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5E555" w14:textId="695024FE" w:rsidR="40EB888C" w:rsidRPr="009F415F" w:rsidRDefault="005D7837">
      <w:pPr>
        <w:rPr>
          <w:rFonts w:ascii="Times New Roman" w:eastAsia="Times New Roman" w:hAnsi="Times New Roman" w:cs="Times New Roman"/>
          <w:sz w:val="24"/>
          <w:szCs w:val="24"/>
          <w:lang w:val="en-GB"/>
        </w:rPr>
      </w:pPr>
      <w:r>
        <w:rPr>
          <w:noProof/>
        </w:rPr>
        <w:drawing>
          <wp:anchor distT="0" distB="0" distL="114300" distR="114300" simplePos="0" relativeHeight="251667456" behindDoc="1" locked="0" layoutInCell="1" allowOverlap="1" wp14:anchorId="16FD7B72" wp14:editId="2301347A">
            <wp:simplePos x="0" y="0"/>
            <wp:positionH relativeFrom="column">
              <wp:posOffset>1276350</wp:posOffset>
            </wp:positionH>
            <wp:positionV relativeFrom="paragraph">
              <wp:posOffset>7120255</wp:posOffset>
            </wp:positionV>
            <wp:extent cx="1790700" cy="1266190"/>
            <wp:effectExtent l="0" t="0" r="0" b="0"/>
            <wp:wrapTight wrapText="bothSides">
              <wp:wrapPolygon edited="0">
                <wp:start x="0" y="0"/>
                <wp:lineTo x="0" y="21123"/>
                <wp:lineTo x="21370" y="21123"/>
                <wp:lineTo x="21370" y="0"/>
                <wp:lineTo x="0" y="0"/>
              </wp:wrapPolygon>
            </wp:wrapTight>
            <wp:docPr id="27967990" name="Afbeelding 5" descr="Van Maerlantlyc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n Maerlantlyce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F9257B" w:rsidRPr="004D485A">
        <w:rPr>
          <w:rFonts w:ascii="Times New Roman" w:eastAsia="Times New Roman" w:hAnsi="Times New Roman" w:cs="Times New Roman"/>
          <w:noProof/>
          <w:sz w:val="24"/>
          <w:szCs w:val="24"/>
        </w:rPr>
        <mc:AlternateContent>
          <mc:Choice Requires="wps">
            <w:drawing>
              <wp:anchor distT="45720" distB="45720" distL="114300" distR="114300" simplePos="0" relativeHeight="251660288" behindDoc="0" locked="0" layoutInCell="1" allowOverlap="1" wp14:anchorId="0BE64676" wp14:editId="39BE4DE6">
                <wp:simplePos x="0" y="0"/>
                <wp:positionH relativeFrom="margin">
                  <wp:posOffset>654050</wp:posOffset>
                </wp:positionH>
                <wp:positionV relativeFrom="paragraph">
                  <wp:posOffset>4330700</wp:posOffset>
                </wp:positionV>
                <wp:extent cx="5327650" cy="3162300"/>
                <wp:effectExtent l="0" t="0" r="0" b="0"/>
                <wp:wrapThrough wrapText="bothSides">
                  <wp:wrapPolygon edited="0">
                    <wp:start x="232" y="0"/>
                    <wp:lineTo x="232" y="21470"/>
                    <wp:lineTo x="21317" y="21470"/>
                    <wp:lineTo x="21317" y="0"/>
                    <wp:lineTo x="232" y="0"/>
                  </wp:wrapPolygon>
                </wp:wrapThrough>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3162300"/>
                        </a:xfrm>
                        <a:prstGeom prst="rect">
                          <a:avLst/>
                        </a:prstGeom>
                        <a:noFill/>
                        <a:ln w="9525">
                          <a:noFill/>
                          <a:miter lim="800000"/>
                          <a:headEnd/>
                          <a:tailEnd/>
                        </a:ln>
                      </wps:spPr>
                      <wps:txbx>
                        <w:txbxContent>
                          <w:p w14:paraId="3211DE11" w14:textId="67E86210" w:rsidR="009F415F" w:rsidRPr="00B20E0A" w:rsidRDefault="009F415F" w:rsidP="00C85A89">
                            <w:pPr>
                              <w:rPr>
                                <w:b/>
                                <w:color w:val="002060"/>
                                <w:sz w:val="72"/>
                                <w:szCs w:val="72"/>
                              </w:rPr>
                            </w:pPr>
                            <w:r w:rsidRPr="00B20E0A">
                              <w:rPr>
                                <w:b/>
                                <w:color w:val="002060"/>
                                <w:sz w:val="72"/>
                                <w:szCs w:val="72"/>
                              </w:rPr>
                              <w:t>Brain</w:t>
                            </w:r>
                            <w:r>
                              <w:rPr>
                                <w:b/>
                                <w:color w:val="002060"/>
                                <w:sz w:val="72"/>
                                <w:szCs w:val="72"/>
                              </w:rPr>
                              <w:t>port Eindhoven</w:t>
                            </w:r>
                            <w:r w:rsidR="005D7837">
                              <w:rPr>
                                <w:b/>
                                <w:color w:val="002060"/>
                                <w:sz w:val="72"/>
                                <w:szCs w:val="72"/>
                              </w:rPr>
                              <w:t xml:space="preserve"> </w:t>
                            </w:r>
                          </w:p>
                          <w:p w14:paraId="7280F024" w14:textId="688D6063" w:rsidR="009F415F" w:rsidRDefault="000A300C" w:rsidP="00C85A89">
                            <w:pPr>
                              <w:rPr>
                                <w:color w:val="92D050"/>
                                <w:sz w:val="44"/>
                                <w:szCs w:val="44"/>
                              </w:rPr>
                            </w:pPr>
                            <w:r>
                              <w:rPr>
                                <w:color w:val="92D050"/>
                                <w:sz w:val="44"/>
                                <w:szCs w:val="44"/>
                              </w:rPr>
                              <w:t>Ondernemen voor een</w:t>
                            </w:r>
                            <w:r w:rsidR="00C85A89" w:rsidRPr="001D543D">
                              <w:rPr>
                                <w:color w:val="92D050"/>
                                <w:sz w:val="44"/>
                                <w:szCs w:val="44"/>
                              </w:rPr>
                              <w:t xml:space="preserve"> duurzame toekomst</w:t>
                            </w:r>
                            <w:r w:rsidR="001D543D" w:rsidRPr="001D543D">
                              <w:rPr>
                                <w:color w:val="92D050"/>
                                <w:sz w:val="44"/>
                                <w:szCs w:val="44"/>
                              </w:rPr>
                              <w:t xml:space="preserve"> </w:t>
                            </w:r>
                          </w:p>
                          <w:p w14:paraId="12B7B053" w14:textId="77777777" w:rsidR="000A300C" w:rsidRPr="001D543D" w:rsidRDefault="000A300C" w:rsidP="00C85A89">
                            <w:pPr>
                              <w:rPr>
                                <w:color w:val="92D050"/>
                                <w:sz w:val="44"/>
                                <w:szCs w:val="44"/>
                              </w:rPr>
                            </w:pPr>
                          </w:p>
                          <w:p w14:paraId="4ACF2844" w14:textId="77777777" w:rsidR="001D543D" w:rsidRPr="00B20E0A" w:rsidRDefault="001D543D" w:rsidP="00C85A89">
                            <w:pPr>
                              <w:rPr>
                                <w:color w:val="92D050"/>
                                <w:sz w:val="48"/>
                                <w:szCs w:val="48"/>
                              </w:rPr>
                            </w:pPr>
                          </w:p>
                          <w:p w14:paraId="4FB010D6" w14:textId="1B7FA704" w:rsidR="009F415F" w:rsidRPr="001D543D" w:rsidRDefault="009F415F" w:rsidP="00C85A89">
                            <w:pPr>
                              <w:rPr>
                                <w:color w:val="92D050"/>
                                <w:sz w:val="48"/>
                                <w:szCs w:val="48"/>
                              </w:rPr>
                            </w:pPr>
                            <w:r w:rsidRPr="00B20E0A">
                              <w:rPr>
                                <w:color w:val="92D050"/>
                                <w:sz w:val="48"/>
                                <w:szCs w:val="48"/>
                              </w:rPr>
                              <w:tab/>
                            </w:r>
                            <w:r w:rsidRPr="00B20E0A">
                              <w:rPr>
                                <w:color w:val="92D050"/>
                                <w:sz w:val="48"/>
                                <w:szCs w:val="48"/>
                              </w:rPr>
                              <w:tab/>
                            </w:r>
                            <w:r w:rsidRPr="00B20E0A">
                              <w:rPr>
                                <w:color w:val="92D050"/>
                                <w:sz w:val="48"/>
                                <w:szCs w:val="48"/>
                              </w:rPr>
                              <w:tab/>
                            </w:r>
                            <w:r w:rsidRPr="003150DF">
                              <w:rPr>
                                <w:color w:val="002060"/>
                                <w:sz w:val="24"/>
                                <w:szCs w:val="24"/>
                              </w:rPr>
                              <w:t>F. Boer, M.</w:t>
                            </w:r>
                            <w:r>
                              <w:rPr>
                                <w:color w:val="002060"/>
                                <w:sz w:val="24"/>
                                <w:szCs w:val="24"/>
                              </w:rPr>
                              <w:t xml:space="preserve"> Croonen en S. Aendekerk</w:t>
                            </w:r>
                            <w:r w:rsidRPr="003150DF">
                              <w:rPr>
                                <w:color w:val="002060"/>
                                <w:sz w:val="24"/>
                                <w:szCs w:val="24"/>
                              </w:rPr>
                              <w:t xml:space="preserve"> (20</w:t>
                            </w:r>
                            <w:r>
                              <w:rPr>
                                <w:color w:val="002060"/>
                                <w:sz w:val="24"/>
                                <w:szCs w:val="24"/>
                              </w:rPr>
                              <w:t>2</w:t>
                            </w:r>
                            <w:r w:rsidR="00D21E21">
                              <w:rPr>
                                <w:color w:val="002060"/>
                                <w:sz w:val="24"/>
                                <w:szCs w:val="24"/>
                              </w:rPr>
                              <w:t>4</w:t>
                            </w:r>
                            <w:r w:rsidRPr="003150DF">
                              <w:rPr>
                                <w:color w:val="00206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64676" id="_x0000_t202" coordsize="21600,21600" o:spt="202" path="m,l,21600r21600,l21600,xe">
                <v:stroke joinstyle="miter"/>
                <v:path gradientshapeok="t" o:connecttype="rect"/>
              </v:shapetype>
              <v:shape id="Tekstvak 2" o:spid="_x0000_s1026" type="#_x0000_t202" style="position:absolute;margin-left:51.5pt;margin-top:341pt;width:419.5pt;height:24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" filled="f" stroked="f">
                <v:textbox>
                  <w:txbxContent>
                    <w:p w14:paraId="3211DE11" w14:textId="67E86210" w:rsidR="009F415F" w:rsidRPr="00B20E0A" w:rsidRDefault="009F415F" w:rsidP="00C85A89">
                      <w:pPr>
                        <w:rPr>
                          <w:b/>
                          <w:color w:val="002060"/>
                          <w:sz w:val="72"/>
                          <w:szCs w:val="72"/>
                        </w:rPr>
                      </w:pPr>
                      <w:r w:rsidRPr="00B20E0A">
                        <w:rPr>
                          <w:b/>
                          <w:color w:val="002060"/>
                          <w:sz w:val="72"/>
                          <w:szCs w:val="72"/>
                        </w:rPr>
                        <w:t>Brain</w:t>
                      </w:r>
                      <w:r>
                        <w:rPr>
                          <w:b/>
                          <w:color w:val="002060"/>
                          <w:sz w:val="72"/>
                          <w:szCs w:val="72"/>
                        </w:rPr>
                        <w:t>port Eindhoven</w:t>
                      </w:r>
                      <w:r w:rsidR="005D7837">
                        <w:rPr>
                          <w:b/>
                          <w:color w:val="002060"/>
                          <w:sz w:val="72"/>
                          <w:szCs w:val="72"/>
                        </w:rPr>
                        <w:t xml:space="preserve"> </w:t>
                      </w:r>
                    </w:p>
                    <w:p w14:paraId="7280F024" w14:textId="688D6063" w:rsidR="009F415F" w:rsidRDefault="000A300C" w:rsidP="00C85A89">
                      <w:pPr>
                        <w:rPr>
                          <w:color w:val="92D050"/>
                          <w:sz w:val="44"/>
                          <w:szCs w:val="44"/>
                        </w:rPr>
                      </w:pPr>
                      <w:r>
                        <w:rPr>
                          <w:color w:val="92D050"/>
                          <w:sz w:val="44"/>
                          <w:szCs w:val="44"/>
                        </w:rPr>
                        <w:t>Ondernemen voor een</w:t>
                      </w:r>
                      <w:r w:rsidR="00C85A89" w:rsidRPr="001D543D">
                        <w:rPr>
                          <w:color w:val="92D050"/>
                          <w:sz w:val="44"/>
                          <w:szCs w:val="44"/>
                        </w:rPr>
                        <w:t xml:space="preserve"> duurzame toekomst</w:t>
                      </w:r>
                      <w:r w:rsidR="001D543D" w:rsidRPr="001D543D">
                        <w:rPr>
                          <w:color w:val="92D050"/>
                          <w:sz w:val="44"/>
                          <w:szCs w:val="44"/>
                        </w:rPr>
                        <w:t xml:space="preserve"> </w:t>
                      </w:r>
                    </w:p>
                    <w:p w14:paraId="12B7B053" w14:textId="77777777" w:rsidR="000A300C" w:rsidRPr="001D543D" w:rsidRDefault="000A300C" w:rsidP="00C85A89">
                      <w:pPr>
                        <w:rPr>
                          <w:color w:val="92D050"/>
                          <w:sz w:val="44"/>
                          <w:szCs w:val="44"/>
                        </w:rPr>
                      </w:pPr>
                    </w:p>
                    <w:p w14:paraId="4ACF2844" w14:textId="77777777" w:rsidR="001D543D" w:rsidRPr="00B20E0A" w:rsidRDefault="001D543D" w:rsidP="00C85A89">
                      <w:pPr>
                        <w:rPr>
                          <w:color w:val="92D050"/>
                          <w:sz w:val="48"/>
                          <w:szCs w:val="48"/>
                        </w:rPr>
                      </w:pPr>
                    </w:p>
                    <w:p w14:paraId="4FB010D6" w14:textId="1B7FA704" w:rsidR="009F415F" w:rsidRPr="001D543D" w:rsidRDefault="009F415F" w:rsidP="00C85A89">
                      <w:pPr>
                        <w:rPr>
                          <w:color w:val="92D050"/>
                          <w:sz w:val="48"/>
                          <w:szCs w:val="48"/>
                        </w:rPr>
                      </w:pPr>
                      <w:r w:rsidRPr="00B20E0A">
                        <w:rPr>
                          <w:color w:val="92D050"/>
                          <w:sz w:val="48"/>
                          <w:szCs w:val="48"/>
                        </w:rPr>
                        <w:tab/>
                      </w:r>
                      <w:r w:rsidRPr="00B20E0A">
                        <w:rPr>
                          <w:color w:val="92D050"/>
                          <w:sz w:val="48"/>
                          <w:szCs w:val="48"/>
                        </w:rPr>
                        <w:tab/>
                      </w:r>
                      <w:r w:rsidRPr="00B20E0A">
                        <w:rPr>
                          <w:color w:val="92D050"/>
                          <w:sz w:val="48"/>
                          <w:szCs w:val="48"/>
                        </w:rPr>
                        <w:tab/>
                      </w:r>
                      <w:r w:rsidRPr="003150DF">
                        <w:rPr>
                          <w:color w:val="002060"/>
                          <w:sz w:val="24"/>
                          <w:szCs w:val="24"/>
                        </w:rPr>
                        <w:t>F. Boer, M.</w:t>
                      </w:r>
                      <w:r>
                        <w:rPr>
                          <w:color w:val="002060"/>
                          <w:sz w:val="24"/>
                          <w:szCs w:val="24"/>
                        </w:rPr>
                        <w:t xml:space="preserve"> Croonen en S. Aendekerk</w:t>
                      </w:r>
                      <w:r w:rsidRPr="003150DF">
                        <w:rPr>
                          <w:color w:val="002060"/>
                          <w:sz w:val="24"/>
                          <w:szCs w:val="24"/>
                        </w:rPr>
                        <w:t xml:space="preserve"> (20</w:t>
                      </w:r>
                      <w:r>
                        <w:rPr>
                          <w:color w:val="002060"/>
                          <w:sz w:val="24"/>
                          <w:szCs w:val="24"/>
                        </w:rPr>
                        <w:t>2</w:t>
                      </w:r>
                      <w:r w:rsidR="00D21E21">
                        <w:rPr>
                          <w:color w:val="002060"/>
                          <w:sz w:val="24"/>
                          <w:szCs w:val="24"/>
                        </w:rPr>
                        <w:t>4</w:t>
                      </w:r>
                      <w:r w:rsidRPr="003150DF">
                        <w:rPr>
                          <w:color w:val="002060"/>
                          <w:sz w:val="24"/>
                          <w:szCs w:val="24"/>
                        </w:rPr>
                        <w:t>)</w:t>
                      </w:r>
                    </w:p>
                  </w:txbxContent>
                </v:textbox>
                <w10:wrap type="through" anchorx="margin"/>
              </v:shape>
            </w:pict>
          </mc:Fallback>
        </mc:AlternateContent>
      </w:r>
      <w:r w:rsidR="009F415F">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0A7579CB" wp14:editId="4260491A">
            <wp:simplePos x="0" y="0"/>
            <wp:positionH relativeFrom="page">
              <wp:align>right</wp:align>
            </wp:positionH>
            <wp:positionV relativeFrom="paragraph">
              <wp:posOffset>413</wp:posOffset>
            </wp:positionV>
            <wp:extent cx="7564755" cy="9759950"/>
            <wp:effectExtent l="0" t="0" r="0" b="0"/>
            <wp:wrapTight wrapText="bothSides">
              <wp:wrapPolygon edited="0">
                <wp:start x="0" y="0"/>
                <wp:lineTo x="0" y="21544"/>
                <wp:lineTo x="21540" y="21544"/>
                <wp:lineTo x="21540"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9584"/>
                    <a:stretch/>
                  </pic:blipFill>
                  <pic:spPr bwMode="auto">
                    <a:xfrm>
                      <a:off x="0" y="0"/>
                      <a:ext cx="7565360" cy="97607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415F">
        <w:rPr>
          <w:noProof/>
        </w:rPr>
        <w:drawing>
          <wp:anchor distT="0" distB="0" distL="114300" distR="114300" simplePos="0" relativeHeight="251663360" behindDoc="0" locked="0" layoutInCell="1" allowOverlap="1" wp14:anchorId="1683508C" wp14:editId="46B5CE4B">
            <wp:simplePos x="0" y="0"/>
            <wp:positionH relativeFrom="margin">
              <wp:align>center</wp:align>
            </wp:positionH>
            <wp:positionV relativeFrom="paragraph">
              <wp:posOffset>-1069975</wp:posOffset>
            </wp:positionV>
            <wp:extent cx="7532370" cy="4667693"/>
            <wp:effectExtent l="0" t="0" r="0" b="0"/>
            <wp:wrapNone/>
            <wp:docPr id="2" name="Afbeelding 2" descr="Afbeelding met gras, berg, natuur, heuv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s, berg, natuur, heuvel&#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7497" cy="467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9F415F">
        <w:rPr>
          <w:noProof/>
        </w:rPr>
        <mc:AlternateContent>
          <mc:Choice Requires="wps">
            <w:drawing>
              <wp:anchor distT="0" distB="0" distL="114300" distR="114300" simplePos="0" relativeHeight="251664384" behindDoc="0" locked="0" layoutInCell="1" allowOverlap="1" wp14:anchorId="47B7FF5E" wp14:editId="78CC971B">
                <wp:simplePos x="0" y="0"/>
                <wp:positionH relativeFrom="column">
                  <wp:posOffset>394851</wp:posOffset>
                </wp:positionH>
                <wp:positionV relativeFrom="paragraph">
                  <wp:posOffset>-1051868</wp:posOffset>
                </wp:positionV>
                <wp:extent cx="9996" cy="15661106"/>
                <wp:effectExtent l="19050" t="19050" r="28575" b="55245"/>
                <wp:wrapNone/>
                <wp:docPr id="26887" name="Rechte verbindingslijn 26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96" cy="15661106"/>
                        </a:xfrm>
                        <a:prstGeom prst="line">
                          <a:avLst/>
                        </a:prstGeom>
                        <a:noFill/>
                        <a:ln w="38100" cap="rnd">
                          <a:solidFill>
                            <a:srgbClr val="84B21E"/>
                          </a:solidFill>
                          <a:prstDash val="sysDot"/>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A1D79" id="Rechte verbindingslijn 26887"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pt,-82.8pt" to="31.9pt,11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" strokecolor="#84b21e" strokeweight="3pt">
                <v:stroke dashstyle="1 1" endcap="round"/>
                <v:shadow on="t" opacity="22938f" offset="0"/>
              </v:line>
            </w:pict>
          </mc:Fallback>
        </mc:AlternateContent>
      </w:r>
      <w:r w:rsidR="009F415F">
        <w:rPr>
          <w:noProof/>
        </w:rPr>
        <w:drawing>
          <wp:anchor distT="0" distB="0" distL="114300" distR="114300" simplePos="0" relativeHeight="251662336" behindDoc="1" locked="0" layoutInCell="1" allowOverlap="1" wp14:anchorId="5BCDDE78" wp14:editId="07D1E8BF">
            <wp:simplePos x="0" y="0"/>
            <wp:positionH relativeFrom="column">
              <wp:posOffset>186313</wp:posOffset>
            </wp:positionH>
            <wp:positionV relativeFrom="paragraph">
              <wp:posOffset>4072337</wp:posOffset>
            </wp:positionV>
            <wp:extent cx="5760720" cy="3900170"/>
            <wp:effectExtent l="0" t="0" r="0" b="5080"/>
            <wp:wrapNone/>
            <wp:docPr id="1" name="Afbeelding 1" descr="Afbeelding met gras, berg, natuur, heuv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s, berg, natuur, heuvel&#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9001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528435662"/>
      <w:bookmarkEnd w:id="0"/>
      <w:r w:rsidR="009F415F" w:rsidRPr="00D533B0">
        <w:rPr>
          <w:rFonts w:ascii="Times New Roman" w:eastAsia="Times New Roman" w:hAnsi="Times New Roman" w:cs="Times New Roman"/>
          <w:sz w:val="24"/>
          <w:szCs w:val="24"/>
          <w:lang w:val="en-GB"/>
        </w:rPr>
        <w:t xml:space="preserve">   </w:t>
      </w:r>
      <w:r w:rsidR="009F415F">
        <w:br w:type="page"/>
      </w:r>
    </w:p>
    <w:sdt>
      <w:sdtPr>
        <w:rPr>
          <w:rFonts w:asciiTheme="minorHAnsi" w:eastAsiaTheme="minorHAnsi" w:hAnsiTheme="minorHAnsi" w:cstheme="minorBidi"/>
          <w:color w:val="auto"/>
          <w:sz w:val="22"/>
          <w:szCs w:val="22"/>
          <w:lang w:eastAsia="en-US"/>
        </w:rPr>
        <w:id w:val="-1344462530"/>
        <w:docPartObj>
          <w:docPartGallery w:val="Table of Contents"/>
          <w:docPartUnique/>
        </w:docPartObj>
      </w:sdtPr>
      <w:sdtEndPr>
        <w:rPr>
          <w:b/>
          <w:bCs/>
        </w:rPr>
      </w:sdtEndPr>
      <w:sdtContent>
        <w:p w14:paraId="50ADE895" w14:textId="2610B082" w:rsidR="000D361F" w:rsidRDefault="005D13B2" w:rsidP="000D361F">
          <w:pPr>
            <w:pStyle w:val="Kopvaninhoudsopgave"/>
            <w:rPr>
              <w:rFonts w:ascii="Verdana" w:hAnsi="Verdana"/>
              <w:b/>
              <w:bCs/>
              <w:sz w:val="28"/>
              <w:szCs w:val="28"/>
            </w:rPr>
          </w:pPr>
          <w:r w:rsidRPr="000D361F">
            <w:rPr>
              <w:rFonts w:ascii="Verdana" w:hAnsi="Verdana"/>
              <w:b/>
              <w:bCs/>
              <w:sz w:val="28"/>
              <w:szCs w:val="28"/>
            </w:rPr>
            <w:t>Inhoud</w:t>
          </w:r>
          <w:r w:rsidR="000D361F">
            <w:rPr>
              <w:rFonts w:ascii="Verdana" w:hAnsi="Verdana"/>
              <w:b/>
              <w:bCs/>
              <w:sz w:val="28"/>
              <w:szCs w:val="28"/>
            </w:rPr>
            <w:t>sopgave</w:t>
          </w:r>
        </w:p>
        <w:p w14:paraId="5E0C5AAC" w14:textId="77777777" w:rsidR="000D361F" w:rsidRPr="000D361F" w:rsidRDefault="000D361F" w:rsidP="000D361F">
          <w:pPr>
            <w:rPr>
              <w:lang w:eastAsia="nl-NL"/>
            </w:rPr>
          </w:pPr>
        </w:p>
        <w:p w14:paraId="43A292BD" w14:textId="5AB1EE08" w:rsidR="009D2DB0" w:rsidRPr="009D2DB0" w:rsidRDefault="005D13B2">
          <w:pPr>
            <w:pStyle w:val="Inhopg1"/>
            <w:tabs>
              <w:tab w:val="right" w:leader="dot" w:pos="9016"/>
            </w:tabs>
            <w:rPr>
              <w:rFonts w:ascii="Verdana" w:eastAsiaTheme="minorEastAsia" w:hAnsi="Verdana"/>
              <w:noProof/>
              <w:lang w:eastAsia="nl-NL"/>
            </w:rPr>
          </w:pPr>
          <w:r w:rsidRPr="009D2DB0">
            <w:rPr>
              <w:rFonts w:ascii="Verdana" w:hAnsi="Verdana"/>
            </w:rPr>
            <w:fldChar w:fldCharType="begin"/>
          </w:r>
          <w:r w:rsidRPr="009D2DB0">
            <w:rPr>
              <w:rFonts w:ascii="Verdana" w:hAnsi="Verdana"/>
            </w:rPr>
            <w:instrText xml:space="preserve"> TOC \o "1-3" \h \z \u </w:instrText>
          </w:r>
          <w:r w:rsidRPr="009D2DB0">
            <w:rPr>
              <w:rFonts w:ascii="Verdana" w:hAnsi="Verdana"/>
            </w:rPr>
            <w:fldChar w:fldCharType="separate"/>
          </w:r>
          <w:hyperlink w:anchor="_Toc131413750" w:history="1">
            <w:r w:rsidR="009D2DB0" w:rsidRPr="009D2DB0">
              <w:rPr>
                <w:rStyle w:val="Hyperlink"/>
                <w:rFonts w:ascii="Verdana" w:hAnsi="Verdana"/>
                <w:noProof/>
              </w:rPr>
              <w:t>Curriculum</w:t>
            </w:r>
            <w:r w:rsidR="009D2DB0" w:rsidRPr="009D2DB0">
              <w:rPr>
                <w:rFonts w:ascii="Verdana" w:hAnsi="Verdana"/>
                <w:noProof/>
                <w:webHidden/>
              </w:rPr>
              <w:tab/>
            </w:r>
            <w:r w:rsidR="009D2DB0" w:rsidRPr="009D2DB0">
              <w:rPr>
                <w:rFonts w:ascii="Verdana" w:hAnsi="Verdana"/>
                <w:noProof/>
                <w:webHidden/>
              </w:rPr>
              <w:fldChar w:fldCharType="begin"/>
            </w:r>
            <w:r w:rsidR="009D2DB0" w:rsidRPr="009D2DB0">
              <w:rPr>
                <w:rFonts w:ascii="Verdana" w:hAnsi="Verdana"/>
                <w:noProof/>
                <w:webHidden/>
              </w:rPr>
              <w:instrText xml:space="preserve"> PAGEREF _Toc131413750 \h </w:instrText>
            </w:r>
            <w:r w:rsidR="009D2DB0" w:rsidRPr="009D2DB0">
              <w:rPr>
                <w:rFonts w:ascii="Verdana" w:hAnsi="Verdana"/>
                <w:noProof/>
                <w:webHidden/>
              </w:rPr>
            </w:r>
            <w:r w:rsidR="009D2DB0" w:rsidRPr="009D2DB0">
              <w:rPr>
                <w:rFonts w:ascii="Verdana" w:hAnsi="Verdana"/>
                <w:noProof/>
                <w:webHidden/>
              </w:rPr>
              <w:fldChar w:fldCharType="separate"/>
            </w:r>
            <w:r w:rsidR="00605C19">
              <w:rPr>
                <w:rFonts w:ascii="Verdana" w:hAnsi="Verdana"/>
                <w:noProof/>
                <w:webHidden/>
              </w:rPr>
              <w:t>3</w:t>
            </w:r>
            <w:r w:rsidR="009D2DB0" w:rsidRPr="009D2DB0">
              <w:rPr>
                <w:rFonts w:ascii="Verdana" w:hAnsi="Verdana"/>
                <w:noProof/>
                <w:webHidden/>
              </w:rPr>
              <w:fldChar w:fldCharType="end"/>
            </w:r>
          </w:hyperlink>
        </w:p>
        <w:p w14:paraId="4EE43513" w14:textId="23FF677D" w:rsidR="009D2DB0" w:rsidRPr="009D2DB0" w:rsidRDefault="009D2DB0">
          <w:pPr>
            <w:pStyle w:val="Inhopg1"/>
            <w:tabs>
              <w:tab w:val="right" w:leader="dot" w:pos="9016"/>
            </w:tabs>
            <w:rPr>
              <w:rFonts w:ascii="Verdana" w:eastAsiaTheme="minorEastAsia" w:hAnsi="Verdana"/>
              <w:noProof/>
              <w:lang w:eastAsia="nl-NL"/>
            </w:rPr>
          </w:pPr>
          <w:hyperlink w:anchor="_Toc131413751" w:history="1">
            <w:r w:rsidRPr="009D2DB0">
              <w:rPr>
                <w:rStyle w:val="Hyperlink"/>
                <w:rFonts w:ascii="Verdana" w:hAnsi="Verdana"/>
                <w:noProof/>
              </w:rPr>
              <w:t>Opbouw van de module</w:t>
            </w:r>
            <w:r w:rsidRPr="009D2DB0">
              <w:rPr>
                <w:rFonts w:ascii="Verdana" w:hAnsi="Verdana"/>
                <w:noProof/>
                <w:webHidden/>
              </w:rPr>
              <w:tab/>
            </w:r>
            <w:r w:rsidRPr="009D2DB0">
              <w:rPr>
                <w:rFonts w:ascii="Verdana" w:hAnsi="Verdana"/>
                <w:noProof/>
                <w:webHidden/>
              </w:rPr>
              <w:fldChar w:fldCharType="begin"/>
            </w:r>
            <w:r w:rsidRPr="009D2DB0">
              <w:rPr>
                <w:rFonts w:ascii="Verdana" w:hAnsi="Verdana"/>
                <w:noProof/>
                <w:webHidden/>
              </w:rPr>
              <w:instrText xml:space="preserve"> PAGEREF _Toc131413751 \h </w:instrText>
            </w:r>
            <w:r w:rsidRPr="009D2DB0">
              <w:rPr>
                <w:rFonts w:ascii="Verdana" w:hAnsi="Verdana"/>
                <w:noProof/>
                <w:webHidden/>
              </w:rPr>
            </w:r>
            <w:r w:rsidRPr="009D2DB0">
              <w:rPr>
                <w:rFonts w:ascii="Verdana" w:hAnsi="Verdana"/>
                <w:noProof/>
                <w:webHidden/>
              </w:rPr>
              <w:fldChar w:fldCharType="separate"/>
            </w:r>
            <w:r w:rsidR="00605C19">
              <w:rPr>
                <w:rFonts w:ascii="Verdana" w:hAnsi="Verdana"/>
                <w:noProof/>
                <w:webHidden/>
              </w:rPr>
              <w:t>4</w:t>
            </w:r>
            <w:r w:rsidRPr="009D2DB0">
              <w:rPr>
                <w:rFonts w:ascii="Verdana" w:hAnsi="Verdana"/>
                <w:noProof/>
                <w:webHidden/>
              </w:rPr>
              <w:fldChar w:fldCharType="end"/>
            </w:r>
          </w:hyperlink>
        </w:p>
        <w:p w14:paraId="23D500A2" w14:textId="65F1655D" w:rsidR="009D2DB0" w:rsidRPr="009D2DB0" w:rsidRDefault="009D2DB0">
          <w:pPr>
            <w:pStyle w:val="Inhopg1"/>
            <w:tabs>
              <w:tab w:val="right" w:leader="dot" w:pos="9016"/>
            </w:tabs>
            <w:rPr>
              <w:rFonts w:ascii="Verdana" w:eastAsiaTheme="minorEastAsia" w:hAnsi="Verdana"/>
              <w:noProof/>
              <w:lang w:eastAsia="nl-NL"/>
            </w:rPr>
          </w:pPr>
          <w:hyperlink w:anchor="_Toc131413752" w:history="1">
            <w:r w:rsidRPr="009D2DB0">
              <w:rPr>
                <w:rStyle w:val="Hyperlink"/>
                <w:rFonts w:ascii="Verdana" w:hAnsi="Verdana"/>
                <w:noProof/>
              </w:rPr>
              <w:t>Inleiding</w:t>
            </w:r>
            <w:r w:rsidRPr="009D2DB0">
              <w:rPr>
                <w:rFonts w:ascii="Verdana" w:hAnsi="Verdana"/>
                <w:noProof/>
                <w:webHidden/>
              </w:rPr>
              <w:tab/>
            </w:r>
            <w:r w:rsidRPr="009D2DB0">
              <w:rPr>
                <w:rFonts w:ascii="Verdana" w:hAnsi="Verdana"/>
                <w:noProof/>
                <w:webHidden/>
              </w:rPr>
              <w:fldChar w:fldCharType="begin"/>
            </w:r>
            <w:r w:rsidRPr="009D2DB0">
              <w:rPr>
                <w:rFonts w:ascii="Verdana" w:hAnsi="Verdana"/>
                <w:noProof/>
                <w:webHidden/>
              </w:rPr>
              <w:instrText xml:space="preserve"> PAGEREF _Toc131413752 \h </w:instrText>
            </w:r>
            <w:r w:rsidRPr="009D2DB0">
              <w:rPr>
                <w:rFonts w:ascii="Verdana" w:hAnsi="Verdana"/>
                <w:noProof/>
                <w:webHidden/>
              </w:rPr>
            </w:r>
            <w:r w:rsidRPr="009D2DB0">
              <w:rPr>
                <w:rFonts w:ascii="Verdana" w:hAnsi="Verdana"/>
                <w:noProof/>
                <w:webHidden/>
              </w:rPr>
              <w:fldChar w:fldCharType="separate"/>
            </w:r>
            <w:r w:rsidR="00605C19">
              <w:rPr>
                <w:rFonts w:ascii="Verdana" w:hAnsi="Verdana"/>
                <w:noProof/>
                <w:webHidden/>
              </w:rPr>
              <w:t>5</w:t>
            </w:r>
            <w:r w:rsidRPr="009D2DB0">
              <w:rPr>
                <w:rFonts w:ascii="Verdana" w:hAnsi="Verdana"/>
                <w:noProof/>
                <w:webHidden/>
              </w:rPr>
              <w:fldChar w:fldCharType="end"/>
            </w:r>
          </w:hyperlink>
        </w:p>
        <w:p w14:paraId="3D85FB74" w14:textId="5F01F843" w:rsidR="009D2DB0" w:rsidRPr="009D2DB0" w:rsidRDefault="009D2DB0">
          <w:pPr>
            <w:pStyle w:val="Inhopg1"/>
            <w:tabs>
              <w:tab w:val="right" w:leader="dot" w:pos="9016"/>
            </w:tabs>
            <w:rPr>
              <w:rFonts w:ascii="Verdana" w:eastAsiaTheme="minorEastAsia" w:hAnsi="Verdana"/>
              <w:noProof/>
              <w:lang w:eastAsia="nl-NL"/>
            </w:rPr>
          </w:pPr>
          <w:hyperlink w:anchor="_Toc131413753" w:history="1">
            <w:r w:rsidRPr="009D2DB0">
              <w:rPr>
                <w:rStyle w:val="Hyperlink"/>
                <w:rFonts w:ascii="Verdana" w:hAnsi="Verdana"/>
                <w:noProof/>
              </w:rPr>
              <w:t>De opdracht</w:t>
            </w:r>
            <w:r w:rsidRPr="009D2DB0">
              <w:rPr>
                <w:rFonts w:ascii="Verdana" w:hAnsi="Verdana"/>
                <w:noProof/>
                <w:webHidden/>
              </w:rPr>
              <w:tab/>
            </w:r>
            <w:r w:rsidRPr="009D2DB0">
              <w:rPr>
                <w:rFonts w:ascii="Verdana" w:hAnsi="Verdana"/>
                <w:noProof/>
                <w:webHidden/>
              </w:rPr>
              <w:fldChar w:fldCharType="begin"/>
            </w:r>
            <w:r w:rsidRPr="009D2DB0">
              <w:rPr>
                <w:rFonts w:ascii="Verdana" w:hAnsi="Verdana"/>
                <w:noProof/>
                <w:webHidden/>
              </w:rPr>
              <w:instrText xml:space="preserve"> PAGEREF _Toc131413753 \h </w:instrText>
            </w:r>
            <w:r w:rsidRPr="009D2DB0">
              <w:rPr>
                <w:rFonts w:ascii="Verdana" w:hAnsi="Verdana"/>
                <w:noProof/>
                <w:webHidden/>
              </w:rPr>
            </w:r>
            <w:r w:rsidRPr="009D2DB0">
              <w:rPr>
                <w:rFonts w:ascii="Verdana" w:hAnsi="Verdana"/>
                <w:noProof/>
                <w:webHidden/>
              </w:rPr>
              <w:fldChar w:fldCharType="separate"/>
            </w:r>
            <w:r w:rsidR="00605C19">
              <w:rPr>
                <w:rFonts w:ascii="Verdana" w:hAnsi="Verdana"/>
                <w:noProof/>
                <w:webHidden/>
              </w:rPr>
              <w:t>6</w:t>
            </w:r>
            <w:r w:rsidRPr="009D2DB0">
              <w:rPr>
                <w:rFonts w:ascii="Verdana" w:hAnsi="Verdana"/>
                <w:noProof/>
                <w:webHidden/>
              </w:rPr>
              <w:fldChar w:fldCharType="end"/>
            </w:r>
          </w:hyperlink>
        </w:p>
        <w:p w14:paraId="580C583F" w14:textId="5FCE787F" w:rsidR="009D2DB0" w:rsidRPr="009D2DB0" w:rsidRDefault="009D2DB0">
          <w:pPr>
            <w:pStyle w:val="Inhopg1"/>
            <w:tabs>
              <w:tab w:val="right" w:leader="dot" w:pos="9016"/>
            </w:tabs>
            <w:rPr>
              <w:rFonts w:ascii="Verdana" w:eastAsiaTheme="minorEastAsia" w:hAnsi="Verdana"/>
              <w:noProof/>
              <w:lang w:eastAsia="nl-NL"/>
            </w:rPr>
          </w:pPr>
          <w:hyperlink w:anchor="_Toc131413754" w:history="1">
            <w:r w:rsidRPr="009D2DB0">
              <w:rPr>
                <w:rStyle w:val="Hyperlink"/>
                <w:rFonts w:ascii="Verdana" w:hAnsi="Verdana"/>
                <w:noProof/>
              </w:rPr>
              <w:t>Startopdracht 1: Fotospeurtocht Strijp-S</w:t>
            </w:r>
            <w:r w:rsidRPr="009D2DB0">
              <w:rPr>
                <w:rFonts w:ascii="Verdana" w:hAnsi="Verdana"/>
                <w:noProof/>
                <w:webHidden/>
              </w:rPr>
              <w:tab/>
            </w:r>
            <w:r w:rsidRPr="009D2DB0">
              <w:rPr>
                <w:rFonts w:ascii="Verdana" w:hAnsi="Verdana"/>
                <w:noProof/>
                <w:webHidden/>
              </w:rPr>
              <w:fldChar w:fldCharType="begin"/>
            </w:r>
            <w:r w:rsidRPr="009D2DB0">
              <w:rPr>
                <w:rFonts w:ascii="Verdana" w:hAnsi="Verdana"/>
                <w:noProof/>
                <w:webHidden/>
              </w:rPr>
              <w:instrText xml:space="preserve"> PAGEREF _Toc131413754 \h </w:instrText>
            </w:r>
            <w:r w:rsidRPr="009D2DB0">
              <w:rPr>
                <w:rFonts w:ascii="Verdana" w:hAnsi="Verdana"/>
                <w:noProof/>
                <w:webHidden/>
              </w:rPr>
            </w:r>
            <w:r w:rsidRPr="009D2DB0">
              <w:rPr>
                <w:rFonts w:ascii="Verdana" w:hAnsi="Verdana"/>
                <w:noProof/>
                <w:webHidden/>
              </w:rPr>
              <w:fldChar w:fldCharType="separate"/>
            </w:r>
            <w:r w:rsidR="00605C19">
              <w:rPr>
                <w:rFonts w:ascii="Verdana" w:hAnsi="Verdana"/>
                <w:noProof/>
                <w:webHidden/>
              </w:rPr>
              <w:t>7</w:t>
            </w:r>
            <w:r w:rsidRPr="009D2DB0">
              <w:rPr>
                <w:rFonts w:ascii="Verdana" w:hAnsi="Verdana"/>
                <w:noProof/>
                <w:webHidden/>
              </w:rPr>
              <w:fldChar w:fldCharType="end"/>
            </w:r>
          </w:hyperlink>
        </w:p>
        <w:p w14:paraId="6CA2512F" w14:textId="4477BF26" w:rsidR="009D2DB0" w:rsidRPr="009D2DB0" w:rsidRDefault="009D2DB0">
          <w:pPr>
            <w:pStyle w:val="Inhopg1"/>
            <w:tabs>
              <w:tab w:val="right" w:leader="dot" w:pos="9016"/>
            </w:tabs>
            <w:rPr>
              <w:rFonts w:ascii="Verdana" w:eastAsiaTheme="minorEastAsia" w:hAnsi="Verdana"/>
              <w:noProof/>
              <w:lang w:eastAsia="nl-NL"/>
            </w:rPr>
          </w:pPr>
          <w:hyperlink w:anchor="_Toc131413755" w:history="1">
            <w:r w:rsidRPr="009D2DB0">
              <w:rPr>
                <w:rStyle w:val="Hyperlink"/>
                <w:rFonts w:ascii="Verdana" w:hAnsi="Verdana"/>
                <w:noProof/>
              </w:rPr>
              <w:t>Startopdracht 2: de Sustainable Development Goals</w:t>
            </w:r>
            <w:r w:rsidRPr="009D2DB0">
              <w:rPr>
                <w:rFonts w:ascii="Verdana" w:hAnsi="Verdana"/>
                <w:noProof/>
                <w:webHidden/>
              </w:rPr>
              <w:tab/>
            </w:r>
            <w:r w:rsidRPr="009D2DB0">
              <w:rPr>
                <w:rFonts w:ascii="Verdana" w:hAnsi="Verdana"/>
                <w:noProof/>
                <w:webHidden/>
              </w:rPr>
              <w:fldChar w:fldCharType="begin"/>
            </w:r>
            <w:r w:rsidRPr="009D2DB0">
              <w:rPr>
                <w:rFonts w:ascii="Verdana" w:hAnsi="Verdana"/>
                <w:noProof/>
                <w:webHidden/>
              </w:rPr>
              <w:instrText xml:space="preserve"> PAGEREF _Toc131413755 \h </w:instrText>
            </w:r>
            <w:r w:rsidRPr="009D2DB0">
              <w:rPr>
                <w:rFonts w:ascii="Verdana" w:hAnsi="Verdana"/>
                <w:noProof/>
                <w:webHidden/>
              </w:rPr>
            </w:r>
            <w:r w:rsidRPr="009D2DB0">
              <w:rPr>
                <w:rFonts w:ascii="Verdana" w:hAnsi="Verdana"/>
                <w:noProof/>
                <w:webHidden/>
              </w:rPr>
              <w:fldChar w:fldCharType="separate"/>
            </w:r>
            <w:r w:rsidR="00605C19">
              <w:rPr>
                <w:rFonts w:ascii="Verdana" w:hAnsi="Verdana"/>
                <w:noProof/>
                <w:webHidden/>
              </w:rPr>
              <w:t>11</w:t>
            </w:r>
            <w:r w:rsidRPr="009D2DB0">
              <w:rPr>
                <w:rFonts w:ascii="Verdana" w:hAnsi="Verdana"/>
                <w:noProof/>
                <w:webHidden/>
              </w:rPr>
              <w:fldChar w:fldCharType="end"/>
            </w:r>
          </w:hyperlink>
        </w:p>
        <w:p w14:paraId="2A117249" w14:textId="62C3BC8C" w:rsidR="009D2DB0" w:rsidRPr="009D2DB0" w:rsidRDefault="009D2DB0">
          <w:pPr>
            <w:pStyle w:val="Inhopg1"/>
            <w:tabs>
              <w:tab w:val="right" w:leader="dot" w:pos="9016"/>
            </w:tabs>
            <w:rPr>
              <w:rFonts w:ascii="Verdana" w:eastAsiaTheme="minorEastAsia" w:hAnsi="Verdana"/>
              <w:noProof/>
              <w:lang w:eastAsia="nl-NL"/>
            </w:rPr>
          </w:pPr>
          <w:hyperlink w:anchor="_Toc131413756" w:history="1">
            <w:r w:rsidRPr="009D2DB0">
              <w:rPr>
                <w:rStyle w:val="Hyperlink"/>
                <w:rFonts w:ascii="Verdana" w:hAnsi="Verdana"/>
                <w:noProof/>
              </w:rPr>
              <w:t>Hoofdstuk 1: Een slaperig stadje ontwaakt</w:t>
            </w:r>
            <w:r w:rsidRPr="009D2DB0">
              <w:rPr>
                <w:rFonts w:ascii="Verdana" w:hAnsi="Verdana"/>
                <w:noProof/>
                <w:webHidden/>
              </w:rPr>
              <w:tab/>
            </w:r>
            <w:r w:rsidRPr="009D2DB0">
              <w:rPr>
                <w:rFonts w:ascii="Verdana" w:hAnsi="Verdana"/>
                <w:noProof/>
                <w:webHidden/>
              </w:rPr>
              <w:fldChar w:fldCharType="begin"/>
            </w:r>
            <w:r w:rsidRPr="009D2DB0">
              <w:rPr>
                <w:rFonts w:ascii="Verdana" w:hAnsi="Verdana"/>
                <w:noProof/>
                <w:webHidden/>
              </w:rPr>
              <w:instrText xml:space="preserve"> PAGEREF _Toc131413756 \h </w:instrText>
            </w:r>
            <w:r w:rsidRPr="009D2DB0">
              <w:rPr>
                <w:rFonts w:ascii="Verdana" w:hAnsi="Verdana"/>
                <w:noProof/>
                <w:webHidden/>
              </w:rPr>
            </w:r>
            <w:r w:rsidRPr="009D2DB0">
              <w:rPr>
                <w:rFonts w:ascii="Verdana" w:hAnsi="Verdana"/>
                <w:noProof/>
                <w:webHidden/>
              </w:rPr>
              <w:fldChar w:fldCharType="separate"/>
            </w:r>
            <w:r w:rsidR="00605C19">
              <w:rPr>
                <w:rFonts w:ascii="Verdana" w:hAnsi="Verdana"/>
                <w:noProof/>
                <w:webHidden/>
              </w:rPr>
              <w:t>12</w:t>
            </w:r>
            <w:r w:rsidRPr="009D2DB0">
              <w:rPr>
                <w:rFonts w:ascii="Verdana" w:hAnsi="Verdana"/>
                <w:noProof/>
                <w:webHidden/>
              </w:rPr>
              <w:fldChar w:fldCharType="end"/>
            </w:r>
          </w:hyperlink>
        </w:p>
        <w:p w14:paraId="7A5A17E2" w14:textId="501625A9" w:rsidR="009D2DB0" w:rsidRPr="009D2DB0" w:rsidRDefault="009D2DB0">
          <w:pPr>
            <w:pStyle w:val="Inhopg1"/>
            <w:tabs>
              <w:tab w:val="right" w:leader="dot" w:pos="9016"/>
            </w:tabs>
            <w:rPr>
              <w:rFonts w:ascii="Verdana" w:eastAsiaTheme="minorEastAsia" w:hAnsi="Verdana"/>
              <w:noProof/>
              <w:lang w:eastAsia="nl-NL"/>
            </w:rPr>
          </w:pPr>
          <w:hyperlink w:anchor="_Toc131413757" w:history="1">
            <w:r w:rsidRPr="009D2DB0">
              <w:rPr>
                <w:rStyle w:val="Hyperlink"/>
                <w:rFonts w:ascii="Verdana" w:hAnsi="Verdana"/>
                <w:noProof/>
              </w:rPr>
              <w:t>Hoofdstuk 2: Op weg naar een Metropoolregio Brainport Eindhoven</w:t>
            </w:r>
            <w:r w:rsidRPr="009D2DB0">
              <w:rPr>
                <w:rFonts w:ascii="Verdana" w:hAnsi="Verdana"/>
                <w:noProof/>
                <w:webHidden/>
              </w:rPr>
              <w:tab/>
            </w:r>
            <w:r w:rsidRPr="009D2DB0">
              <w:rPr>
                <w:rFonts w:ascii="Verdana" w:hAnsi="Verdana"/>
                <w:noProof/>
                <w:webHidden/>
              </w:rPr>
              <w:fldChar w:fldCharType="begin"/>
            </w:r>
            <w:r w:rsidRPr="009D2DB0">
              <w:rPr>
                <w:rFonts w:ascii="Verdana" w:hAnsi="Verdana"/>
                <w:noProof/>
                <w:webHidden/>
              </w:rPr>
              <w:instrText xml:space="preserve"> PAGEREF _Toc131413757 \h </w:instrText>
            </w:r>
            <w:r w:rsidRPr="009D2DB0">
              <w:rPr>
                <w:rFonts w:ascii="Verdana" w:hAnsi="Verdana"/>
                <w:noProof/>
                <w:webHidden/>
              </w:rPr>
            </w:r>
            <w:r w:rsidRPr="009D2DB0">
              <w:rPr>
                <w:rFonts w:ascii="Verdana" w:hAnsi="Verdana"/>
                <w:noProof/>
                <w:webHidden/>
              </w:rPr>
              <w:fldChar w:fldCharType="separate"/>
            </w:r>
            <w:r w:rsidR="00605C19">
              <w:rPr>
                <w:rFonts w:ascii="Verdana" w:hAnsi="Verdana"/>
                <w:noProof/>
                <w:webHidden/>
              </w:rPr>
              <w:t>15</w:t>
            </w:r>
            <w:r w:rsidRPr="009D2DB0">
              <w:rPr>
                <w:rFonts w:ascii="Verdana" w:hAnsi="Verdana"/>
                <w:noProof/>
                <w:webHidden/>
              </w:rPr>
              <w:fldChar w:fldCharType="end"/>
            </w:r>
          </w:hyperlink>
        </w:p>
        <w:p w14:paraId="6D53303C" w14:textId="7986E7C2" w:rsidR="009D2DB0" w:rsidRPr="009D2DB0" w:rsidRDefault="009D2DB0">
          <w:pPr>
            <w:pStyle w:val="Inhopg1"/>
            <w:tabs>
              <w:tab w:val="right" w:leader="dot" w:pos="9016"/>
            </w:tabs>
            <w:rPr>
              <w:rFonts w:ascii="Verdana" w:eastAsiaTheme="minorEastAsia" w:hAnsi="Verdana"/>
              <w:noProof/>
              <w:lang w:eastAsia="nl-NL"/>
            </w:rPr>
          </w:pPr>
          <w:hyperlink w:anchor="_Toc131413758" w:history="1">
            <w:r w:rsidRPr="009D2DB0">
              <w:rPr>
                <w:rStyle w:val="Hyperlink"/>
                <w:rFonts w:ascii="Verdana" w:hAnsi="Verdana"/>
                <w:noProof/>
              </w:rPr>
              <w:t>Hoofdstuk 3: Toekomstbestendig Eindhoven</w:t>
            </w:r>
            <w:r w:rsidRPr="009D2DB0">
              <w:rPr>
                <w:rFonts w:ascii="Verdana" w:hAnsi="Verdana"/>
                <w:noProof/>
                <w:webHidden/>
              </w:rPr>
              <w:tab/>
            </w:r>
            <w:r w:rsidRPr="009D2DB0">
              <w:rPr>
                <w:rFonts w:ascii="Verdana" w:hAnsi="Verdana"/>
                <w:noProof/>
                <w:webHidden/>
              </w:rPr>
              <w:fldChar w:fldCharType="begin"/>
            </w:r>
            <w:r w:rsidRPr="009D2DB0">
              <w:rPr>
                <w:rFonts w:ascii="Verdana" w:hAnsi="Verdana"/>
                <w:noProof/>
                <w:webHidden/>
              </w:rPr>
              <w:instrText xml:space="preserve"> PAGEREF _Toc131413758 \h </w:instrText>
            </w:r>
            <w:r w:rsidRPr="009D2DB0">
              <w:rPr>
                <w:rFonts w:ascii="Verdana" w:hAnsi="Verdana"/>
                <w:noProof/>
                <w:webHidden/>
              </w:rPr>
            </w:r>
            <w:r w:rsidRPr="009D2DB0">
              <w:rPr>
                <w:rFonts w:ascii="Verdana" w:hAnsi="Verdana"/>
                <w:noProof/>
                <w:webHidden/>
              </w:rPr>
              <w:fldChar w:fldCharType="separate"/>
            </w:r>
            <w:r w:rsidR="00605C19">
              <w:rPr>
                <w:rFonts w:ascii="Verdana" w:hAnsi="Verdana"/>
                <w:noProof/>
                <w:webHidden/>
              </w:rPr>
              <w:t>19</w:t>
            </w:r>
            <w:r w:rsidRPr="009D2DB0">
              <w:rPr>
                <w:rFonts w:ascii="Verdana" w:hAnsi="Verdana"/>
                <w:noProof/>
                <w:webHidden/>
              </w:rPr>
              <w:fldChar w:fldCharType="end"/>
            </w:r>
          </w:hyperlink>
        </w:p>
        <w:p w14:paraId="2B6E66CF" w14:textId="12476858" w:rsidR="009D2DB0" w:rsidRPr="009D2DB0" w:rsidRDefault="009D2DB0">
          <w:pPr>
            <w:pStyle w:val="Inhopg1"/>
            <w:tabs>
              <w:tab w:val="right" w:leader="dot" w:pos="9016"/>
            </w:tabs>
            <w:rPr>
              <w:rFonts w:ascii="Verdana" w:eastAsiaTheme="minorEastAsia" w:hAnsi="Verdana"/>
              <w:noProof/>
              <w:lang w:eastAsia="nl-NL"/>
            </w:rPr>
          </w:pPr>
          <w:hyperlink w:anchor="_Toc131413759" w:history="1">
            <w:r w:rsidRPr="009D2DB0">
              <w:rPr>
                <w:rStyle w:val="Hyperlink"/>
                <w:rFonts w:ascii="Verdana" w:hAnsi="Verdana"/>
                <w:noProof/>
              </w:rPr>
              <w:t>Hoofdstuk 4: Ondernemen in Brainport Eindhoven</w:t>
            </w:r>
            <w:r w:rsidRPr="009D2DB0">
              <w:rPr>
                <w:rFonts w:ascii="Verdana" w:hAnsi="Verdana"/>
                <w:noProof/>
                <w:webHidden/>
              </w:rPr>
              <w:tab/>
            </w:r>
            <w:r w:rsidRPr="009D2DB0">
              <w:rPr>
                <w:rFonts w:ascii="Verdana" w:hAnsi="Verdana"/>
                <w:noProof/>
                <w:webHidden/>
              </w:rPr>
              <w:fldChar w:fldCharType="begin"/>
            </w:r>
            <w:r w:rsidRPr="009D2DB0">
              <w:rPr>
                <w:rFonts w:ascii="Verdana" w:hAnsi="Verdana"/>
                <w:noProof/>
                <w:webHidden/>
              </w:rPr>
              <w:instrText xml:space="preserve"> PAGEREF _Toc131413759 \h </w:instrText>
            </w:r>
            <w:r w:rsidRPr="009D2DB0">
              <w:rPr>
                <w:rFonts w:ascii="Verdana" w:hAnsi="Verdana"/>
                <w:noProof/>
                <w:webHidden/>
              </w:rPr>
            </w:r>
            <w:r w:rsidRPr="009D2DB0">
              <w:rPr>
                <w:rFonts w:ascii="Verdana" w:hAnsi="Verdana"/>
                <w:noProof/>
                <w:webHidden/>
              </w:rPr>
              <w:fldChar w:fldCharType="separate"/>
            </w:r>
            <w:r w:rsidR="00605C19">
              <w:rPr>
                <w:rFonts w:ascii="Verdana" w:hAnsi="Verdana"/>
                <w:noProof/>
                <w:webHidden/>
              </w:rPr>
              <w:t>23</w:t>
            </w:r>
            <w:r w:rsidRPr="009D2DB0">
              <w:rPr>
                <w:rFonts w:ascii="Verdana" w:hAnsi="Verdana"/>
                <w:noProof/>
                <w:webHidden/>
              </w:rPr>
              <w:fldChar w:fldCharType="end"/>
            </w:r>
          </w:hyperlink>
        </w:p>
        <w:p w14:paraId="456AD429" w14:textId="758BA086" w:rsidR="009D2DB0" w:rsidRPr="009D2DB0" w:rsidRDefault="009D2DB0">
          <w:pPr>
            <w:pStyle w:val="Inhopg1"/>
            <w:tabs>
              <w:tab w:val="right" w:leader="dot" w:pos="9016"/>
            </w:tabs>
            <w:rPr>
              <w:rFonts w:ascii="Verdana" w:eastAsiaTheme="minorEastAsia" w:hAnsi="Verdana"/>
              <w:noProof/>
              <w:lang w:eastAsia="nl-NL"/>
            </w:rPr>
          </w:pPr>
          <w:hyperlink w:anchor="_Toc131413760" w:history="1">
            <w:r w:rsidRPr="009D2DB0">
              <w:rPr>
                <w:rStyle w:val="Hyperlink"/>
                <w:rFonts w:ascii="Verdana" w:hAnsi="Verdana"/>
                <w:noProof/>
              </w:rPr>
              <w:t>Hoofdstuk 5: Duurzaam ondernemen</w:t>
            </w:r>
            <w:r w:rsidRPr="009D2DB0">
              <w:rPr>
                <w:rFonts w:ascii="Verdana" w:hAnsi="Verdana"/>
                <w:noProof/>
                <w:webHidden/>
              </w:rPr>
              <w:tab/>
            </w:r>
            <w:r w:rsidRPr="009D2DB0">
              <w:rPr>
                <w:rFonts w:ascii="Verdana" w:hAnsi="Verdana"/>
                <w:noProof/>
                <w:webHidden/>
              </w:rPr>
              <w:fldChar w:fldCharType="begin"/>
            </w:r>
            <w:r w:rsidRPr="009D2DB0">
              <w:rPr>
                <w:rFonts w:ascii="Verdana" w:hAnsi="Verdana"/>
                <w:noProof/>
                <w:webHidden/>
              </w:rPr>
              <w:instrText xml:space="preserve"> PAGEREF _Toc131413760 \h </w:instrText>
            </w:r>
            <w:r w:rsidRPr="009D2DB0">
              <w:rPr>
                <w:rFonts w:ascii="Verdana" w:hAnsi="Verdana"/>
                <w:noProof/>
                <w:webHidden/>
              </w:rPr>
            </w:r>
            <w:r w:rsidRPr="009D2DB0">
              <w:rPr>
                <w:rFonts w:ascii="Verdana" w:hAnsi="Verdana"/>
                <w:noProof/>
                <w:webHidden/>
              </w:rPr>
              <w:fldChar w:fldCharType="separate"/>
            </w:r>
            <w:r w:rsidR="00605C19">
              <w:rPr>
                <w:rFonts w:ascii="Verdana" w:hAnsi="Verdana"/>
                <w:noProof/>
                <w:webHidden/>
              </w:rPr>
              <w:t>26</w:t>
            </w:r>
            <w:r w:rsidRPr="009D2DB0">
              <w:rPr>
                <w:rFonts w:ascii="Verdana" w:hAnsi="Verdana"/>
                <w:noProof/>
                <w:webHidden/>
              </w:rPr>
              <w:fldChar w:fldCharType="end"/>
            </w:r>
          </w:hyperlink>
        </w:p>
        <w:p w14:paraId="2E5A153E" w14:textId="1B4B1D8C" w:rsidR="009D2DB0" w:rsidRPr="009D2DB0" w:rsidRDefault="009D2DB0">
          <w:pPr>
            <w:pStyle w:val="Inhopg1"/>
            <w:tabs>
              <w:tab w:val="right" w:leader="dot" w:pos="9016"/>
            </w:tabs>
            <w:rPr>
              <w:rFonts w:ascii="Verdana" w:eastAsiaTheme="minorEastAsia" w:hAnsi="Verdana"/>
              <w:noProof/>
              <w:lang w:eastAsia="nl-NL"/>
            </w:rPr>
          </w:pPr>
          <w:hyperlink w:anchor="_Toc131413761" w:history="1">
            <w:r w:rsidRPr="009D2DB0">
              <w:rPr>
                <w:rStyle w:val="Hyperlink"/>
                <w:rFonts w:ascii="Verdana" w:hAnsi="Verdana"/>
                <w:noProof/>
              </w:rPr>
              <w:t>Eindopdracht</w:t>
            </w:r>
            <w:r w:rsidRPr="009D2DB0">
              <w:rPr>
                <w:rFonts w:ascii="Verdana" w:hAnsi="Verdana"/>
                <w:noProof/>
                <w:webHidden/>
              </w:rPr>
              <w:tab/>
            </w:r>
            <w:r w:rsidRPr="009D2DB0">
              <w:rPr>
                <w:rFonts w:ascii="Verdana" w:hAnsi="Verdana"/>
                <w:noProof/>
                <w:webHidden/>
              </w:rPr>
              <w:fldChar w:fldCharType="begin"/>
            </w:r>
            <w:r w:rsidRPr="009D2DB0">
              <w:rPr>
                <w:rFonts w:ascii="Verdana" w:hAnsi="Verdana"/>
                <w:noProof/>
                <w:webHidden/>
              </w:rPr>
              <w:instrText xml:space="preserve"> PAGEREF _Toc131413761 \h </w:instrText>
            </w:r>
            <w:r w:rsidRPr="009D2DB0">
              <w:rPr>
                <w:rFonts w:ascii="Verdana" w:hAnsi="Verdana"/>
                <w:noProof/>
                <w:webHidden/>
              </w:rPr>
            </w:r>
            <w:r w:rsidRPr="009D2DB0">
              <w:rPr>
                <w:rFonts w:ascii="Verdana" w:hAnsi="Verdana"/>
                <w:noProof/>
                <w:webHidden/>
              </w:rPr>
              <w:fldChar w:fldCharType="separate"/>
            </w:r>
            <w:r w:rsidR="00605C19">
              <w:rPr>
                <w:rFonts w:ascii="Verdana" w:hAnsi="Verdana"/>
                <w:noProof/>
                <w:webHidden/>
              </w:rPr>
              <w:t>28</w:t>
            </w:r>
            <w:r w:rsidRPr="009D2DB0">
              <w:rPr>
                <w:rFonts w:ascii="Verdana" w:hAnsi="Verdana"/>
                <w:noProof/>
                <w:webHidden/>
              </w:rPr>
              <w:fldChar w:fldCharType="end"/>
            </w:r>
          </w:hyperlink>
        </w:p>
        <w:p w14:paraId="50EDB806" w14:textId="4376A1CD" w:rsidR="009D2DB0" w:rsidRPr="009D2DB0" w:rsidRDefault="009D2DB0">
          <w:pPr>
            <w:pStyle w:val="Inhopg1"/>
            <w:tabs>
              <w:tab w:val="right" w:leader="dot" w:pos="9016"/>
            </w:tabs>
            <w:rPr>
              <w:rFonts w:ascii="Verdana" w:eastAsiaTheme="minorEastAsia" w:hAnsi="Verdana"/>
              <w:noProof/>
              <w:lang w:eastAsia="nl-NL"/>
            </w:rPr>
          </w:pPr>
          <w:hyperlink w:anchor="_Toc131413762" w:history="1">
            <w:r w:rsidRPr="009D2DB0">
              <w:rPr>
                <w:rStyle w:val="Hyperlink"/>
                <w:rFonts w:ascii="Verdana" w:hAnsi="Verdana"/>
                <w:noProof/>
              </w:rPr>
              <w:t>Beoordelingsformulier</w:t>
            </w:r>
            <w:r w:rsidRPr="009D2DB0">
              <w:rPr>
                <w:rFonts w:ascii="Verdana" w:hAnsi="Verdana"/>
                <w:noProof/>
                <w:webHidden/>
              </w:rPr>
              <w:tab/>
            </w:r>
            <w:r w:rsidRPr="009D2DB0">
              <w:rPr>
                <w:rFonts w:ascii="Verdana" w:hAnsi="Verdana"/>
                <w:noProof/>
                <w:webHidden/>
              </w:rPr>
              <w:fldChar w:fldCharType="begin"/>
            </w:r>
            <w:r w:rsidRPr="009D2DB0">
              <w:rPr>
                <w:rFonts w:ascii="Verdana" w:hAnsi="Verdana"/>
                <w:noProof/>
                <w:webHidden/>
              </w:rPr>
              <w:instrText xml:space="preserve"> PAGEREF _Toc131413762 \h </w:instrText>
            </w:r>
            <w:r w:rsidRPr="009D2DB0">
              <w:rPr>
                <w:rFonts w:ascii="Verdana" w:hAnsi="Verdana"/>
                <w:noProof/>
                <w:webHidden/>
              </w:rPr>
            </w:r>
            <w:r w:rsidRPr="009D2DB0">
              <w:rPr>
                <w:rFonts w:ascii="Verdana" w:hAnsi="Verdana"/>
                <w:noProof/>
                <w:webHidden/>
              </w:rPr>
              <w:fldChar w:fldCharType="separate"/>
            </w:r>
            <w:r w:rsidR="00605C19">
              <w:rPr>
                <w:rFonts w:ascii="Verdana" w:hAnsi="Verdana"/>
                <w:noProof/>
                <w:webHidden/>
              </w:rPr>
              <w:t>30</w:t>
            </w:r>
            <w:r w:rsidRPr="009D2DB0">
              <w:rPr>
                <w:rFonts w:ascii="Verdana" w:hAnsi="Verdana"/>
                <w:noProof/>
                <w:webHidden/>
              </w:rPr>
              <w:fldChar w:fldCharType="end"/>
            </w:r>
          </w:hyperlink>
        </w:p>
        <w:p w14:paraId="4AB9A97A" w14:textId="0D8A7774" w:rsidR="009D2DB0" w:rsidRPr="009D2DB0" w:rsidRDefault="009D2DB0">
          <w:pPr>
            <w:pStyle w:val="Inhopg1"/>
            <w:tabs>
              <w:tab w:val="right" w:leader="dot" w:pos="9016"/>
            </w:tabs>
            <w:rPr>
              <w:rFonts w:ascii="Verdana" w:eastAsiaTheme="minorEastAsia" w:hAnsi="Verdana"/>
              <w:noProof/>
              <w:lang w:eastAsia="nl-NL"/>
            </w:rPr>
          </w:pPr>
          <w:hyperlink w:anchor="_Toc131413763" w:history="1">
            <w:r w:rsidRPr="009D2DB0">
              <w:rPr>
                <w:rStyle w:val="Hyperlink"/>
                <w:rFonts w:ascii="Verdana" w:hAnsi="Verdana"/>
                <w:noProof/>
              </w:rPr>
              <w:t>Bronnen</w:t>
            </w:r>
            <w:r w:rsidRPr="009D2DB0">
              <w:rPr>
                <w:rFonts w:ascii="Verdana" w:hAnsi="Verdana"/>
                <w:noProof/>
                <w:webHidden/>
              </w:rPr>
              <w:tab/>
            </w:r>
            <w:r w:rsidRPr="009D2DB0">
              <w:rPr>
                <w:rFonts w:ascii="Verdana" w:hAnsi="Verdana"/>
                <w:noProof/>
                <w:webHidden/>
              </w:rPr>
              <w:fldChar w:fldCharType="begin"/>
            </w:r>
            <w:r w:rsidRPr="009D2DB0">
              <w:rPr>
                <w:rFonts w:ascii="Verdana" w:hAnsi="Verdana"/>
                <w:noProof/>
                <w:webHidden/>
              </w:rPr>
              <w:instrText xml:space="preserve"> PAGEREF _Toc131413763 \h </w:instrText>
            </w:r>
            <w:r w:rsidRPr="009D2DB0">
              <w:rPr>
                <w:rFonts w:ascii="Verdana" w:hAnsi="Verdana"/>
                <w:noProof/>
                <w:webHidden/>
              </w:rPr>
            </w:r>
            <w:r w:rsidRPr="009D2DB0">
              <w:rPr>
                <w:rFonts w:ascii="Verdana" w:hAnsi="Verdana"/>
                <w:noProof/>
                <w:webHidden/>
              </w:rPr>
              <w:fldChar w:fldCharType="separate"/>
            </w:r>
            <w:r w:rsidR="00605C19">
              <w:rPr>
                <w:rFonts w:ascii="Verdana" w:hAnsi="Verdana"/>
                <w:noProof/>
                <w:webHidden/>
              </w:rPr>
              <w:t>32</w:t>
            </w:r>
            <w:r w:rsidRPr="009D2DB0">
              <w:rPr>
                <w:rFonts w:ascii="Verdana" w:hAnsi="Verdana"/>
                <w:noProof/>
                <w:webHidden/>
              </w:rPr>
              <w:fldChar w:fldCharType="end"/>
            </w:r>
          </w:hyperlink>
        </w:p>
        <w:p w14:paraId="6222674C" w14:textId="4FA78B5B" w:rsidR="005D13B2" w:rsidRDefault="005D13B2">
          <w:r w:rsidRPr="009D2DB0">
            <w:rPr>
              <w:rFonts w:ascii="Verdana" w:hAnsi="Verdana"/>
            </w:rPr>
            <w:fldChar w:fldCharType="end"/>
          </w:r>
        </w:p>
      </w:sdtContent>
    </w:sdt>
    <w:p w14:paraId="72EE191B" w14:textId="1F2586A3" w:rsidR="467BB899" w:rsidRDefault="467BB899" w:rsidP="00980951">
      <w:pPr>
        <w:pStyle w:val="Kop1"/>
        <w:rPr>
          <w:rFonts w:ascii="Verdana" w:hAnsi="Verdana"/>
          <w:b/>
          <w:bCs/>
          <w:sz w:val="28"/>
          <w:szCs w:val="28"/>
        </w:rPr>
      </w:pPr>
      <w:r>
        <w:br w:type="page"/>
      </w:r>
      <w:bookmarkStart w:id="1" w:name="_Toc131413750"/>
      <w:r w:rsidR="4806695B" w:rsidRPr="00980951">
        <w:rPr>
          <w:rFonts w:ascii="Verdana" w:hAnsi="Verdana"/>
          <w:b/>
          <w:bCs/>
          <w:sz w:val="28"/>
          <w:szCs w:val="28"/>
        </w:rPr>
        <w:lastRenderedPageBreak/>
        <w:t>Curriculum</w:t>
      </w:r>
      <w:bookmarkEnd w:id="1"/>
    </w:p>
    <w:p w14:paraId="084E56FC" w14:textId="77777777" w:rsidR="00ED57BA" w:rsidRDefault="00ED57BA" w:rsidP="00ED57BA"/>
    <w:p w14:paraId="7F3796E8" w14:textId="4B8EA358" w:rsidR="00ED57BA" w:rsidRPr="00ED57BA" w:rsidRDefault="00ED57BA" w:rsidP="00ED57BA">
      <w:pPr>
        <w:rPr>
          <w:rFonts w:ascii="Verdana" w:hAnsi="Verdana"/>
          <w:i/>
          <w:iCs/>
        </w:rPr>
      </w:pPr>
      <w:r w:rsidRPr="00ED57BA">
        <w:rPr>
          <w:rFonts w:ascii="Verdana" w:hAnsi="Verdana"/>
          <w:i/>
          <w:iCs/>
        </w:rPr>
        <w:t>Deze module sluit aan bij leerjaar 3 en 4 van havo/vwo.</w:t>
      </w:r>
    </w:p>
    <w:p w14:paraId="76907A09" w14:textId="324012F2" w:rsidR="467BB899" w:rsidRDefault="4806695B" w:rsidP="004F36C8">
      <w:pPr>
        <w:spacing w:after="0" w:line="257" w:lineRule="auto"/>
      </w:pPr>
      <w:r w:rsidRPr="7CB70EE6">
        <w:rPr>
          <w:rFonts w:ascii="Verdana" w:eastAsia="Verdana" w:hAnsi="Verdana" w:cs="Verdana"/>
          <w:b/>
          <w:bCs/>
          <w:color w:val="000000" w:themeColor="text1"/>
          <w:sz w:val="24"/>
          <w:szCs w:val="24"/>
        </w:rPr>
        <w:t xml:space="preserve"> </w:t>
      </w:r>
    </w:p>
    <w:tbl>
      <w:tblPr>
        <w:tblStyle w:val="Tabelraster"/>
        <w:tblW w:w="0" w:type="auto"/>
        <w:tblLayout w:type="fixed"/>
        <w:tblLook w:val="04A0" w:firstRow="1" w:lastRow="0" w:firstColumn="1" w:lastColumn="0" w:noHBand="0" w:noVBand="1"/>
      </w:tblPr>
      <w:tblGrid>
        <w:gridCol w:w="2295"/>
        <w:gridCol w:w="3105"/>
        <w:gridCol w:w="3615"/>
      </w:tblGrid>
      <w:tr w:rsidR="7CB70EE6" w14:paraId="08224D64" w14:textId="77777777" w:rsidTr="7CB70EE6">
        <w:trPr>
          <w:trHeight w:val="300"/>
        </w:trPr>
        <w:tc>
          <w:tcPr>
            <w:tcW w:w="901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EF266D2" w14:textId="333503E7" w:rsidR="7CB70EE6" w:rsidRDefault="7CB70EE6" w:rsidP="7CB70EE6">
            <w:pPr>
              <w:spacing w:line="257" w:lineRule="auto"/>
              <w:rPr>
                <w:rFonts w:ascii="Verdana" w:eastAsia="Verdana" w:hAnsi="Verdana" w:cs="Verdana"/>
                <w:color w:val="000000" w:themeColor="text1"/>
              </w:rPr>
            </w:pPr>
            <w:r w:rsidRPr="7CB70EE6">
              <w:rPr>
                <w:rFonts w:ascii="Verdana" w:eastAsia="Verdana" w:hAnsi="Verdana" w:cs="Verdana"/>
                <w:color w:val="000000" w:themeColor="text1"/>
              </w:rPr>
              <w:t>Aan het eind van de module k</w:t>
            </w:r>
            <w:r w:rsidR="00B17450">
              <w:rPr>
                <w:rFonts w:ascii="Verdana" w:eastAsia="Verdana" w:hAnsi="Verdana" w:cs="Verdana"/>
                <w:color w:val="000000" w:themeColor="text1"/>
              </w:rPr>
              <w:t>u</w:t>
            </w:r>
            <w:r w:rsidRPr="7CB70EE6">
              <w:rPr>
                <w:rFonts w:ascii="Verdana" w:eastAsia="Verdana" w:hAnsi="Verdana" w:cs="Verdana"/>
                <w:color w:val="000000" w:themeColor="text1"/>
              </w:rPr>
              <w:t>n je:</w:t>
            </w:r>
          </w:p>
          <w:p w14:paraId="22FA6049" w14:textId="1314EBB0" w:rsidR="7D89827F" w:rsidRPr="005821F5" w:rsidRDefault="7D89827F">
            <w:pPr>
              <w:pStyle w:val="Lijstalinea"/>
              <w:numPr>
                <w:ilvl w:val="0"/>
                <w:numId w:val="6"/>
              </w:numPr>
              <w:spacing w:line="257" w:lineRule="auto"/>
              <w:rPr>
                <w:rFonts w:ascii="Verdana" w:eastAsia="Verdana" w:hAnsi="Verdana" w:cs="Verdana"/>
              </w:rPr>
            </w:pPr>
            <w:r w:rsidRPr="005821F5">
              <w:rPr>
                <w:rFonts w:ascii="Verdana" w:eastAsia="Verdana" w:hAnsi="Verdana" w:cs="Verdana"/>
              </w:rPr>
              <w:t>beschrijven welke ontwikkelingen</w:t>
            </w:r>
            <w:r w:rsidR="7C8F5755" w:rsidRPr="005821F5">
              <w:rPr>
                <w:rFonts w:ascii="Verdana" w:eastAsia="Verdana" w:hAnsi="Verdana" w:cs="Verdana"/>
              </w:rPr>
              <w:t xml:space="preserve"> er</w:t>
            </w:r>
            <w:r w:rsidRPr="005821F5">
              <w:rPr>
                <w:rFonts w:ascii="Verdana" w:eastAsia="Verdana" w:hAnsi="Verdana" w:cs="Verdana"/>
              </w:rPr>
              <w:t xml:space="preserve"> </w:t>
            </w:r>
            <w:r w:rsidR="3BA30531" w:rsidRPr="005821F5">
              <w:rPr>
                <w:rFonts w:ascii="Verdana" w:eastAsia="Verdana" w:hAnsi="Verdana" w:cs="Verdana"/>
              </w:rPr>
              <w:t>hebben plaa</w:t>
            </w:r>
            <w:r w:rsidRPr="005821F5">
              <w:rPr>
                <w:rFonts w:ascii="Verdana" w:eastAsia="Verdana" w:hAnsi="Verdana" w:cs="Verdana"/>
              </w:rPr>
              <w:t>t</w:t>
            </w:r>
            <w:r w:rsidR="3BA30531" w:rsidRPr="005821F5">
              <w:rPr>
                <w:rFonts w:ascii="Verdana" w:eastAsia="Verdana" w:hAnsi="Verdana" w:cs="Verdana"/>
              </w:rPr>
              <w:t>sgevonden</w:t>
            </w:r>
            <w:r w:rsidRPr="005821F5">
              <w:rPr>
                <w:rFonts w:ascii="Verdana" w:eastAsia="Verdana" w:hAnsi="Verdana" w:cs="Verdana"/>
              </w:rPr>
              <w:t>, waardoor Brainport Eindhoven nu deel uitmaakt van het economisch kerngebied van Nederland.</w:t>
            </w:r>
          </w:p>
          <w:p w14:paraId="1D97F524" w14:textId="0283B3E8" w:rsidR="7D89827F" w:rsidRPr="005821F5" w:rsidRDefault="7D89827F">
            <w:pPr>
              <w:pStyle w:val="Lijstalinea"/>
              <w:numPr>
                <w:ilvl w:val="0"/>
                <w:numId w:val="6"/>
              </w:numPr>
              <w:spacing w:line="257" w:lineRule="auto"/>
              <w:rPr>
                <w:rFonts w:ascii="Verdana" w:eastAsia="Verdana" w:hAnsi="Verdana" w:cs="Verdana"/>
              </w:rPr>
            </w:pPr>
            <w:r w:rsidRPr="005821F5">
              <w:rPr>
                <w:rFonts w:ascii="Verdana" w:eastAsia="Verdana" w:hAnsi="Verdana" w:cs="Verdana"/>
              </w:rPr>
              <w:t xml:space="preserve">uitleggen welke </w:t>
            </w:r>
            <w:r w:rsidR="31D6BCB4" w:rsidRPr="005821F5">
              <w:rPr>
                <w:rFonts w:ascii="Verdana" w:eastAsia="Verdana" w:hAnsi="Verdana" w:cs="Verdana"/>
              </w:rPr>
              <w:t xml:space="preserve">grote </w:t>
            </w:r>
            <w:r w:rsidRPr="005821F5">
              <w:rPr>
                <w:rFonts w:ascii="Verdana" w:eastAsia="Verdana" w:hAnsi="Verdana" w:cs="Verdana"/>
              </w:rPr>
              <w:t>uitdagingen Brainport Eindhoven te wachten staan in de toekomst.</w:t>
            </w:r>
          </w:p>
          <w:p w14:paraId="7CFC0C83" w14:textId="0517604C" w:rsidR="7D89827F" w:rsidRPr="00E03944" w:rsidRDefault="00EA5E32">
            <w:pPr>
              <w:pStyle w:val="Lijstalinea"/>
              <w:numPr>
                <w:ilvl w:val="0"/>
                <w:numId w:val="6"/>
              </w:numPr>
              <w:spacing w:line="257" w:lineRule="auto"/>
              <w:rPr>
                <w:rFonts w:ascii="Verdana" w:eastAsia="Verdana" w:hAnsi="Verdana" w:cs="Verdana"/>
              </w:rPr>
            </w:pPr>
            <w:r w:rsidRPr="00E03944">
              <w:rPr>
                <w:rFonts w:ascii="Verdana" w:eastAsia="Verdana" w:hAnsi="Verdana" w:cs="Verdana"/>
              </w:rPr>
              <w:t>in groepsverband</w:t>
            </w:r>
            <w:r w:rsidR="7D89827F" w:rsidRPr="00E03944">
              <w:rPr>
                <w:rFonts w:ascii="Verdana" w:eastAsia="Verdana" w:hAnsi="Verdana" w:cs="Verdana"/>
              </w:rPr>
              <w:t xml:space="preserve"> </w:t>
            </w:r>
            <w:r w:rsidRPr="00E03944">
              <w:rPr>
                <w:rFonts w:ascii="Verdana" w:eastAsia="Verdana" w:hAnsi="Verdana" w:cs="Verdana"/>
              </w:rPr>
              <w:t xml:space="preserve">een </w:t>
            </w:r>
            <w:r w:rsidR="7D89827F" w:rsidRPr="00E03944">
              <w:rPr>
                <w:rFonts w:ascii="Verdana" w:eastAsia="Verdana" w:hAnsi="Verdana" w:cs="Verdana"/>
              </w:rPr>
              <w:t>start-up ontwerpen</w:t>
            </w:r>
            <w:r w:rsidR="00E03944" w:rsidRPr="00E03944">
              <w:rPr>
                <w:rFonts w:ascii="Verdana" w:eastAsia="Verdana" w:hAnsi="Verdana" w:cs="Verdana"/>
              </w:rPr>
              <w:t xml:space="preserve"> </w:t>
            </w:r>
            <w:r w:rsidR="7D89827F" w:rsidRPr="00E03944">
              <w:rPr>
                <w:rFonts w:ascii="Verdana" w:eastAsia="Verdana" w:hAnsi="Verdana" w:cs="Verdana"/>
              </w:rPr>
              <w:t xml:space="preserve">die </w:t>
            </w:r>
            <w:r w:rsidR="00313FF1" w:rsidRPr="00E03944">
              <w:rPr>
                <w:rFonts w:ascii="Verdana" w:eastAsia="Verdana" w:hAnsi="Verdana" w:cs="Verdana"/>
              </w:rPr>
              <w:t>inspeelt</w:t>
            </w:r>
            <w:r w:rsidR="7D89827F" w:rsidRPr="00E03944">
              <w:rPr>
                <w:rFonts w:ascii="Verdana" w:eastAsia="Verdana" w:hAnsi="Verdana" w:cs="Verdana"/>
              </w:rPr>
              <w:t xml:space="preserve"> </w:t>
            </w:r>
            <w:r w:rsidR="00313FF1" w:rsidRPr="00E03944">
              <w:rPr>
                <w:rFonts w:ascii="Verdana" w:eastAsia="Verdana" w:hAnsi="Verdana" w:cs="Verdana"/>
              </w:rPr>
              <w:t>op ontwikkelingen</w:t>
            </w:r>
            <w:r w:rsidR="00152ACB" w:rsidRPr="00E03944">
              <w:rPr>
                <w:rFonts w:ascii="Verdana" w:eastAsia="Verdana" w:hAnsi="Verdana" w:cs="Verdana"/>
              </w:rPr>
              <w:t xml:space="preserve"> binnen</w:t>
            </w:r>
            <w:r w:rsidR="7D89827F" w:rsidRPr="00E03944">
              <w:rPr>
                <w:rFonts w:ascii="Verdana" w:eastAsia="Verdana" w:hAnsi="Verdana" w:cs="Verdana"/>
              </w:rPr>
              <w:t xml:space="preserve"> Brainport Eindhoven, en die </w:t>
            </w:r>
            <w:r w:rsidR="00152ACB" w:rsidRPr="00E03944">
              <w:rPr>
                <w:rFonts w:ascii="Verdana" w:eastAsia="Verdana" w:hAnsi="Verdana" w:cs="Verdana"/>
              </w:rPr>
              <w:t xml:space="preserve">tevens </w:t>
            </w:r>
            <w:r w:rsidR="7D89827F" w:rsidRPr="00E03944">
              <w:rPr>
                <w:rFonts w:ascii="Verdana" w:eastAsia="Verdana" w:hAnsi="Verdana" w:cs="Verdana"/>
              </w:rPr>
              <w:t>door middel van MVO bijdraagt aan</w:t>
            </w:r>
            <w:r w:rsidR="059DEA3D" w:rsidRPr="00E03944">
              <w:rPr>
                <w:rFonts w:ascii="Verdana" w:eastAsia="Verdana" w:hAnsi="Verdana" w:cs="Verdana"/>
              </w:rPr>
              <w:t xml:space="preserve"> </w:t>
            </w:r>
            <w:r w:rsidR="4D5F9B6F" w:rsidRPr="00E03944">
              <w:rPr>
                <w:rFonts w:ascii="Verdana" w:eastAsia="Verdana" w:hAnsi="Verdana" w:cs="Verdana"/>
              </w:rPr>
              <w:t>een duurzamere toekomst</w:t>
            </w:r>
            <w:r w:rsidR="00E03944" w:rsidRPr="00E03944">
              <w:rPr>
                <w:rFonts w:ascii="Verdana" w:eastAsia="Verdana" w:hAnsi="Verdana" w:cs="Verdana"/>
              </w:rPr>
              <w:t xml:space="preserve">, </w:t>
            </w:r>
            <w:r w:rsidR="00E03944" w:rsidRPr="00E03944">
              <w:rPr>
                <w:rFonts w:ascii="Verdana" w:eastAsia="Verdana" w:hAnsi="Verdana" w:cs="Verdana"/>
              </w:rPr>
              <w:t>waarmee je een fictief product op de markt brengt</w:t>
            </w:r>
            <w:r w:rsidR="00E03944" w:rsidRPr="00E03944">
              <w:rPr>
                <w:rFonts w:ascii="Verdana" w:eastAsia="Verdana" w:hAnsi="Verdana" w:cs="Verdana"/>
              </w:rPr>
              <w:t>.</w:t>
            </w:r>
          </w:p>
          <w:p w14:paraId="45AC791F" w14:textId="01D0FB81" w:rsidR="0EBAB63E" w:rsidRDefault="00E03944">
            <w:pPr>
              <w:pStyle w:val="Lijstalinea"/>
              <w:numPr>
                <w:ilvl w:val="0"/>
                <w:numId w:val="6"/>
              </w:numPr>
              <w:spacing w:line="257" w:lineRule="auto"/>
              <w:rPr>
                <w:rFonts w:ascii="Verdana" w:eastAsia="Verdana" w:hAnsi="Verdana" w:cs="Verdana"/>
              </w:rPr>
            </w:pPr>
            <w:r w:rsidRPr="00E03944">
              <w:rPr>
                <w:rFonts w:ascii="Verdana" w:eastAsia="Verdana" w:hAnsi="Verdana" w:cs="Verdana"/>
              </w:rPr>
              <w:t>aan de hand van jullie fictieve product jullie start-up</w:t>
            </w:r>
            <w:r w:rsidR="70C35E73" w:rsidRPr="00E03944">
              <w:rPr>
                <w:rFonts w:ascii="Verdana" w:eastAsia="Verdana" w:hAnsi="Verdana" w:cs="Verdana"/>
              </w:rPr>
              <w:t xml:space="preserve"> </w:t>
            </w:r>
            <w:r w:rsidR="00AC2714" w:rsidRPr="00E03944">
              <w:rPr>
                <w:rFonts w:ascii="Verdana" w:eastAsia="Verdana" w:hAnsi="Verdana" w:cs="Verdana"/>
              </w:rPr>
              <w:t>presenteren aan een publiek in de vorm</w:t>
            </w:r>
            <w:r w:rsidR="18ECC2D4" w:rsidRPr="00E03944">
              <w:rPr>
                <w:rFonts w:ascii="Verdana" w:eastAsia="Verdana" w:hAnsi="Verdana" w:cs="Verdana"/>
              </w:rPr>
              <w:t xml:space="preserve"> van een </w:t>
            </w:r>
            <w:r w:rsidR="18ECC2D4" w:rsidRPr="00E03944">
              <w:rPr>
                <w:rFonts w:ascii="Verdana" w:eastAsia="Verdana" w:hAnsi="Verdana" w:cs="Verdana"/>
                <w:i/>
                <w:iCs/>
              </w:rPr>
              <w:t>Dragon's Den</w:t>
            </w:r>
            <w:r w:rsidR="18ECC2D4" w:rsidRPr="00E03944">
              <w:rPr>
                <w:rFonts w:ascii="Verdana" w:eastAsia="Verdana" w:hAnsi="Verdana" w:cs="Verdana"/>
              </w:rPr>
              <w:t>-pitch</w:t>
            </w:r>
            <w:r w:rsidR="0EBAB63E" w:rsidRPr="00E03944">
              <w:rPr>
                <w:rFonts w:ascii="Verdana" w:eastAsia="Verdana" w:hAnsi="Verdana" w:cs="Verdana"/>
              </w:rPr>
              <w:t>.</w:t>
            </w:r>
          </w:p>
        </w:tc>
      </w:tr>
      <w:tr w:rsidR="7CB70EE6" w14:paraId="67CB24E9" w14:textId="77777777" w:rsidTr="7CB70EE6">
        <w:trPr>
          <w:trHeight w:val="300"/>
        </w:trPr>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1F44A937" w14:textId="2DD79637" w:rsidR="7CB70EE6" w:rsidRDefault="7CB70EE6" w:rsidP="7CB70EE6">
            <w:pPr>
              <w:spacing w:line="257" w:lineRule="auto"/>
              <w:rPr>
                <w:rFonts w:ascii="Verdana" w:eastAsia="Verdana" w:hAnsi="Verdana" w:cs="Verdana"/>
                <w:color w:val="000000" w:themeColor="text1"/>
              </w:rPr>
            </w:pPr>
            <w:r w:rsidRPr="7CB70EE6">
              <w:rPr>
                <w:rFonts w:ascii="Verdana" w:eastAsia="Verdana" w:hAnsi="Verdana" w:cs="Verdana"/>
                <w:color w:val="000000" w:themeColor="text1"/>
              </w:rPr>
              <w:t>Aandachtspunten</w:t>
            </w:r>
          </w:p>
        </w:tc>
        <w:tc>
          <w:tcPr>
            <w:tcW w:w="6720" w:type="dxa"/>
            <w:gridSpan w:val="2"/>
            <w:tcBorders>
              <w:top w:val="nil"/>
              <w:left w:val="single" w:sz="8" w:space="0" w:color="auto"/>
              <w:bottom w:val="single" w:sz="8" w:space="0" w:color="auto"/>
              <w:right w:val="single" w:sz="8" w:space="0" w:color="auto"/>
            </w:tcBorders>
            <w:tcMar>
              <w:left w:w="108" w:type="dxa"/>
              <w:right w:w="108" w:type="dxa"/>
            </w:tcMar>
          </w:tcPr>
          <w:p w14:paraId="5DD3F76C" w14:textId="1AC47EC1" w:rsidR="75517830" w:rsidRDefault="75517830">
            <w:pPr>
              <w:pStyle w:val="Lijstalinea"/>
              <w:numPr>
                <w:ilvl w:val="0"/>
                <w:numId w:val="5"/>
              </w:numPr>
              <w:spacing w:line="257" w:lineRule="auto"/>
              <w:rPr>
                <w:rFonts w:ascii="Verdana" w:eastAsia="Verdana" w:hAnsi="Verdana" w:cs="Verdana"/>
              </w:rPr>
            </w:pPr>
            <w:r w:rsidRPr="7CB70EE6">
              <w:rPr>
                <w:rFonts w:ascii="Verdana" w:eastAsia="Verdana" w:hAnsi="Verdana" w:cs="Verdana"/>
              </w:rPr>
              <w:t xml:space="preserve">Eindhoven is uitgegroeid tot Brainport, die </w:t>
            </w:r>
            <w:r w:rsidR="65EA87FF" w:rsidRPr="7CB70EE6">
              <w:rPr>
                <w:rFonts w:ascii="Verdana" w:eastAsia="Verdana" w:hAnsi="Verdana" w:cs="Verdana"/>
              </w:rPr>
              <w:t xml:space="preserve">dankzij de uitgebreide hightechindustrie </w:t>
            </w:r>
            <w:r w:rsidRPr="7CB70EE6">
              <w:rPr>
                <w:rFonts w:ascii="Verdana" w:eastAsia="Verdana" w:hAnsi="Verdana" w:cs="Verdana"/>
              </w:rPr>
              <w:t>deel uitmaakt van het economisch kerngebied van Nederland.</w:t>
            </w:r>
          </w:p>
          <w:p w14:paraId="3B3EC974" w14:textId="45472DFB" w:rsidR="75517830" w:rsidRDefault="75517830">
            <w:pPr>
              <w:pStyle w:val="Lijstalinea"/>
              <w:numPr>
                <w:ilvl w:val="0"/>
                <w:numId w:val="5"/>
              </w:numPr>
              <w:spacing w:line="257" w:lineRule="auto"/>
              <w:rPr>
                <w:rFonts w:ascii="Verdana" w:eastAsia="Verdana" w:hAnsi="Verdana" w:cs="Verdana"/>
              </w:rPr>
            </w:pPr>
            <w:r w:rsidRPr="7CB70EE6">
              <w:rPr>
                <w:rFonts w:ascii="Verdana" w:eastAsia="Verdana" w:hAnsi="Verdana" w:cs="Verdana"/>
              </w:rPr>
              <w:t>De hightech</w:t>
            </w:r>
            <w:r w:rsidR="0689DC4D" w:rsidRPr="7CB70EE6">
              <w:rPr>
                <w:rFonts w:ascii="Verdana" w:eastAsia="Verdana" w:hAnsi="Verdana" w:cs="Verdana"/>
              </w:rPr>
              <w:t>i</w:t>
            </w:r>
            <w:r w:rsidRPr="7CB70EE6">
              <w:rPr>
                <w:rFonts w:ascii="Verdana" w:eastAsia="Verdana" w:hAnsi="Verdana" w:cs="Verdana"/>
              </w:rPr>
              <w:t>ndustrie is zich steeds verder aan het uitbreiden</w:t>
            </w:r>
            <w:r w:rsidR="47E4F71B" w:rsidRPr="7CB70EE6">
              <w:rPr>
                <w:rFonts w:ascii="Verdana" w:eastAsia="Verdana" w:hAnsi="Verdana" w:cs="Verdana"/>
              </w:rPr>
              <w:t>, wat ruimtelijke aanpassingen noodzakelijk maakt.</w:t>
            </w:r>
          </w:p>
          <w:p w14:paraId="4F858C03" w14:textId="0E5A92ED" w:rsidR="75517830" w:rsidRDefault="75517830">
            <w:pPr>
              <w:pStyle w:val="Lijstalinea"/>
              <w:numPr>
                <w:ilvl w:val="0"/>
                <w:numId w:val="5"/>
              </w:numPr>
              <w:spacing w:line="257" w:lineRule="auto"/>
              <w:rPr>
                <w:rFonts w:ascii="Verdana" w:eastAsia="Verdana" w:hAnsi="Verdana" w:cs="Verdana"/>
              </w:rPr>
            </w:pPr>
            <w:r w:rsidRPr="7CB70EE6">
              <w:rPr>
                <w:rFonts w:ascii="Verdana" w:eastAsia="Verdana" w:hAnsi="Verdana" w:cs="Verdana"/>
              </w:rPr>
              <w:t>Naast Brainport is Eindhoven ook nog een stad, waar rekening gehouden moet worden met klimaatverandering en de energietransitie.</w:t>
            </w:r>
          </w:p>
          <w:p w14:paraId="697359EB" w14:textId="1BBDE55C" w:rsidR="273769B4" w:rsidRDefault="273769B4">
            <w:pPr>
              <w:pStyle w:val="Lijstalinea"/>
              <w:numPr>
                <w:ilvl w:val="0"/>
                <w:numId w:val="5"/>
              </w:numPr>
              <w:spacing w:line="257" w:lineRule="auto"/>
              <w:rPr>
                <w:rFonts w:ascii="Verdana" w:eastAsia="Verdana" w:hAnsi="Verdana" w:cs="Verdana"/>
              </w:rPr>
            </w:pPr>
            <w:r w:rsidRPr="7CB70EE6">
              <w:rPr>
                <w:rFonts w:ascii="Verdana" w:eastAsia="Verdana" w:hAnsi="Verdana" w:cs="Verdana"/>
              </w:rPr>
              <w:t xml:space="preserve">Het innovatieve karakter van Brainport Eindhoven biedt mogelijkheden om bij te dragen aan </w:t>
            </w:r>
            <w:r w:rsidR="71AF5083" w:rsidRPr="7CB70EE6">
              <w:rPr>
                <w:rFonts w:ascii="Verdana" w:eastAsia="Verdana" w:hAnsi="Verdana" w:cs="Verdana"/>
              </w:rPr>
              <w:t>toekomstige</w:t>
            </w:r>
            <w:r w:rsidRPr="7CB70EE6">
              <w:rPr>
                <w:rFonts w:ascii="Verdana" w:eastAsia="Verdana" w:hAnsi="Verdana" w:cs="Verdana"/>
              </w:rPr>
              <w:t xml:space="preserve"> </w:t>
            </w:r>
            <w:r w:rsidR="29ED9F51" w:rsidRPr="7CB70EE6">
              <w:rPr>
                <w:rFonts w:ascii="Verdana" w:eastAsia="Verdana" w:hAnsi="Verdana" w:cs="Verdana"/>
              </w:rPr>
              <w:t>uitdagingen.</w:t>
            </w:r>
          </w:p>
        </w:tc>
      </w:tr>
      <w:tr w:rsidR="7CB70EE6" w14:paraId="082DC5D0" w14:textId="77777777" w:rsidTr="7CB70EE6">
        <w:trPr>
          <w:trHeight w:val="5250"/>
        </w:trPr>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75237AB5" w14:textId="553D125D" w:rsidR="7CB70EE6" w:rsidRDefault="7CB70EE6" w:rsidP="7CB70EE6">
            <w:pPr>
              <w:spacing w:line="257" w:lineRule="auto"/>
              <w:rPr>
                <w:rFonts w:ascii="Verdana" w:eastAsia="Verdana" w:hAnsi="Verdana" w:cs="Verdana"/>
                <w:color w:val="000000" w:themeColor="text1"/>
              </w:rPr>
            </w:pPr>
            <w:r w:rsidRPr="7CB70EE6">
              <w:rPr>
                <w:rFonts w:ascii="Verdana" w:eastAsia="Verdana" w:hAnsi="Verdana" w:cs="Verdana"/>
                <w:color w:val="000000" w:themeColor="text1"/>
              </w:rPr>
              <w:t>Begrippen</w:t>
            </w:r>
          </w:p>
        </w:tc>
        <w:tc>
          <w:tcPr>
            <w:tcW w:w="3105" w:type="dxa"/>
            <w:tcBorders>
              <w:top w:val="single" w:sz="8" w:space="0" w:color="auto"/>
              <w:left w:val="single" w:sz="8" w:space="0" w:color="auto"/>
              <w:bottom w:val="single" w:sz="8" w:space="0" w:color="auto"/>
              <w:right w:val="single" w:sz="8" w:space="0" w:color="auto"/>
            </w:tcBorders>
            <w:tcMar>
              <w:left w:w="108" w:type="dxa"/>
              <w:right w:w="108" w:type="dxa"/>
            </w:tcMar>
          </w:tcPr>
          <w:p w14:paraId="09086738" w14:textId="5C9114D7" w:rsidR="69769A06" w:rsidRDefault="69769A06" w:rsidP="7CB70EE6">
            <w:pPr>
              <w:spacing w:line="257" w:lineRule="auto"/>
              <w:rPr>
                <w:rFonts w:ascii="Verdana" w:eastAsia="Verdana" w:hAnsi="Verdana" w:cs="Verdana"/>
                <w:color w:val="000000" w:themeColor="text1"/>
              </w:rPr>
            </w:pPr>
            <w:r w:rsidRPr="7CB70EE6">
              <w:rPr>
                <w:rFonts w:ascii="Verdana" w:eastAsia="Verdana" w:hAnsi="Verdana" w:cs="Verdana"/>
                <w:color w:val="000000" w:themeColor="text1"/>
              </w:rPr>
              <w:t>Ruimtelijke ontwikkeling</w:t>
            </w:r>
          </w:p>
          <w:p w14:paraId="27AB8185" w14:textId="04F497B2" w:rsidR="7CB70EE6" w:rsidRDefault="7CB70EE6"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 xml:space="preserve"> </w:t>
            </w:r>
          </w:p>
          <w:p w14:paraId="78C2F88E" w14:textId="598B3D69" w:rsidR="7CB70EE6" w:rsidRDefault="7CB70EE6"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 xml:space="preserve"> </w:t>
            </w:r>
          </w:p>
          <w:p w14:paraId="66786FAE" w14:textId="61B9D1F3" w:rsidR="7CB70EE6" w:rsidRDefault="7CB70EE6"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 xml:space="preserve"> </w:t>
            </w:r>
          </w:p>
          <w:p w14:paraId="67366598" w14:textId="6BDB0ACB" w:rsidR="7CB70EE6" w:rsidRDefault="7CB70EE6" w:rsidP="7CB70EE6">
            <w:pPr>
              <w:spacing w:line="257" w:lineRule="auto"/>
              <w:rPr>
                <w:rFonts w:ascii="Verdana" w:eastAsia="Verdana" w:hAnsi="Verdana" w:cs="Verdana"/>
                <w:color w:val="000000" w:themeColor="text1"/>
                <w:sz w:val="20"/>
                <w:szCs w:val="20"/>
              </w:rPr>
            </w:pPr>
          </w:p>
          <w:p w14:paraId="380B5288" w14:textId="0C4E536C" w:rsidR="7CB70EE6" w:rsidRDefault="7CB70EE6"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 xml:space="preserve"> </w:t>
            </w:r>
          </w:p>
          <w:p w14:paraId="3252F4A3" w14:textId="4CABB412" w:rsidR="1CEFF27C" w:rsidRDefault="1CEFF27C" w:rsidP="7CB70EE6">
            <w:pPr>
              <w:spacing w:line="257" w:lineRule="auto"/>
              <w:rPr>
                <w:rFonts w:ascii="Verdana" w:eastAsia="Verdana" w:hAnsi="Verdana" w:cs="Verdana"/>
                <w:color w:val="000000" w:themeColor="text1"/>
              </w:rPr>
            </w:pPr>
            <w:r w:rsidRPr="7CB70EE6">
              <w:rPr>
                <w:rFonts w:ascii="Verdana" w:eastAsia="Verdana" w:hAnsi="Verdana" w:cs="Verdana"/>
                <w:color w:val="000000" w:themeColor="text1"/>
              </w:rPr>
              <w:t>Duurzaamheid</w:t>
            </w:r>
          </w:p>
          <w:p w14:paraId="33C06D53" w14:textId="0C88E742" w:rsidR="7CB70EE6" w:rsidRDefault="7CB70EE6"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 xml:space="preserve"> </w:t>
            </w:r>
          </w:p>
          <w:p w14:paraId="665DA898" w14:textId="2E2B1067" w:rsidR="7CB70EE6" w:rsidRDefault="7CB70EE6" w:rsidP="7CB70EE6">
            <w:pPr>
              <w:spacing w:line="257" w:lineRule="auto"/>
              <w:rPr>
                <w:rFonts w:ascii="Verdana" w:eastAsia="Verdana" w:hAnsi="Verdana" w:cs="Verdana"/>
                <w:color w:val="000000" w:themeColor="text1"/>
                <w:sz w:val="20"/>
                <w:szCs w:val="20"/>
              </w:rPr>
            </w:pPr>
          </w:p>
          <w:p w14:paraId="3843E8DD" w14:textId="5249E321" w:rsidR="7CB70EE6" w:rsidRDefault="7CB70EE6" w:rsidP="7CB70EE6">
            <w:pPr>
              <w:spacing w:line="257" w:lineRule="auto"/>
              <w:rPr>
                <w:rFonts w:ascii="Verdana" w:eastAsia="Verdana" w:hAnsi="Verdana" w:cs="Verdana"/>
                <w:color w:val="000000" w:themeColor="text1"/>
                <w:sz w:val="20"/>
                <w:szCs w:val="20"/>
              </w:rPr>
            </w:pPr>
          </w:p>
          <w:p w14:paraId="5D9244AF" w14:textId="56D22D78" w:rsidR="7CB70EE6" w:rsidRDefault="7CB70EE6" w:rsidP="7CB70EE6">
            <w:pPr>
              <w:spacing w:line="257" w:lineRule="auto"/>
              <w:rPr>
                <w:rFonts w:ascii="Verdana" w:eastAsia="Verdana" w:hAnsi="Verdana" w:cs="Verdana"/>
                <w:color w:val="000000" w:themeColor="text1"/>
                <w:sz w:val="20"/>
                <w:szCs w:val="20"/>
              </w:rPr>
            </w:pPr>
          </w:p>
          <w:p w14:paraId="7DEC4BB2" w14:textId="5C74ADC8" w:rsidR="7CB70EE6" w:rsidRDefault="7CB70EE6" w:rsidP="7CB70EE6">
            <w:pPr>
              <w:spacing w:line="257" w:lineRule="auto"/>
              <w:rPr>
                <w:rFonts w:ascii="Verdana" w:eastAsia="Verdana" w:hAnsi="Verdana" w:cs="Verdana"/>
                <w:color w:val="000000" w:themeColor="text1"/>
                <w:sz w:val="20"/>
                <w:szCs w:val="20"/>
              </w:rPr>
            </w:pPr>
          </w:p>
          <w:p w14:paraId="0DB33D0F" w14:textId="151E3522" w:rsidR="240AB683" w:rsidRDefault="240AB683" w:rsidP="7CB70EE6">
            <w:pPr>
              <w:spacing w:line="257" w:lineRule="auto"/>
              <w:rPr>
                <w:rFonts w:ascii="Verdana" w:eastAsia="Verdana" w:hAnsi="Verdana" w:cs="Verdana"/>
                <w:color w:val="000000" w:themeColor="text1"/>
              </w:rPr>
            </w:pPr>
            <w:r w:rsidRPr="7CB70EE6">
              <w:rPr>
                <w:rFonts w:ascii="Verdana" w:eastAsia="Verdana" w:hAnsi="Verdana" w:cs="Verdana"/>
                <w:color w:val="000000" w:themeColor="text1"/>
              </w:rPr>
              <w:t>Economie</w:t>
            </w:r>
          </w:p>
        </w:tc>
        <w:tc>
          <w:tcPr>
            <w:tcW w:w="3615" w:type="dxa"/>
            <w:tcBorders>
              <w:top w:val="nil"/>
              <w:left w:val="single" w:sz="8" w:space="0" w:color="auto"/>
              <w:bottom w:val="single" w:sz="8" w:space="0" w:color="auto"/>
              <w:right w:val="single" w:sz="8" w:space="0" w:color="auto"/>
            </w:tcBorders>
            <w:tcMar>
              <w:left w:w="108" w:type="dxa"/>
              <w:right w:w="108" w:type="dxa"/>
            </w:tcMar>
          </w:tcPr>
          <w:p w14:paraId="4DD30247" w14:textId="17BCD498" w:rsidR="240AB683" w:rsidRDefault="240AB683"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Kennishub</w:t>
            </w:r>
          </w:p>
          <w:p w14:paraId="396076F5" w14:textId="64A3146A" w:rsidR="240AB683" w:rsidRDefault="240AB683"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Compacte stad</w:t>
            </w:r>
          </w:p>
          <w:p w14:paraId="42695F6D" w14:textId="7BCFF7A6" w:rsidR="240AB683" w:rsidRDefault="240AB683"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Start-ups</w:t>
            </w:r>
          </w:p>
          <w:p w14:paraId="43822874" w14:textId="2EC5C170" w:rsidR="240AB683" w:rsidRDefault="240AB683"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Economisch kerngebied</w:t>
            </w:r>
          </w:p>
          <w:p w14:paraId="3D8E04F8" w14:textId="5876AF21" w:rsidR="240AB683" w:rsidRDefault="240AB683"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Hoogwaardige maakindustrie</w:t>
            </w:r>
          </w:p>
          <w:p w14:paraId="6746553B" w14:textId="06E2CA80" w:rsidR="240AB683" w:rsidRDefault="240AB683"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Urban sprawl</w:t>
            </w:r>
          </w:p>
          <w:p w14:paraId="4706411B" w14:textId="3AF892AB" w:rsidR="590A1BAB" w:rsidRDefault="590A1BAB"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 xml:space="preserve">Klimaatadaptatie </w:t>
            </w:r>
          </w:p>
          <w:p w14:paraId="4D199709" w14:textId="2861FB80" w:rsidR="240AB683" w:rsidRDefault="240AB683"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Verstening</w:t>
            </w:r>
          </w:p>
          <w:p w14:paraId="6DDAB187" w14:textId="70E444F7" w:rsidR="240AB683" w:rsidRDefault="240AB683"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Sponskarakter</w:t>
            </w:r>
          </w:p>
          <w:p w14:paraId="58D1B918" w14:textId="6DF5A351" w:rsidR="240AB683" w:rsidRDefault="240AB683"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Hitte-eilandeffect</w:t>
            </w:r>
          </w:p>
          <w:p w14:paraId="774FA435" w14:textId="3BE40795" w:rsidR="240AB683" w:rsidRDefault="240AB683"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Energietransitie</w:t>
            </w:r>
          </w:p>
          <w:p w14:paraId="205DAD9A" w14:textId="125C3B1F" w:rsidR="240AB683" w:rsidRDefault="240AB683"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Circulaire economie</w:t>
            </w:r>
          </w:p>
          <w:p w14:paraId="73579B22" w14:textId="66F5A678" w:rsidR="240AB683" w:rsidRDefault="240AB683"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Missie</w:t>
            </w:r>
          </w:p>
          <w:p w14:paraId="515AFD69" w14:textId="3A39B690" w:rsidR="240AB683" w:rsidRDefault="240AB683"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Balans</w:t>
            </w:r>
          </w:p>
          <w:p w14:paraId="2EFAAE6D" w14:textId="0964D525" w:rsidR="240AB683" w:rsidRDefault="240AB683"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Investeringsbegroting</w:t>
            </w:r>
          </w:p>
          <w:p w14:paraId="6952D797" w14:textId="60F20BA7" w:rsidR="240AB683" w:rsidRDefault="240AB683"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Financieringsbegroting</w:t>
            </w:r>
          </w:p>
          <w:p w14:paraId="2F705CA0" w14:textId="6B2E7EEF" w:rsidR="240AB683" w:rsidRDefault="240AB683"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M</w:t>
            </w:r>
            <w:r w:rsidR="182223CB" w:rsidRPr="7CB70EE6">
              <w:rPr>
                <w:rFonts w:ascii="Verdana" w:eastAsia="Verdana" w:hAnsi="Verdana" w:cs="Verdana"/>
                <w:color w:val="000000" w:themeColor="text1"/>
                <w:sz w:val="20"/>
                <w:szCs w:val="20"/>
              </w:rPr>
              <w:t>VO</w:t>
            </w:r>
          </w:p>
          <w:p w14:paraId="5B3B89BF" w14:textId="63109CEE" w:rsidR="240AB683" w:rsidRDefault="240AB683"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3 P's</w:t>
            </w:r>
            <w:r w:rsidR="7CB70EE6" w:rsidRPr="7CB70EE6">
              <w:rPr>
                <w:rFonts w:ascii="Verdana" w:eastAsia="Verdana" w:hAnsi="Verdana" w:cs="Verdana"/>
                <w:color w:val="000000" w:themeColor="text1"/>
                <w:sz w:val="20"/>
                <w:szCs w:val="20"/>
              </w:rPr>
              <w:t xml:space="preserve"> </w:t>
            </w:r>
          </w:p>
          <w:p w14:paraId="76F64520" w14:textId="39096B8F" w:rsidR="240AB683" w:rsidRDefault="240AB683"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Transparant</w:t>
            </w:r>
          </w:p>
          <w:p w14:paraId="142B28CD" w14:textId="0327894A" w:rsidR="240AB683" w:rsidRDefault="240AB683" w:rsidP="7CB70EE6">
            <w:pPr>
              <w:spacing w:line="257" w:lineRule="auto"/>
              <w:rPr>
                <w:rFonts w:ascii="Verdana" w:eastAsia="Verdana" w:hAnsi="Verdana" w:cs="Verdana"/>
                <w:color w:val="000000" w:themeColor="text1"/>
                <w:sz w:val="20"/>
                <w:szCs w:val="20"/>
              </w:rPr>
            </w:pPr>
            <w:r w:rsidRPr="7CB70EE6">
              <w:rPr>
                <w:rFonts w:ascii="Verdana" w:eastAsia="Verdana" w:hAnsi="Verdana" w:cs="Verdana"/>
                <w:color w:val="000000" w:themeColor="text1"/>
                <w:sz w:val="20"/>
                <w:szCs w:val="20"/>
              </w:rPr>
              <w:t>Greenwashing</w:t>
            </w:r>
          </w:p>
        </w:tc>
      </w:tr>
    </w:tbl>
    <w:p w14:paraId="4F7D0D7D" w14:textId="62A95266" w:rsidR="0D96ADC5" w:rsidRPr="00980951" w:rsidRDefault="0D96ADC5" w:rsidP="00980951">
      <w:pPr>
        <w:pStyle w:val="Kop1"/>
        <w:rPr>
          <w:rFonts w:ascii="Verdana" w:hAnsi="Verdana"/>
          <w:b/>
          <w:bCs/>
          <w:sz w:val="28"/>
          <w:szCs w:val="28"/>
        </w:rPr>
      </w:pPr>
      <w:bookmarkStart w:id="2" w:name="_Toc131413751"/>
      <w:r w:rsidRPr="00980951">
        <w:rPr>
          <w:rFonts w:ascii="Verdana" w:hAnsi="Verdana"/>
          <w:b/>
          <w:bCs/>
          <w:sz w:val="28"/>
          <w:szCs w:val="28"/>
        </w:rPr>
        <w:lastRenderedPageBreak/>
        <w:t>Opbouw van de module</w:t>
      </w:r>
      <w:bookmarkEnd w:id="2"/>
    </w:p>
    <w:p w14:paraId="6801CA5C" w14:textId="07DFAC17" w:rsidR="467BB899" w:rsidRDefault="467BB899" w:rsidP="004F36C8">
      <w:pPr>
        <w:spacing w:after="0"/>
        <w:rPr>
          <w:rFonts w:ascii="Verdana" w:eastAsia="Verdana" w:hAnsi="Verdana" w:cs="Verdana"/>
          <w:b/>
          <w:bCs/>
          <w:color w:val="2F5496" w:themeColor="accent1" w:themeShade="BF"/>
          <w:sz w:val="28"/>
          <w:szCs w:val="28"/>
        </w:rPr>
      </w:pPr>
    </w:p>
    <w:tbl>
      <w:tblPr>
        <w:tblStyle w:val="Tabelraster"/>
        <w:tblW w:w="0" w:type="auto"/>
        <w:tblLook w:val="04A0" w:firstRow="1" w:lastRow="0" w:firstColumn="1" w:lastColumn="0" w:noHBand="0" w:noVBand="1"/>
      </w:tblPr>
      <w:tblGrid>
        <w:gridCol w:w="765"/>
        <w:gridCol w:w="2700"/>
        <w:gridCol w:w="5535"/>
      </w:tblGrid>
      <w:tr w:rsidR="467BB899" w14:paraId="6619A8DE" w14:textId="77777777" w:rsidTr="3DB3D81A">
        <w:trPr>
          <w:trHeight w:val="300"/>
        </w:trPr>
        <w:tc>
          <w:tcPr>
            <w:tcW w:w="765" w:type="dxa"/>
            <w:shd w:val="clear" w:color="auto" w:fill="9BD523"/>
            <w:tcMar>
              <w:left w:w="90" w:type="dxa"/>
              <w:right w:w="90" w:type="dxa"/>
            </w:tcMar>
          </w:tcPr>
          <w:p w14:paraId="613B3FA4" w14:textId="7D18CB6D" w:rsidR="467BB899" w:rsidRDefault="467BB899" w:rsidP="467BB899">
            <w:pPr>
              <w:spacing w:line="259" w:lineRule="auto"/>
              <w:rPr>
                <w:rFonts w:ascii="Verdana" w:eastAsia="Verdana" w:hAnsi="Verdana" w:cs="Verdana"/>
              </w:rPr>
            </w:pPr>
            <w:r w:rsidRPr="467BB899">
              <w:rPr>
                <w:rFonts w:ascii="Verdana" w:eastAsia="Verdana" w:hAnsi="Verdana" w:cs="Verdana"/>
                <w:b/>
                <w:bCs/>
              </w:rPr>
              <w:t>Les</w:t>
            </w:r>
          </w:p>
        </w:tc>
        <w:tc>
          <w:tcPr>
            <w:tcW w:w="2700" w:type="dxa"/>
            <w:shd w:val="clear" w:color="auto" w:fill="9BD523"/>
            <w:tcMar>
              <w:left w:w="90" w:type="dxa"/>
              <w:right w:w="90" w:type="dxa"/>
            </w:tcMar>
          </w:tcPr>
          <w:p w14:paraId="3462446E" w14:textId="6478B696" w:rsidR="467BB899" w:rsidRDefault="467BB899" w:rsidP="467BB899">
            <w:pPr>
              <w:spacing w:line="259" w:lineRule="auto"/>
              <w:rPr>
                <w:rFonts w:ascii="Verdana" w:eastAsia="Verdana" w:hAnsi="Verdana" w:cs="Verdana"/>
              </w:rPr>
            </w:pPr>
            <w:r w:rsidRPr="467BB899">
              <w:rPr>
                <w:rFonts w:ascii="Verdana" w:eastAsia="Verdana" w:hAnsi="Verdana" w:cs="Verdana"/>
                <w:b/>
                <w:bCs/>
              </w:rPr>
              <w:t>Activiteit</w:t>
            </w:r>
          </w:p>
        </w:tc>
        <w:tc>
          <w:tcPr>
            <w:tcW w:w="5535" w:type="dxa"/>
            <w:shd w:val="clear" w:color="auto" w:fill="9BD523"/>
            <w:tcMar>
              <w:left w:w="90" w:type="dxa"/>
              <w:right w:w="90" w:type="dxa"/>
            </w:tcMar>
          </w:tcPr>
          <w:p w14:paraId="738F5FA2" w14:textId="4F5D5461" w:rsidR="467BB899" w:rsidRDefault="467BB899" w:rsidP="467BB899">
            <w:pPr>
              <w:spacing w:line="259" w:lineRule="auto"/>
              <w:rPr>
                <w:rFonts w:ascii="Verdana" w:eastAsia="Verdana" w:hAnsi="Verdana" w:cs="Verdana"/>
              </w:rPr>
            </w:pPr>
            <w:r w:rsidRPr="467BB899">
              <w:rPr>
                <w:rFonts w:ascii="Verdana" w:eastAsia="Verdana" w:hAnsi="Verdana" w:cs="Verdana"/>
                <w:b/>
                <w:bCs/>
              </w:rPr>
              <w:t>Uitwerking</w:t>
            </w:r>
          </w:p>
        </w:tc>
      </w:tr>
      <w:tr w:rsidR="467BB899" w14:paraId="79975E74" w14:textId="77777777" w:rsidTr="3DB3D81A">
        <w:trPr>
          <w:trHeight w:val="300"/>
        </w:trPr>
        <w:tc>
          <w:tcPr>
            <w:tcW w:w="765" w:type="dxa"/>
            <w:tcMar>
              <w:left w:w="90" w:type="dxa"/>
              <w:right w:w="90" w:type="dxa"/>
            </w:tcMar>
          </w:tcPr>
          <w:p w14:paraId="30916A69" w14:textId="5FC91542" w:rsidR="467BB899" w:rsidRDefault="467BB899" w:rsidP="467BB899">
            <w:pPr>
              <w:spacing w:line="259" w:lineRule="auto"/>
              <w:rPr>
                <w:rFonts w:ascii="Verdana" w:eastAsia="Verdana" w:hAnsi="Verdana" w:cs="Verdana"/>
              </w:rPr>
            </w:pPr>
            <w:r w:rsidRPr="467BB899">
              <w:rPr>
                <w:rFonts w:ascii="Verdana" w:eastAsia="Verdana" w:hAnsi="Verdana" w:cs="Verdana"/>
              </w:rPr>
              <w:t>1</w:t>
            </w:r>
          </w:p>
        </w:tc>
        <w:tc>
          <w:tcPr>
            <w:tcW w:w="2700" w:type="dxa"/>
            <w:tcMar>
              <w:left w:w="90" w:type="dxa"/>
              <w:right w:w="90" w:type="dxa"/>
            </w:tcMar>
          </w:tcPr>
          <w:p w14:paraId="5445283C" w14:textId="49A8B6A7" w:rsidR="467BB899" w:rsidRDefault="467BB899" w:rsidP="467BB899">
            <w:pPr>
              <w:spacing w:line="259" w:lineRule="auto"/>
              <w:rPr>
                <w:rFonts w:ascii="Verdana" w:eastAsia="Verdana" w:hAnsi="Verdana" w:cs="Verdana"/>
              </w:rPr>
            </w:pPr>
            <w:r w:rsidRPr="467BB899">
              <w:rPr>
                <w:rFonts w:ascii="Verdana" w:eastAsia="Verdana" w:hAnsi="Verdana" w:cs="Verdana"/>
              </w:rPr>
              <w:t>Introductie Brainport Eindhoven</w:t>
            </w:r>
          </w:p>
        </w:tc>
        <w:tc>
          <w:tcPr>
            <w:tcW w:w="5535" w:type="dxa"/>
            <w:tcMar>
              <w:left w:w="90" w:type="dxa"/>
              <w:right w:w="90" w:type="dxa"/>
            </w:tcMar>
          </w:tcPr>
          <w:p w14:paraId="628E308D" w14:textId="694E900E" w:rsidR="467BB899" w:rsidRDefault="467BB899" w:rsidP="467BB899">
            <w:pPr>
              <w:spacing w:line="259" w:lineRule="auto"/>
              <w:rPr>
                <w:rFonts w:ascii="Verdana" w:eastAsia="Verdana" w:hAnsi="Verdana" w:cs="Verdana"/>
              </w:rPr>
            </w:pPr>
            <w:r w:rsidRPr="467BB899">
              <w:rPr>
                <w:rFonts w:ascii="Arial" w:eastAsia="Arial" w:hAnsi="Arial" w:cs="Arial"/>
              </w:rPr>
              <w:t>►</w:t>
            </w:r>
            <w:r w:rsidRPr="467BB899">
              <w:rPr>
                <w:rFonts w:ascii="Verdana" w:eastAsia="Verdana" w:hAnsi="Verdana" w:cs="Verdana"/>
              </w:rPr>
              <w:t xml:space="preserve"> </w:t>
            </w:r>
            <w:r w:rsidR="6D939ED5" w:rsidRPr="467BB899">
              <w:rPr>
                <w:rFonts w:ascii="Verdana" w:eastAsia="Verdana" w:hAnsi="Verdana" w:cs="Verdana"/>
              </w:rPr>
              <w:t xml:space="preserve">Startopdracht 1: </w:t>
            </w:r>
            <w:r w:rsidRPr="467BB899">
              <w:rPr>
                <w:rFonts w:ascii="Verdana" w:eastAsia="Verdana" w:hAnsi="Verdana" w:cs="Verdana"/>
              </w:rPr>
              <w:t>Leerlingen voeren (digitaal) veldwerk Strijp-S uit</w:t>
            </w:r>
            <w:r w:rsidR="5BB23C1E" w:rsidRPr="467BB899">
              <w:rPr>
                <w:rFonts w:ascii="Verdana" w:eastAsia="Verdana" w:hAnsi="Verdana" w:cs="Verdana"/>
              </w:rPr>
              <w:t>.</w:t>
            </w:r>
          </w:p>
        </w:tc>
      </w:tr>
      <w:tr w:rsidR="467BB899" w14:paraId="435FCAB8" w14:textId="77777777" w:rsidTr="3DB3D81A">
        <w:trPr>
          <w:trHeight w:val="945"/>
        </w:trPr>
        <w:tc>
          <w:tcPr>
            <w:tcW w:w="765" w:type="dxa"/>
            <w:tcMar>
              <w:left w:w="90" w:type="dxa"/>
              <w:right w:w="90" w:type="dxa"/>
            </w:tcMar>
          </w:tcPr>
          <w:p w14:paraId="230ECCB2" w14:textId="53B5034E" w:rsidR="467BB899" w:rsidRDefault="467BB899" w:rsidP="467BB899">
            <w:pPr>
              <w:spacing w:line="259" w:lineRule="auto"/>
              <w:rPr>
                <w:rFonts w:ascii="Verdana" w:eastAsia="Verdana" w:hAnsi="Verdana" w:cs="Verdana"/>
              </w:rPr>
            </w:pPr>
            <w:r w:rsidRPr="467BB899">
              <w:rPr>
                <w:rFonts w:ascii="Verdana" w:eastAsia="Verdana" w:hAnsi="Verdana" w:cs="Verdana"/>
              </w:rPr>
              <w:t>2</w:t>
            </w:r>
          </w:p>
          <w:p w14:paraId="1F7507ED" w14:textId="16035A37" w:rsidR="467BB899" w:rsidRDefault="467BB899" w:rsidP="467BB899">
            <w:pPr>
              <w:spacing w:line="259" w:lineRule="auto"/>
              <w:rPr>
                <w:rFonts w:ascii="Verdana" w:eastAsia="Verdana" w:hAnsi="Verdana" w:cs="Verdana"/>
              </w:rPr>
            </w:pPr>
          </w:p>
        </w:tc>
        <w:tc>
          <w:tcPr>
            <w:tcW w:w="2700" w:type="dxa"/>
            <w:tcMar>
              <w:left w:w="90" w:type="dxa"/>
              <w:right w:w="90" w:type="dxa"/>
            </w:tcMar>
          </w:tcPr>
          <w:p w14:paraId="77A59572" w14:textId="3F9819E0" w:rsidR="467BB899" w:rsidRDefault="467BB899" w:rsidP="467BB899">
            <w:pPr>
              <w:spacing w:line="259" w:lineRule="auto"/>
              <w:rPr>
                <w:rFonts w:ascii="Verdana" w:eastAsia="Verdana" w:hAnsi="Verdana" w:cs="Verdana"/>
              </w:rPr>
            </w:pPr>
            <w:r w:rsidRPr="467BB899">
              <w:rPr>
                <w:rFonts w:ascii="Verdana" w:eastAsia="Verdana" w:hAnsi="Verdana" w:cs="Verdana"/>
              </w:rPr>
              <w:t>Introductie Brainport Eindhoven</w:t>
            </w:r>
          </w:p>
        </w:tc>
        <w:tc>
          <w:tcPr>
            <w:tcW w:w="5535" w:type="dxa"/>
            <w:tcMar>
              <w:left w:w="90" w:type="dxa"/>
              <w:right w:w="90" w:type="dxa"/>
            </w:tcMar>
          </w:tcPr>
          <w:p w14:paraId="49C90F9F" w14:textId="665D2CC5" w:rsidR="467BB899" w:rsidRDefault="467BB899" w:rsidP="467BB899">
            <w:pPr>
              <w:spacing w:line="259" w:lineRule="auto"/>
              <w:rPr>
                <w:rFonts w:ascii="Verdana" w:eastAsia="Verdana" w:hAnsi="Verdana" w:cs="Verdana"/>
              </w:rPr>
            </w:pPr>
            <w:r w:rsidRPr="467BB899">
              <w:rPr>
                <w:rFonts w:ascii="Arial" w:eastAsia="Arial" w:hAnsi="Arial" w:cs="Arial"/>
              </w:rPr>
              <w:t>►</w:t>
            </w:r>
            <w:r w:rsidRPr="467BB899">
              <w:rPr>
                <w:rFonts w:ascii="Verdana" w:eastAsia="Verdana" w:hAnsi="Verdana" w:cs="Verdana"/>
              </w:rPr>
              <w:t xml:space="preserve"> </w:t>
            </w:r>
            <w:r w:rsidR="4FF4ACC6" w:rsidRPr="467BB899">
              <w:rPr>
                <w:rFonts w:ascii="Verdana" w:eastAsia="Verdana" w:hAnsi="Verdana" w:cs="Verdana"/>
              </w:rPr>
              <w:t xml:space="preserve">Startopdracht 2: </w:t>
            </w:r>
            <w:r w:rsidRPr="467BB899">
              <w:rPr>
                <w:rFonts w:ascii="Verdana" w:eastAsia="Verdana" w:hAnsi="Verdana" w:cs="Verdana"/>
              </w:rPr>
              <w:t>Leerlingen maken kennis met de Sustainable Development Goals (SDG's)</w:t>
            </w:r>
            <w:r w:rsidR="6CA0A409" w:rsidRPr="467BB899">
              <w:rPr>
                <w:rFonts w:ascii="Verdana" w:eastAsia="Verdana" w:hAnsi="Verdana" w:cs="Verdana"/>
              </w:rPr>
              <w:t xml:space="preserve"> aan de hand van enkele opdrachten</w:t>
            </w:r>
            <w:r w:rsidR="6EAED7E0" w:rsidRPr="467BB899">
              <w:rPr>
                <w:rFonts w:ascii="Verdana" w:eastAsia="Verdana" w:hAnsi="Verdana" w:cs="Verdana"/>
              </w:rPr>
              <w:t>.</w:t>
            </w:r>
          </w:p>
        </w:tc>
      </w:tr>
      <w:tr w:rsidR="467BB899" w14:paraId="3CE0B6C9" w14:textId="77777777" w:rsidTr="005F4217">
        <w:trPr>
          <w:trHeight w:val="300"/>
        </w:trPr>
        <w:tc>
          <w:tcPr>
            <w:tcW w:w="9000" w:type="dxa"/>
            <w:gridSpan w:val="3"/>
            <w:shd w:val="clear" w:color="auto" w:fill="92D050"/>
            <w:tcMar>
              <w:left w:w="90" w:type="dxa"/>
              <w:right w:w="90" w:type="dxa"/>
            </w:tcMar>
          </w:tcPr>
          <w:p w14:paraId="62E11EE1" w14:textId="28A976AA" w:rsidR="467BB899" w:rsidRDefault="00727B23" w:rsidP="3DB3D81A">
            <w:pPr>
              <w:spacing w:line="259" w:lineRule="auto"/>
              <w:jc w:val="center"/>
              <w:rPr>
                <w:rFonts w:ascii="Verdana" w:eastAsia="Verdana" w:hAnsi="Verdana" w:cs="Verdana"/>
              </w:rPr>
            </w:pPr>
            <w:r>
              <w:rPr>
                <w:rFonts w:ascii="Verdana" w:eastAsia="Verdana" w:hAnsi="Verdana" w:cs="Verdana"/>
              </w:rPr>
              <w:t xml:space="preserve">Startopdracht 1 + 2 </w:t>
            </w:r>
            <w:r w:rsidR="467BB899" w:rsidRPr="00727B23">
              <w:rPr>
                <w:rFonts w:ascii="Verdana" w:eastAsia="Verdana" w:hAnsi="Verdana" w:cs="Verdana"/>
                <w:b/>
                <w:bCs/>
              </w:rPr>
              <w:t>Go / no go</w:t>
            </w:r>
          </w:p>
        </w:tc>
      </w:tr>
      <w:tr w:rsidR="467BB899" w14:paraId="0A83161A" w14:textId="77777777" w:rsidTr="3DB3D81A">
        <w:trPr>
          <w:trHeight w:val="300"/>
        </w:trPr>
        <w:tc>
          <w:tcPr>
            <w:tcW w:w="765" w:type="dxa"/>
            <w:tcMar>
              <w:left w:w="90" w:type="dxa"/>
              <w:right w:w="90" w:type="dxa"/>
            </w:tcMar>
          </w:tcPr>
          <w:p w14:paraId="15A7771A" w14:textId="407BF555" w:rsidR="467BB899" w:rsidRDefault="467BB899" w:rsidP="467BB899">
            <w:pPr>
              <w:spacing w:line="259" w:lineRule="auto"/>
              <w:rPr>
                <w:rFonts w:ascii="Verdana" w:eastAsia="Verdana" w:hAnsi="Verdana" w:cs="Verdana"/>
              </w:rPr>
            </w:pPr>
            <w:r w:rsidRPr="467BB899">
              <w:rPr>
                <w:rFonts w:ascii="Verdana" w:eastAsia="Verdana" w:hAnsi="Verdana" w:cs="Verdana"/>
              </w:rPr>
              <w:t>3</w:t>
            </w:r>
          </w:p>
        </w:tc>
        <w:tc>
          <w:tcPr>
            <w:tcW w:w="2700" w:type="dxa"/>
            <w:tcMar>
              <w:left w:w="90" w:type="dxa"/>
              <w:right w:w="90" w:type="dxa"/>
            </w:tcMar>
          </w:tcPr>
          <w:p w14:paraId="2B5100AA" w14:textId="510DA3E9" w:rsidR="467BB899" w:rsidRDefault="00727B23" w:rsidP="467BB899">
            <w:pPr>
              <w:spacing w:line="259" w:lineRule="auto"/>
              <w:rPr>
                <w:rFonts w:ascii="Verdana" w:eastAsia="Verdana" w:hAnsi="Verdana" w:cs="Verdana"/>
              </w:rPr>
            </w:pPr>
            <w:r>
              <w:rPr>
                <w:rFonts w:ascii="Verdana" w:eastAsia="Verdana" w:hAnsi="Verdana" w:cs="Verdana"/>
              </w:rPr>
              <w:t>Hoofdstuk 1 (</w:t>
            </w:r>
            <w:r w:rsidR="467BB899" w:rsidRPr="467BB899">
              <w:rPr>
                <w:rFonts w:ascii="Verdana" w:eastAsia="Verdana" w:hAnsi="Verdana" w:cs="Verdana"/>
              </w:rPr>
              <w:t>Geschiedenis van Brainport Eindhoven</w:t>
            </w:r>
            <w:r>
              <w:rPr>
                <w:rFonts w:ascii="Verdana" w:eastAsia="Verdana" w:hAnsi="Verdana" w:cs="Verdana"/>
              </w:rPr>
              <w:t>)</w:t>
            </w:r>
          </w:p>
        </w:tc>
        <w:tc>
          <w:tcPr>
            <w:tcW w:w="5535" w:type="dxa"/>
            <w:tcMar>
              <w:left w:w="90" w:type="dxa"/>
              <w:right w:w="90" w:type="dxa"/>
            </w:tcMar>
          </w:tcPr>
          <w:p w14:paraId="6A52D38A" w14:textId="2A64C7F9" w:rsidR="467BB899" w:rsidRDefault="467BB899" w:rsidP="467BB899">
            <w:pPr>
              <w:spacing w:line="259" w:lineRule="auto"/>
              <w:rPr>
                <w:rFonts w:ascii="Verdana" w:eastAsia="Verdana" w:hAnsi="Verdana" w:cs="Verdana"/>
              </w:rPr>
            </w:pPr>
            <w:r w:rsidRPr="467BB899">
              <w:rPr>
                <w:rFonts w:ascii="Arial" w:eastAsia="Arial" w:hAnsi="Arial" w:cs="Arial"/>
              </w:rPr>
              <w:t>►</w:t>
            </w:r>
            <w:r w:rsidRPr="467BB899">
              <w:rPr>
                <w:rFonts w:ascii="Verdana" w:eastAsia="Verdana" w:hAnsi="Verdana" w:cs="Verdana"/>
              </w:rPr>
              <w:t xml:space="preserve"> Leerlingen </w:t>
            </w:r>
            <w:r w:rsidR="0307A30F" w:rsidRPr="467BB899">
              <w:rPr>
                <w:rFonts w:ascii="Verdana" w:eastAsia="Verdana" w:hAnsi="Verdana" w:cs="Verdana"/>
              </w:rPr>
              <w:t>verdiepen zich in de</w:t>
            </w:r>
            <w:r w:rsidRPr="467BB899">
              <w:rPr>
                <w:rFonts w:ascii="Verdana" w:eastAsia="Verdana" w:hAnsi="Verdana" w:cs="Verdana"/>
              </w:rPr>
              <w:t xml:space="preserve"> geschiedenis van Brainport Eindhoven</w:t>
            </w:r>
            <w:r w:rsidR="50687449" w:rsidRPr="467BB899">
              <w:rPr>
                <w:rFonts w:ascii="Verdana" w:eastAsia="Verdana" w:hAnsi="Verdana" w:cs="Verdana"/>
              </w:rPr>
              <w:t xml:space="preserve"> door een tijdlijn te tekenen</w:t>
            </w:r>
            <w:r w:rsidR="695C2577" w:rsidRPr="467BB899">
              <w:rPr>
                <w:rFonts w:ascii="Verdana" w:eastAsia="Verdana" w:hAnsi="Verdana" w:cs="Verdana"/>
              </w:rPr>
              <w:t>.</w:t>
            </w:r>
          </w:p>
        </w:tc>
      </w:tr>
      <w:tr w:rsidR="467BB899" w14:paraId="727369A2" w14:textId="77777777" w:rsidTr="3DB3D81A">
        <w:trPr>
          <w:trHeight w:val="300"/>
        </w:trPr>
        <w:tc>
          <w:tcPr>
            <w:tcW w:w="765" w:type="dxa"/>
            <w:tcMar>
              <w:left w:w="90" w:type="dxa"/>
              <w:right w:w="90" w:type="dxa"/>
            </w:tcMar>
          </w:tcPr>
          <w:p w14:paraId="299B11B3" w14:textId="3DFC58E9" w:rsidR="467BB899" w:rsidRDefault="467BB899" w:rsidP="467BB899">
            <w:pPr>
              <w:spacing w:line="259" w:lineRule="auto"/>
              <w:rPr>
                <w:rFonts w:ascii="Verdana" w:eastAsia="Verdana" w:hAnsi="Verdana" w:cs="Verdana"/>
              </w:rPr>
            </w:pPr>
            <w:r w:rsidRPr="467BB899">
              <w:rPr>
                <w:rFonts w:ascii="Verdana" w:eastAsia="Verdana" w:hAnsi="Verdana" w:cs="Verdana"/>
              </w:rPr>
              <w:t>4</w:t>
            </w:r>
          </w:p>
        </w:tc>
        <w:tc>
          <w:tcPr>
            <w:tcW w:w="2700" w:type="dxa"/>
            <w:tcMar>
              <w:left w:w="90" w:type="dxa"/>
              <w:right w:w="90" w:type="dxa"/>
            </w:tcMar>
          </w:tcPr>
          <w:p w14:paraId="1BBBF851" w14:textId="3B83D493" w:rsidR="467BB899" w:rsidRDefault="00727B23" w:rsidP="467BB899">
            <w:pPr>
              <w:spacing w:line="259" w:lineRule="auto"/>
              <w:rPr>
                <w:rFonts w:ascii="Verdana" w:eastAsia="Verdana" w:hAnsi="Verdana" w:cs="Verdana"/>
              </w:rPr>
            </w:pPr>
            <w:r>
              <w:rPr>
                <w:rFonts w:ascii="Verdana" w:eastAsia="Verdana" w:hAnsi="Verdana" w:cs="Verdana"/>
              </w:rPr>
              <w:t>Hoofdstuk 2 (</w:t>
            </w:r>
            <w:r w:rsidR="467BB899" w:rsidRPr="467BB899">
              <w:rPr>
                <w:rFonts w:ascii="Verdana" w:eastAsia="Verdana" w:hAnsi="Verdana" w:cs="Verdana"/>
              </w:rPr>
              <w:t>Ruimtelijke ontwikkelingen van Brainport Eindhoven</w:t>
            </w:r>
            <w:r>
              <w:rPr>
                <w:rFonts w:ascii="Verdana" w:eastAsia="Verdana" w:hAnsi="Verdana" w:cs="Verdana"/>
              </w:rPr>
              <w:t>)</w:t>
            </w:r>
          </w:p>
        </w:tc>
        <w:tc>
          <w:tcPr>
            <w:tcW w:w="5535" w:type="dxa"/>
            <w:tcMar>
              <w:left w:w="90" w:type="dxa"/>
              <w:right w:w="90" w:type="dxa"/>
            </w:tcMar>
          </w:tcPr>
          <w:p w14:paraId="0DEF5CFC" w14:textId="1790A697" w:rsidR="467BB899" w:rsidRDefault="467BB899" w:rsidP="467BB899">
            <w:pPr>
              <w:spacing w:line="259" w:lineRule="auto"/>
              <w:rPr>
                <w:rFonts w:ascii="Verdana" w:eastAsia="Verdana" w:hAnsi="Verdana" w:cs="Verdana"/>
              </w:rPr>
            </w:pPr>
            <w:r w:rsidRPr="467BB899">
              <w:rPr>
                <w:rFonts w:ascii="Arial" w:eastAsia="Arial" w:hAnsi="Arial" w:cs="Arial"/>
              </w:rPr>
              <w:t>►</w:t>
            </w:r>
            <w:r w:rsidRPr="467BB899">
              <w:rPr>
                <w:rFonts w:ascii="Verdana" w:eastAsia="Verdana" w:hAnsi="Verdana" w:cs="Verdana"/>
              </w:rPr>
              <w:t xml:space="preserve"> Leerlingen verdiepen zich in de ruimtelijke ontwikkelingen binnen Brainport Eindhoven aan de hand van </w:t>
            </w:r>
            <w:r w:rsidR="45E72A7A" w:rsidRPr="467BB899">
              <w:rPr>
                <w:rFonts w:ascii="Verdana" w:eastAsia="Verdana" w:hAnsi="Verdana" w:cs="Verdana"/>
              </w:rPr>
              <w:t>enkele</w:t>
            </w:r>
            <w:r w:rsidRPr="467BB899">
              <w:rPr>
                <w:rFonts w:ascii="Verdana" w:eastAsia="Verdana" w:hAnsi="Verdana" w:cs="Verdana"/>
              </w:rPr>
              <w:t xml:space="preserve"> </w:t>
            </w:r>
            <w:r w:rsidR="7B9EF6FC" w:rsidRPr="467BB899">
              <w:rPr>
                <w:rFonts w:ascii="Verdana" w:eastAsia="Verdana" w:hAnsi="Verdana" w:cs="Verdana"/>
              </w:rPr>
              <w:t>vragen</w:t>
            </w:r>
            <w:r w:rsidR="3F92684A" w:rsidRPr="467BB899">
              <w:rPr>
                <w:rFonts w:ascii="Verdana" w:eastAsia="Verdana" w:hAnsi="Verdana" w:cs="Verdana"/>
              </w:rPr>
              <w:t>.</w:t>
            </w:r>
          </w:p>
        </w:tc>
      </w:tr>
      <w:tr w:rsidR="467BB899" w14:paraId="407A5840" w14:textId="77777777" w:rsidTr="3DB3D81A">
        <w:trPr>
          <w:trHeight w:val="300"/>
        </w:trPr>
        <w:tc>
          <w:tcPr>
            <w:tcW w:w="765" w:type="dxa"/>
            <w:tcMar>
              <w:left w:w="90" w:type="dxa"/>
              <w:right w:w="90" w:type="dxa"/>
            </w:tcMar>
          </w:tcPr>
          <w:p w14:paraId="39D84BCF" w14:textId="241A3CB1" w:rsidR="467BB899" w:rsidRDefault="467BB899" w:rsidP="467BB899">
            <w:pPr>
              <w:spacing w:line="259" w:lineRule="auto"/>
              <w:rPr>
                <w:rFonts w:ascii="Verdana" w:eastAsia="Verdana" w:hAnsi="Verdana" w:cs="Verdana"/>
              </w:rPr>
            </w:pPr>
            <w:r w:rsidRPr="467BB899">
              <w:rPr>
                <w:rFonts w:ascii="Verdana" w:eastAsia="Verdana" w:hAnsi="Verdana" w:cs="Verdana"/>
              </w:rPr>
              <w:t>5</w:t>
            </w:r>
          </w:p>
        </w:tc>
        <w:tc>
          <w:tcPr>
            <w:tcW w:w="2700" w:type="dxa"/>
            <w:tcMar>
              <w:left w:w="90" w:type="dxa"/>
              <w:right w:w="90" w:type="dxa"/>
            </w:tcMar>
          </w:tcPr>
          <w:p w14:paraId="5C139470" w14:textId="097E6891" w:rsidR="467BB899" w:rsidRDefault="00727B23" w:rsidP="467BB899">
            <w:pPr>
              <w:spacing w:line="259" w:lineRule="auto"/>
              <w:rPr>
                <w:rFonts w:ascii="Verdana" w:eastAsia="Verdana" w:hAnsi="Verdana" w:cs="Verdana"/>
              </w:rPr>
            </w:pPr>
            <w:r>
              <w:rPr>
                <w:rFonts w:ascii="Verdana" w:eastAsia="Verdana" w:hAnsi="Verdana" w:cs="Verdana"/>
              </w:rPr>
              <w:t>Hoofdstuk 3 (</w:t>
            </w:r>
            <w:r w:rsidR="467BB899" w:rsidRPr="467BB899">
              <w:rPr>
                <w:rFonts w:ascii="Verdana" w:eastAsia="Verdana" w:hAnsi="Verdana" w:cs="Verdana"/>
              </w:rPr>
              <w:t>Toekomstbestendig Eindhoven</w:t>
            </w:r>
            <w:r>
              <w:rPr>
                <w:rFonts w:ascii="Verdana" w:eastAsia="Verdana" w:hAnsi="Verdana" w:cs="Verdana"/>
              </w:rPr>
              <w:t>)</w:t>
            </w:r>
          </w:p>
        </w:tc>
        <w:tc>
          <w:tcPr>
            <w:tcW w:w="5535" w:type="dxa"/>
            <w:tcMar>
              <w:left w:w="90" w:type="dxa"/>
              <w:right w:w="90" w:type="dxa"/>
            </w:tcMar>
          </w:tcPr>
          <w:p w14:paraId="319AC5D4" w14:textId="0F7B38B9" w:rsidR="467BB899" w:rsidRDefault="467BB899" w:rsidP="467BB899">
            <w:pPr>
              <w:spacing w:line="259" w:lineRule="auto"/>
              <w:rPr>
                <w:rFonts w:ascii="Verdana" w:eastAsia="Verdana" w:hAnsi="Verdana" w:cs="Verdana"/>
              </w:rPr>
            </w:pPr>
            <w:r w:rsidRPr="467BB899">
              <w:rPr>
                <w:rFonts w:ascii="Verdana" w:eastAsia="Verdana" w:hAnsi="Verdana" w:cs="Verdana"/>
              </w:rPr>
              <w:t>►</w:t>
            </w:r>
            <w:r w:rsidR="33DE231A" w:rsidRPr="467BB899">
              <w:rPr>
                <w:rFonts w:ascii="Verdana" w:eastAsia="Verdana" w:hAnsi="Verdana" w:cs="Verdana"/>
              </w:rPr>
              <w:t xml:space="preserve"> Leerlingen verdiepen zich in duurzaamheidsmaatregelen binnen Eindhoven aan de hand van enkele vragen</w:t>
            </w:r>
            <w:r w:rsidR="00727B23">
              <w:rPr>
                <w:rFonts w:ascii="Verdana" w:eastAsia="Verdana" w:hAnsi="Verdana" w:cs="Verdana"/>
              </w:rPr>
              <w:t xml:space="preserve"> en</w:t>
            </w:r>
            <w:r w:rsidR="00727B23" w:rsidRPr="467BB899">
              <w:rPr>
                <w:rFonts w:ascii="Verdana" w:eastAsia="Verdana" w:hAnsi="Verdana" w:cs="Verdana"/>
              </w:rPr>
              <w:t xml:space="preserve"> </w:t>
            </w:r>
            <w:r w:rsidR="33DE231A" w:rsidRPr="467BB899">
              <w:rPr>
                <w:rFonts w:ascii="Verdana" w:eastAsia="Verdana" w:hAnsi="Verdana" w:cs="Verdana"/>
              </w:rPr>
              <w:t xml:space="preserve">maken een poster over </w:t>
            </w:r>
            <w:r w:rsidR="468DB424" w:rsidRPr="467BB899">
              <w:rPr>
                <w:rFonts w:ascii="Verdana" w:eastAsia="Verdana" w:hAnsi="Verdana" w:cs="Verdana"/>
              </w:rPr>
              <w:t>één van de manieren waarop Brainport Eindhoven innovatie inzet om met de energietransitie om te gaan</w:t>
            </w:r>
            <w:r w:rsidR="72D434DA" w:rsidRPr="467BB899">
              <w:rPr>
                <w:rFonts w:ascii="Verdana" w:eastAsia="Verdana" w:hAnsi="Verdana" w:cs="Verdana"/>
              </w:rPr>
              <w:t>.</w:t>
            </w:r>
          </w:p>
        </w:tc>
      </w:tr>
      <w:tr w:rsidR="005F4217" w14:paraId="070372C8" w14:textId="77777777" w:rsidTr="005F4217">
        <w:trPr>
          <w:trHeight w:val="300"/>
        </w:trPr>
        <w:tc>
          <w:tcPr>
            <w:tcW w:w="9000" w:type="dxa"/>
            <w:gridSpan w:val="3"/>
            <w:shd w:val="clear" w:color="auto" w:fill="92D050"/>
            <w:tcMar>
              <w:left w:w="90" w:type="dxa"/>
              <w:right w:w="90" w:type="dxa"/>
            </w:tcMar>
          </w:tcPr>
          <w:p w14:paraId="30C81612" w14:textId="36A77417" w:rsidR="005F4217" w:rsidRPr="467BB899" w:rsidRDefault="00727B23" w:rsidP="005F4217">
            <w:pPr>
              <w:jc w:val="center"/>
              <w:rPr>
                <w:rFonts w:ascii="Verdana" w:eastAsia="Verdana" w:hAnsi="Verdana" w:cs="Verdana"/>
              </w:rPr>
            </w:pPr>
            <w:r>
              <w:rPr>
                <w:rFonts w:ascii="Verdana" w:eastAsia="Verdana" w:hAnsi="Verdana" w:cs="Verdana"/>
              </w:rPr>
              <w:t xml:space="preserve">Opdrachten hoofdstuk 1 t/m 3 </w:t>
            </w:r>
            <w:r w:rsidR="005F4217" w:rsidRPr="00727B23">
              <w:rPr>
                <w:rFonts w:ascii="Verdana" w:eastAsia="Verdana" w:hAnsi="Verdana" w:cs="Verdana"/>
                <w:b/>
                <w:bCs/>
              </w:rPr>
              <w:t>Go / no go</w:t>
            </w:r>
          </w:p>
        </w:tc>
      </w:tr>
      <w:tr w:rsidR="467BB899" w14:paraId="119394E2" w14:textId="77777777" w:rsidTr="3DB3D81A">
        <w:trPr>
          <w:trHeight w:val="300"/>
        </w:trPr>
        <w:tc>
          <w:tcPr>
            <w:tcW w:w="765" w:type="dxa"/>
            <w:tcMar>
              <w:left w:w="90" w:type="dxa"/>
              <w:right w:w="90" w:type="dxa"/>
            </w:tcMar>
          </w:tcPr>
          <w:p w14:paraId="4A29BE9A" w14:textId="3D15B1E8" w:rsidR="467BB899" w:rsidRDefault="467BB899" w:rsidP="467BB899">
            <w:pPr>
              <w:spacing w:line="259" w:lineRule="auto"/>
              <w:rPr>
                <w:rFonts w:ascii="Verdana" w:eastAsia="Verdana" w:hAnsi="Verdana" w:cs="Verdana"/>
              </w:rPr>
            </w:pPr>
            <w:r w:rsidRPr="467BB899">
              <w:rPr>
                <w:rFonts w:ascii="Verdana" w:eastAsia="Verdana" w:hAnsi="Verdana" w:cs="Verdana"/>
              </w:rPr>
              <w:t>6</w:t>
            </w:r>
          </w:p>
        </w:tc>
        <w:tc>
          <w:tcPr>
            <w:tcW w:w="2700" w:type="dxa"/>
            <w:tcMar>
              <w:left w:w="90" w:type="dxa"/>
              <w:right w:w="90" w:type="dxa"/>
            </w:tcMar>
          </w:tcPr>
          <w:p w14:paraId="4B455D3F" w14:textId="4C7545C5" w:rsidR="467BB899" w:rsidRDefault="00727B23" w:rsidP="467BB899">
            <w:pPr>
              <w:spacing w:line="259" w:lineRule="auto"/>
              <w:rPr>
                <w:rFonts w:ascii="Verdana" w:eastAsia="Verdana" w:hAnsi="Verdana" w:cs="Verdana"/>
              </w:rPr>
            </w:pPr>
            <w:r>
              <w:rPr>
                <w:rFonts w:ascii="Verdana" w:eastAsia="Verdana" w:hAnsi="Verdana" w:cs="Verdana"/>
              </w:rPr>
              <w:t>Hoofdstuk 4 (</w:t>
            </w:r>
            <w:r w:rsidR="467BB899" w:rsidRPr="467BB899">
              <w:rPr>
                <w:rFonts w:ascii="Verdana" w:eastAsia="Verdana" w:hAnsi="Verdana" w:cs="Verdana"/>
              </w:rPr>
              <w:t>Ondernemen</w:t>
            </w:r>
            <w:r>
              <w:rPr>
                <w:rFonts w:ascii="Verdana" w:eastAsia="Verdana" w:hAnsi="Verdana" w:cs="Verdana"/>
              </w:rPr>
              <w:t>)</w:t>
            </w:r>
          </w:p>
        </w:tc>
        <w:tc>
          <w:tcPr>
            <w:tcW w:w="5535" w:type="dxa"/>
            <w:tcMar>
              <w:left w:w="90" w:type="dxa"/>
              <w:right w:w="90" w:type="dxa"/>
            </w:tcMar>
          </w:tcPr>
          <w:p w14:paraId="44BEE902" w14:textId="4D3119AD" w:rsidR="467BB899" w:rsidRDefault="467BB899" w:rsidP="467BB899">
            <w:pPr>
              <w:spacing w:line="259" w:lineRule="auto"/>
              <w:rPr>
                <w:rFonts w:ascii="Verdana" w:eastAsia="Verdana" w:hAnsi="Verdana" w:cs="Verdana"/>
              </w:rPr>
            </w:pPr>
            <w:r w:rsidRPr="467BB899">
              <w:rPr>
                <w:rFonts w:ascii="Arial" w:eastAsia="Arial" w:hAnsi="Arial" w:cs="Arial"/>
              </w:rPr>
              <w:t>►</w:t>
            </w:r>
            <w:r w:rsidR="18F55DDA" w:rsidRPr="467BB899">
              <w:rPr>
                <w:rFonts w:ascii="Verdana" w:eastAsia="Verdana" w:hAnsi="Verdana" w:cs="Verdana"/>
              </w:rPr>
              <w:t xml:space="preserve"> Leerlingen verdiepen in het ondernemen binnen Brainport Eindhoven, door in te zoomen op een Brainport-bedrijf.</w:t>
            </w:r>
            <w:r w:rsidR="7BE052D0" w:rsidRPr="467BB899">
              <w:rPr>
                <w:rFonts w:ascii="Verdana" w:eastAsia="Verdana" w:hAnsi="Verdana" w:cs="Verdana"/>
              </w:rPr>
              <w:t xml:space="preserve"> Dit doen ze in groepjes.</w:t>
            </w:r>
            <w:r w:rsidR="3EB0B655" w:rsidRPr="467BB899">
              <w:rPr>
                <w:rFonts w:ascii="Verdana" w:eastAsia="Verdana" w:hAnsi="Verdana" w:cs="Verdana"/>
              </w:rPr>
              <w:t xml:space="preserve"> Ook maken ze kennis met het concept van </w:t>
            </w:r>
            <w:r w:rsidR="3EB0B655" w:rsidRPr="467BB899">
              <w:rPr>
                <w:rFonts w:ascii="Verdana" w:eastAsia="Verdana" w:hAnsi="Verdana" w:cs="Verdana"/>
                <w:i/>
                <w:iCs/>
              </w:rPr>
              <w:t>Dragon's Den</w:t>
            </w:r>
            <w:r w:rsidR="3EB0B655" w:rsidRPr="467BB899">
              <w:rPr>
                <w:rFonts w:ascii="Verdana" w:eastAsia="Verdana" w:hAnsi="Verdana" w:cs="Verdana"/>
              </w:rPr>
              <w:t xml:space="preserve"> aan de hand van enkele opdrachten</w:t>
            </w:r>
            <w:r w:rsidR="4E893B33" w:rsidRPr="467BB899">
              <w:rPr>
                <w:rFonts w:ascii="Verdana" w:eastAsia="Verdana" w:hAnsi="Verdana" w:cs="Verdana"/>
              </w:rPr>
              <w:t>, waaronder het schrijven van een korte pitch</w:t>
            </w:r>
            <w:r w:rsidR="04801D0E" w:rsidRPr="467BB899">
              <w:rPr>
                <w:rFonts w:ascii="Verdana" w:eastAsia="Verdana" w:hAnsi="Verdana" w:cs="Verdana"/>
              </w:rPr>
              <w:t xml:space="preserve"> voor hun gekozen bedrijf</w:t>
            </w:r>
            <w:r w:rsidR="3EB0B655" w:rsidRPr="467BB899">
              <w:rPr>
                <w:rFonts w:ascii="Verdana" w:eastAsia="Verdana" w:hAnsi="Verdana" w:cs="Verdana"/>
              </w:rPr>
              <w:t>.</w:t>
            </w:r>
          </w:p>
        </w:tc>
      </w:tr>
      <w:tr w:rsidR="467BB899" w14:paraId="14EB8729" w14:textId="77777777" w:rsidTr="3DB3D81A">
        <w:trPr>
          <w:trHeight w:val="1470"/>
        </w:trPr>
        <w:tc>
          <w:tcPr>
            <w:tcW w:w="765" w:type="dxa"/>
            <w:tcMar>
              <w:left w:w="90" w:type="dxa"/>
              <w:right w:w="90" w:type="dxa"/>
            </w:tcMar>
          </w:tcPr>
          <w:p w14:paraId="05840939" w14:textId="1206F6CD" w:rsidR="467BB899" w:rsidRDefault="467BB899" w:rsidP="467BB899">
            <w:pPr>
              <w:spacing w:line="259" w:lineRule="auto"/>
              <w:rPr>
                <w:rFonts w:ascii="Verdana" w:eastAsia="Verdana" w:hAnsi="Verdana" w:cs="Verdana"/>
              </w:rPr>
            </w:pPr>
            <w:r w:rsidRPr="467BB899">
              <w:rPr>
                <w:rFonts w:ascii="Verdana" w:eastAsia="Verdana" w:hAnsi="Verdana" w:cs="Verdana"/>
              </w:rPr>
              <w:t>7</w:t>
            </w:r>
          </w:p>
        </w:tc>
        <w:tc>
          <w:tcPr>
            <w:tcW w:w="2700" w:type="dxa"/>
            <w:tcMar>
              <w:left w:w="90" w:type="dxa"/>
              <w:right w:w="90" w:type="dxa"/>
            </w:tcMar>
          </w:tcPr>
          <w:p w14:paraId="7D4AD95F" w14:textId="3A543588" w:rsidR="467BB899" w:rsidRDefault="00727B23" w:rsidP="467BB899">
            <w:pPr>
              <w:spacing w:line="259" w:lineRule="auto"/>
              <w:rPr>
                <w:rFonts w:ascii="Verdana" w:eastAsia="Verdana" w:hAnsi="Verdana" w:cs="Verdana"/>
              </w:rPr>
            </w:pPr>
            <w:r>
              <w:rPr>
                <w:rFonts w:ascii="Verdana" w:eastAsia="Verdana" w:hAnsi="Verdana" w:cs="Verdana"/>
              </w:rPr>
              <w:t>Hoofdstuk 5 (</w:t>
            </w:r>
            <w:r w:rsidR="467BB899" w:rsidRPr="467BB899">
              <w:rPr>
                <w:rFonts w:ascii="Verdana" w:eastAsia="Verdana" w:hAnsi="Verdana" w:cs="Verdana"/>
              </w:rPr>
              <w:t>Duurzaam ondernemen</w:t>
            </w:r>
            <w:r>
              <w:rPr>
                <w:rFonts w:ascii="Verdana" w:eastAsia="Verdana" w:hAnsi="Verdana" w:cs="Verdana"/>
              </w:rPr>
              <w:t>)</w:t>
            </w:r>
          </w:p>
        </w:tc>
        <w:tc>
          <w:tcPr>
            <w:tcW w:w="5535" w:type="dxa"/>
            <w:tcMar>
              <w:left w:w="90" w:type="dxa"/>
              <w:right w:w="90" w:type="dxa"/>
            </w:tcMar>
          </w:tcPr>
          <w:p w14:paraId="38C62C8E" w14:textId="2B1D5288" w:rsidR="467BB899" w:rsidRDefault="467BB899" w:rsidP="467BB899">
            <w:pPr>
              <w:spacing w:line="259" w:lineRule="auto"/>
              <w:rPr>
                <w:rFonts w:ascii="Verdana" w:eastAsia="Verdana" w:hAnsi="Verdana" w:cs="Verdana"/>
              </w:rPr>
            </w:pPr>
            <w:r w:rsidRPr="467BB899">
              <w:rPr>
                <w:rFonts w:ascii="Verdana" w:eastAsia="Verdana" w:hAnsi="Verdana" w:cs="Verdana"/>
              </w:rPr>
              <w:t>►</w:t>
            </w:r>
            <w:r w:rsidR="7F8DFEA2" w:rsidRPr="467BB899">
              <w:rPr>
                <w:rFonts w:ascii="Verdana" w:eastAsia="Verdana" w:hAnsi="Verdana" w:cs="Verdana"/>
              </w:rPr>
              <w:t xml:space="preserve"> De leerlingen pitchen het bedrijf waar zij zich de vorige les in verdiept hebben aan elkaar. Daarna gaan ze zich verdiepen in het duurzaamheidsaspect van dit bedrijf</w:t>
            </w:r>
            <w:r w:rsidR="11A08817" w:rsidRPr="467BB899">
              <w:rPr>
                <w:rFonts w:ascii="Verdana" w:eastAsia="Verdana" w:hAnsi="Verdana" w:cs="Verdana"/>
              </w:rPr>
              <w:t xml:space="preserve"> aan de hand van enkele vragen</w:t>
            </w:r>
            <w:r w:rsidR="7F8DFEA2" w:rsidRPr="467BB899">
              <w:rPr>
                <w:rFonts w:ascii="Verdana" w:eastAsia="Verdana" w:hAnsi="Verdana" w:cs="Verdana"/>
              </w:rPr>
              <w:t>.</w:t>
            </w:r>
          </w:p>
        </w:tc>
      </w:tr>
      <w:tr w:rsidR="3DB3D81A" w14:paraId="019CF104" w14:textId="77777777" w:rsidTr="3DB3D81A">
        <w:trPr>
          <w:trHeight w:val="900"/>
        </w:trPr>
        <w:tc>
          <w:tcPr>
            <w:tcW w:w="765" w:type="dxa"/>
            <w:tcMar>
              <w:left w:w="90" w:type="dxa"/>
              <w:right w:w="90" w:type="dxa"/>
            </w:tcMar>
          </w:tcPr>
          <w:p w14:paraId="7263DE4F" w14:textId="31E70627" w:rsidR="41FA2AA9" w:rsidRDefault="41FA2AA9" w:rsidP="3DB3D81A">
            <w:pPr>
              <w:spacing w:line="259" w:lineRule="auto"/>
              <w:rPr>
                <w:rFonts w:ascii="Verdana" w:eastAsia="Verdana" w:hAnsi="Verdana" w:cs="Verdana"/>
              </w:rPr>
            </w:pPr>
            <w:r w:rsidRPr="3DB3D81A">
              <w:rPr>
                <w:rFonts w:ascii="Verdana" w:eastAsia="Verdana" w:hAnsi="Verdana" w:cs="Verdana"/>
              </w:rPr>
              <w:t>8</w:t>
            </w:r>
          </w:p>
          <w:p w14:paraId="2F106A09" w14:textId="4E54A08A" w:rsidR="41FA2AA9" w:rsidRDefault="41FA2AA9" w:rsidP="3DB3D81A">
            <w:pPr>
              <w:spacing w:line="259" w:lineRule="auto"/>
              <w:rPr>
                <w:rFonts w:ascii="Verdana" w:eastAsia="Verdana" w:hAnsi="Verdana" w:cs="Verdana"/>
              </w:rPr>
            </w:pPr>
            <w:r w:rsidRPr="3DB3D81A">
              <w:rPr>
                <w:rFonts w:ascii="Verdana" w:eastAsia="Verdana" w:hAnsi="Verdana" w:cs="Verdana"/>
              </w:rPr>
              <w:t>9</w:t>
            </w:r>
          </w:p>
        </w:tc>
        <w:tc>
          <w:tcPr>
            <w:tcW w:w="2700" w:type="dxa"/>
            <w:tcMar>
              <w:left w:w="90" w:type="dxa"/>
              <w:right w:w="90" w:type="dxa"/>
            </w:tcMar>
          </w:tcPr>
          <w:p w14:paraId="37A46E70" w14:textId="0283D826" w:rsidR="41FA2AA9" w:rsidRDefault="41FA2AA9" w:rsidP="3DB3D81A">
            <w:pPr>
              <w:spacing w:line="259" w:lineRule="auto"/>
              <w:rPr>
                <w:rFonts w:ascii="Verdana" w:eastAsia="Verdana" w:hAnsi="Verdana" w:cs="Verdana"/>
              </w:rPr>
            </w:pPr>
            <w:r w:rsidRPr="3DB3D81A">
              <w:rPr>
                <w:rFonts w:ascii="Verdana" w:eastAsia="Verdana" w:hAnsi="Verdana" w:cs="Verdana"/>
              </w:rPr>
              <w:t>Eindopdracht</w:t>
            </w:r>
          </w:p>
        </w:tc>
        <w:tc>
          <w:tcPr>
            <w:tcW w:w="5535" w:type="dxa"/>
            <w:tcMar>
              <w:left w:w="90" w:type="dxa"/>
              <w:right w:w="90" w:type="dxa"/>
            </w:tcMar>
          </w:tcPr>
          <w:p w14:paraId="66D02CFF" w14:textId="0F841D78" w:rsidR="41FA2AA9" w:rsidRDefault="41FA2AA9" w:rsidP="3DB3D81A">
            <w:pPr>
              <w:spacing w:line="259" w:lineRule="auto"/>
              <w:rPr>
                <w:rFonts w:ascii="Verdana" w:eastAsia="Verdana" w:hAnsi="Verdana" w:cs="Verdana"/>
              </w:rPr>
            </w:pPr>
            <w:r w:rsidRPr="3DB3D81A">
              <w:rPr>
                <w:rFonts w:ascii="Arial" w:eastAsia="Arial" w:hAnsi="Arial" w:cs="Arial"/>
              </w:rPr>
              <w:t>►</w:t>
            </w:r>
            <w:r w:rsidRPr="3DB3D81A">
              <w:rPr>
                <w:rFonts w:ascii="Verdana" w:eastAsia="Verdana" w:hAnsi="Verdana" w:cs="Verdana"/>
              </w:rPr>
              <w:t xml:space="preserve"> Deze les wordt de eindopdracht geïntroduceerd en krijgen de leerlingen tijd om hieraan te werken in groepjes.</w:t>
            </w:r>
          </w:p>
        </w:tc>
      </w:tr>
      <w:tr w:rsidR="3DB3D81A" w14:paraId="107F59F2" w14:textId="77777777" w:rsidTr="3DB3D81A">
        <w:trPr>
          <w:trHeight w:val="600"/>
        </w:trPr>
        <w:tc>
          <w:tcPr>
            <w:tcW w:w="765" w:type="dxa"/>
            <w:tcMar>
              <w:left w:w="90" w:type="dxa"/>
              <w:right w:w="90" w:type="dxa"/>
            </w:tcMar>
          </w:tcPr>
          <w:p w14:paraId="16A084FE" w14:textId="3BCB2CB7" w:rsidR="41FA2AA9" w:rsidRDefault="41FA2AA9" w:rsidP="3DB3D81A">
            <w:pPr>
              <w:spacing w:line="259" w:lineRule="auto"/>
              <w:rPr>
                <w:rFonts w:ascii="Verdana" w:eastAsia="Verdana" w:hAnsi="Verdana" w:cs="Verdana"/>
              </w:rPr>
            </w:pPr>
            <w:r w:rsidRPr="3DB3D81A">
              <w:rPr>
                <w:rFonts w:ascii="Verdana" w:eastAsia="Verdana" w:hAnsi="Verdana" w:cs="Verdana"/>
              </w:rPr>
              <w:t>10</w:t>
            </w:r>
          </w:p>
          <w:p w14:paraId="537D90EB" w14:textId="7A53F936" w:rsidR="41FA2AA9" w:rsidRDefault="41FA2AA9" w:rsidP="3DB3D81A">
            <w:pPr>
              <w:spacing w:line="259" w:lineRule="auto"/>
              <w:rPr>
                <w:rFonts w:ascii="Verdana" w:eastAsia="Verdana" w:hAnsi="Verdana" w:cs="Verdana"/>
              </w:rPr>
            </w:pPr>
            <w:r w:rsidRPr="3DB3D81A">
              <w:rPr>
                <w:rFonts w:ascii="Verdana" w:eastAsia="Verdana" w:hAnsi="Verdana" w:cs="Verdana"/>
              </w:rPr>
              <w:t>11</w:t>
            </w:r>
          </w:p>
        </w:tc>
        <w:tc>
          <w:tcPr>
            <w:tcW w:w="2700" w:type="dxa"/>
            <w:tcMar>
              <w:left w:w="90" w:type="dxa"/>
              <w:right w:w="90" w:type="dxa"/>
            </w:tcMar>
          </w:tcPr>
          <w:p w14:paraId="6178E23F" w14:textId="593A6CF0" w:rsidR="41FA2AA9" w:rsidRDefault="41FA2AA9" w:rsidP="3DB3D81A">
            <w:pPr>
              <w:spacing w:line="259" w:lineRule="auto"/>
              <w:rPr>
                <w:rFonts w:ascii="Verdana" w:eastAsia="Verdana" w:hAnsi="Verdana" w:cs="Verdana"/>
              </w:rPr>
            </w:pPr>
            <w:r w:rsidRPr="3DB3D81A">
              <w:rPr>
                <w:rFonts w:ascii="Verdana" w:eastAsia="Verdana" w:hAnsi="Verdana" w:cs="Verdana"/>
              </w:rPr>
              <w:t>Presentaties</w:t>
            </w:r>
          </w:p>
        </w:tc>
        <w:tc>
          <w:tcPr>
            <w:tcW w:w="5535" w:type="dxa"/>
            <w:tcMar>
              <w:left w:w="90" w:type="dxa"/>
              <w:right w:w="90" w:type="dxa"/>
            </w:tcMar>
          </w:tcPr>
          <w:p w14:paraId="64B8FB94" w14:textId="2E02BE2E" w:rsidR="41FA2AA9" w:rsidRDefault="41FA2AA9" w:rsidP="3DB3D81A">
            <w:pPr>
              <w:spacing w:line="259" w:lineRule="auto"/>
              <w:rPr>
                <w:rFonts w:ascii="Verdana" w:eastAsia="Verdana" w:hAnsi="Verdana" w:cs="Verdana"/>
              </w:rPr>
            </w:pPr>
            <w:r w:rsidRPr="3DB3D81A">
              <w:rPr>
                <w:rFonts w:ascii="Verdana" w:eastAsia="Verdana" w:hAnsi="Verdana" w:cs="Verdana"/>
              </w:rPr>
              <w:t xml:space="preserve">► Deze lessen vinden de </w:t>
            </w:r>
            <w:r w:rsidRPr="3DB3D81A">
              <w:rPr>
                <w:rFonts w:ascii="Verdana" w:eastAsia="Verdana" w:hAnsi="Verdana" w:cs="Verdana"/>
                <w:i/>
                <w:iCs/>
              </w:rPr>
              <w:t>Dragon's Den</w:t>
            </w:r>
            <w:r w:rsidRPr="3DB3D81A">
              <w:rPr>
                <w:rFonts w:ascii="Verdana" w:eastAsia="Verdana" w:hAnsi="Verdana" w:cs="Verdana"/>
              </w:rPr>
              <w:t>-pitches van de verschillende groepjes plaats.</w:t>
            </w:r>
          </w:p>
        </w:tc>
      </w:tr>
      <w:tr w:rsidR="467BB899" w14:paraId="3569CB4A" w14:textId="77777777" w:rsidTr="3DB3D81A">
        <w:trPr>
          <w:trHeight w:val="300"/>
        </w:trPr>
        <w:tc>
          <w:tcPr>
            <w:tcW w:w="9000" w:type="dxa"/>
            <w:gridSpan w:val="3"/>
            <w:shd w:val="clear" w:color="auto" w:fill="9BD523"/>
            <w:tcMar>
              <w:left w:w="90" w:type="dxa"/>
              <w:right w:w="90" w:type="dxa"/>
            </w:tcMar>
          </w:tcPr>
          <w:p w14:paraId="79BC616A" w14:textId="7D2C33F0" w:rsidR="467BB899" w:rsidRDefault="41FA2AA9" w:rsidP="3DB3D81A">
            <w:pPr>
              <w:spacing w:line="259" w:lineRule="auto"/>
              <w:jc w:val="center"/>
              <w:rPr>
                <w:rFonts w:ascii="Verdana" w:eastAsia="Verdana" w:hAnsi="Verdana" w:cs="Verdana"/>
              </w:rPr>
            </w:pPr>
            <w:r w:rsidRPr="3DB3D81A">
              <w:rPr>
                <w:rFonts w:ascii="Verdana" w:eastAsia="Verdana" w:hAnsi="Verdana" w:cs="Verdana"/>
              </w:rPr>
              <w:t>Presentatie van de eindopdracht in de vorm van een Dragon's Den-pitch en een poster wordt door de docent beoordeeld</w:t>
            </w:r>
          </w:p>
        </w:tc>
      </w:tr>
    </w:tbl>
    <w:p w14:paraId="344B5AA9" w14:textId="25853A85" w:rsidR="3DB3D81A" w:rsidRDefault="3DB3D81A"/>
    <w:p w14:paraId="5531A5D9" w14:textId="2FDCEE28" w:rsidR="467BB899" w:rsidRDefault="467BB899" w:rsidP="467BB899"/>
    <w:p w14:paraId="651245C1" w14:textId="23A7AE2F" w:rsidR="467BB899" w:rsidRDefault="467BB899" w:rsidP="467BB899"/>
    <w:p w14:paraId="2FCA6F9A" w14:textId="7F66B0A2" w:rsidR="00185170" w:rsidRPr="00980951" w:rsidRDefault="7DD9065B" w:rsidP="00980951">
      <w:pPr>
        <w:pStyle w:val="Kop1"/>
        <w:rPr>
          <w:rFonts w:ascii="Verdana" w:hAnsi="Verdana"/>
          <w:b/>
          <w:bCs/>
          <w:sz w:val="28"/>
          <w:szCs w:val="28"/>
        </w:rPr>
      </w:pPr>
      <w:bookmarkStart w:id="3" w:name="_Toc131413752"/>
      <w:r w:rsidRPr="00980951">
        <w:rPr>
          <w:rFonts w:ascii="Verdana" w:hAnsi="Verdana"/>
          <w:b/>
          <w:bCs/>
          <w:sz w:val="28"/>
          <w:szCs w:val="28"/>
        </w:rPr>
        <w:lastRenderedPageBreak/>
        <w:t>Inleiding</w:t>
      </w:r>
      <w:bookmarkEnd w:id="3"/>
    </w:p>
    <w:p w14:paraId="3DE336D9" w14:textId="77777777" w:rsidR="00980951" w:rsidRDefault="00980951" w:rsidP="004F36C8">
      <w:pPr>
        <w:spacing w:after="0"/>
        <w:jc w:val="both"/>
        <w:rPr>
          <w:rFonts w:ascii="Verdana" w:eastAsia="Verdana" w:hAnsi="Verdana" w:cs="Verdana"/>
          <w:color w:val="000000" w:themeColor="text1"/>
        </w:rPr>
      </w:pPr>
    </w:p>
    <w:p w14:paraId="633E6F65" w14:textId="208F4E12" w:rsidR="00185170" w:rsidRDefault="7DD9065B" w:rsidP="7CB70EE6">
      <w:pPr>
        <w:jc w:val="both"/>
        <w:rPr>
          <w:rFonts w:ascii="Verdana" w:eastAsia="Verdana" w:hAnsi="Verdana" w:cs="Verdana"/>
          <w:color w:val="000000" w:themeColor="text1"/>
        </w:rPr>
      </w:pPr>
      <w:r w:rsidRPr="7CB70EE6">
        <w:rPr>
          <w:rFonts w:ascii="Verdana" w:eastAsia="Verdana" w:hAnsi="Verdana" w:cs="Verdana"/>
          <w:color w:val="000000" w:themeColor="text1"/>
        </w:rPr>
        <w:t>In deze module ga je je bezighouden met Brainportregio Eindhoven. Zoals de naam misschien al verklapt, is Brainport Eindhoven dé regio binnen Nederland waar technologische kennis geclusterd zit. Niet voor niks vinden we in Eindhoven de TU</w:t>
      </w:r>
      <w:r w:rsidR="00602137">
        <w:rPr>
          <w:rFonts w:ascii="Verdana" w:eastAsia="Verdana" w:hAnsi="Verdana" w:cs="Verdana"/>
          <w:color w:val="000000" w:themeColor="text1"/>
        </w:rPr>
        <w:t>/e</w:t>
      </w:r>
      <w:r w:rsidRPr="7CB70EE6">
        <w:rPr>
          <w:rFonts w:ascii="Verdana" w:eastAsia="Verdana" w:hAnsi="Verdana" w:cs="Verdana"/>
          <w:color w:val="000000" w:themeColor="text1"/>
        </w:rPr>
        <w:t xml:space="preserve"> (Technische Universiteit) en grote technologische bedrijven zoals ASML, Philips, NXP en Signify. Maar, Eindhoven is nog meer dan dat. Naast dat het een </w:t>
      </w:r>
      <w:r w:rsidRPr="7CB70EE6">
        <w:rPr>
          <w:rFonts w:ascii="Verdana" w:eastAsia="Verdana" w:hAnsi="Verdana" w:cs="Verdana"/>
          <w:b/>
          <w:bCs/>
          <w:color w:val="000000" w:themeColor="text1"/>
        </w:rPr>
        <w:t>kennishub</w:t>
      </w:r>
      <w:r w:rsidRPr="7CB70EE6">
        <w:rPr>
          <w:rFonts w:ascii="Verdana" w:eastAsia="Verdana" w:hAnsi="Verdana" w:cs="Verdana"/>
          <w:color w:val="000000" w:themeColor="text1"/>
        </w:rPr>
        <w:t xml:space="preserve"> is, is Eindhoven namelijk ook nog een stad waarin gewoond, gewerkt en gerecreëerd wordt. Eindhoven houdt zich daarom bezig met de vraag hoe de stad zich kan voorbereiden op de toekomst. Eindhoven zal namelijk te maken krijgen met verschillende uitdagingen, zoals klimaatverandering, de overstap naar groene energievoorzieningen en een toenemende vraag naar huisvesting.</w:t>
      </w:r>
    </w:p>
    <w:p w14:paraId="79680292" w14:textId="730094E2" w:rsidR="00185170" w:rsidRDefault="7DD9065B" w:rsidP="7CB70EE6">
      <w:pPr>
        <w:jc w:val="both"/>
        <w:rPr>
          <w:rFonts w:ascii="Verdana" w:eastAsia="Verdana" w:hAnsi="Verdana" w:cs="Verdana"/>
          <w:color w:val="000000" w:themeColor="text1"/>
        </w:rPr>
      </w:pPr>
      <w:r w:rsidRPr="7CB70EE6">
        <w:rPr>
          <w:rFonts w:ascii="Verdana" w:eastAsia="Verdana" w:hAnsi="Verdana" w:cs="Verdana"/>
          <w:color w:val="000000" w:themeColor="text1"/>
        </w:rPr>
        <w:t>Brainport Eindhoven is natuurlijk niet de enige regio die zich met deze vraagstukken bezighoudt. Sterker nog, overal ter wereld houden overheden, bedrijven en andere organisaties zich bezig met de vraag hoe we een duurzame toekomst tegemoet kunnen gaan. Als we het hebben over duurzame toekomst, hebben we het over een toekomst waarin er voldaan wordt aan de levensbehoeften van de huidige generatie, zonder die van de toekomstige generaties tekort te doen. Rondom dit thema zijn door de Verenigde Naties de sustainable development goals (SDG's) opgesteld: 17 doelen die gericht zijn op het creëren van een betere wereld om in te leven. De SDG's zullen nog verschillende keren terugkeren in deze module.</w:t>
      </w:r>
    </w:p>
    <w:p w14:paraId="06F6496C" w14:textId="6C115B07" w:rsidR="00185170" w:rsidRDefault="115334CA" w:rsidP="467BB899">
      <w:pPr>
        <w:jc w:val="both"/>
        <w:rPr>
          <w:rFonts w:ascii="Verdana" w:eastAsia="Verdana" w:hAnsi="Verdana" w:cs="Verdana"/>
          <w:color w:val="000000" w:themeColor="text1"/>
        </w:rPr>
      </w:pPr>
      <w:r w:rsidRPr="467BB899">
        <w:rPr>
          <w:rFonts w:ascii="Verdana" w:eastAsia="Verdana" w:hAnsi="Verdana" w:cs="Verdana"/>
          <w:color w:val="000000" w:themeColor="text1"/>
        </w:rPr>
        <w:t xml:space="preserve">Als </w:t>
      </w:r>
      <w:r w:rsidR="6140DA41" w:rsidRPr="467BB899">
        <w:rPr>
          <w:rFonts w:ascii="Verdana" w:eastAsia="Verdana" w:hAnsi="Verdana" w:cs="Verdana"/>
          <w:color w:val="000000" w:themeColor="text1"/>
        </w:rPr>
        <w:t>ieder</w:t>
      </w:r>
      <w:r w:rsidR="6E9EC02A" w:rsidRPr="467BB899">
        <w:rPr>
          <w:rFonts w:ascii="Verdana" w:eastAsia="Verdana" w:hAnsi="Verdana" w:cs="Verdana"/>
          <w:color w:val="000000" w:themeColor="text1"/>
        </w:rPr>
        <w:t>e</w:t>
      </w:r>
      <w:r w:rsidR="6140DA41" w:rsidRPr="467BB899">
        <w:rPr>
          <w:rFonts w:ascii="Verdana" w:eastAsia="Verdana" w:hAnsi="Verdana" w:cs="Verdana"/>
          <w:color w:val="000000" w:themeColor="text1"/>
        </w:rPr>
        <w:t>en</w:t>
      </w:r>
      <w:r w:rsidRPr="467BB899">
        <w:rPr>
          <w:rFonts w:ascii="Verdana" w:eastAsia="Verdana" w:hAnsi="Verdana" w:cs="Verdana"/>
          <w:color w:val="000000" w:themeColor="text1"/>
        </w:rPr>
        <w:t xml:space="preserve"> alleen </w:t>
      </w:r>
      <w:r w:rsidR="3775726D" w:rsidRPr="467BB899">
        <w:rPr>
          <w:rFonts w:ascii="Verdana" w:eastAsia="Verdana" w:hAnsi="Verdana" w:cs="Verdana"/>
          <w:color w:val="000000" w:themeColor="text1"/>
        </w:rPr>
        <w:t>zijn</w:t>
      </w:r>
      <w:r w:rsidR="12BDC665" w:rsidRPr="467BB899">
        <w:rPr>
          <w:rFonts w:ascii="Verdana" w:eastAsia="Verdana" w:hAnsi="Verdana" w:cs="Verdana"/>
          <w:color w:val="000000" w:themeColor="text1"/>
        </w:rPr>
        <w:t xml:space="preserve"> </w:t>
      </w:r>
      <w:r w:rsidRPr="467BB899">
        <w:rPr>
          <w:rFonts w:ascii="Verdana" w:eastAsia="Verdana" w:hAnsi="Verdana" w:cs="Verdana"/>
          <w:color w:val="000000" w:themeColor="text1"/>
        </w:rPr>
        <w:t>eigenbelang nastr</w:t>
      </w:r>
      <w:r w:rsidR="3C21D223" w:rsidRPr="467BB899">
        <w:rPr>
          <w:rFonts w:ascii="Verdana" w:eastAsia="Verdana" w:hAnsi="Verdana" w:cs="Verdana"/>
          <w:color w:val="000000" w:themeColor="text1"/>
        </w:rPr>
        <w:t>eeft</w:t>
      </w:r>
      <w:r w:rsidRPr="467BB899">
        <w:rPr>
          <w:rFonts w:ascii="Verdana" w:eastAsia="Verdana" w:hAnsi="Verdana" w:cs="Verdana"/>
          <w:color w:val="000000" w:themeColor="text1"/>
        </w:rPr>
        <w:t xml:space="preserve">, zullen de doelen niet bereikt worden. Bedrijven willen zo veel mogelijk winst, </w:t>
      </w:r>
      <w:r w:rsidR="48965F24" w:rsidRPr="467BB899">
        <w:rPr>
          <w:rFonts w:ascii="Verdana" w:eastAsia="Verdana" w:hAnsi="Verdana" w:cs="Verdana"/>
          <w:color w:val="000000" w:themeColor="text1"/>
        </w:rPr>
        <w:t xml:space="preserve">en </w:t>
      </w:r>
      <w:r w:rsidRPr="467BB899">
        <w:rPr>
          <w:rFonts w:ascii="Verdana" w:eastAsia="Verdana" w:hAnsi="Verdana" w:cs="Verdana"/>
          <w:color w:val="000000" w:themeColor="text1"/>
        </w:rPr>
        <w:t>jij wilt</w:t>
      </w:r>
      <w:r w:rsidR="63598C20" w:rsidRPr="467BB899">
        <w:rPr>
          <w:rFonts w:ascii="Verdana" w:eastAsia="Verdana" w:hAnsi="Verdana" w:cs="Verdana"/>
          <w:color w:val="000000" w:themeColor="text1"/>
        </w:rPr>
        <w:t xml:space="preserve"> waarschijnlijk</w:t>
      </w:r>
      <w:r w:rsidRPr="467BB899">
        <w:rPr>
          <w:rFonts w:ascii="Verdana" w:eastAsia="Verdana" w:hAnsi="Verdana" w:cs="Verdana"/>
          <w:color w:val="000000" w:themeColor="text1"/>
        </w:rPr>
        <w:t xml:space="preserve"> liever met de</w:t>
      </w:r>
      <w:r w:rsidR="005C0305">
        <w:rPr>
          <w:rFonts w:ascii="Verdana" w:eastAsia="Verdana" w:hAnsi="Verdana" w:cs="Verdana"/>
          <w:color w:val="000000" w:themeColor="text1"/>
        </w:rPr>
        <w:t xml:space="preserve"> (elektrische)</w:t>
      </w:r>
      <w:r w:rsidRPr="467BB899">
        <w:rPr>
          <w:rFonts w:ascii="Verdana" w:eastAsia="Verdana" w:hAnsi="Verdana" w:cs="Verdana"/>
          <w:color w:val="000000" w:themeColor="text1"/>
        </w:rPr>
        <w:t xml:space="preserve"> auto</w:t>
      </w:r>
      <w:r w:rsidR="0EEC9739" w:rsidRPr="467BB899">
        <w:rPr>
          <w:rFonts w:ascii="Verdana" w:eastAsia="Verdana" w:hAnsi="Verdana" w:cs="Verdana"/>
          <w:color w:val="000000" w:themeColor="text1"/>
        </w:rPr>
        <w:t xml:space="preserve"> naar school</w:t>
      </w:r>
      <w:r w:rsidRPr="467BB899">
        <w:rPr>
          <w:rFonts w:ascii="Verdana" w:eastAsia="Verdana" w:hAnsi="Verdana" w:cs="Verdana"/>
          <w:color w:val="000000" w:themeColor="text1"/>
        </w:rPr>
        <w:t xml:space="preserve"> dan </w:t>
      </w:r>
      <w:r w:rsidR="0D021EB8" w:rsidRPr="467BB899">
        <w:rPr>
          <w:rFonts w:ascii="Verdana" w:eastAsia="Verdana" w:hAnsi="Verdana" w:cs="Verdana"/>
          <w:color w:val="000000" w:themeColor="text1"/>
        </w:rPr>
        <w:t>met de fiets</w:t>
      </w:r>
      <w:r w:rsidR="00050E8A" w:rsidRPr="467BB899">
        <w:rPr>
          <w:rFonts w:ascii="Verdana" w:eastAsia="Verdana" w:hAnsi="Verdana" w:cs="Verdana"/>
          <w:color w:val="000000" w:themeColor="text1"/>
        </w:rPr>
        <w:t xml:space="preserve">. </w:t>
      </w:r>
      <w:r w:rsidR="08F4D334" w:rsidRPr="467BB899">
        <w:rPr>
          <w:rFonts w:ascii="Verdana" w:eastAsia="Verdana" w:hAnsi="Verdana" w:cs="Verdana"/>
          <w:color w:val="000000" w:themeColor="text1"/>
        </w:rPr>
        <w:t xml:space="preserve">Het is dus heel </w:t>
      </w:r>
      <w:r w:rsidR="29B42A1D" w:rsidRPr="467BB899">
        <w:rPr>
          <w:rFonts w:ascii="Verdana" w:eastAsia="Verdana" w:hAnsi="Verdana" w:cs="Verdana"/>
          <w:color w:val="000000" w:themeColor="text1"/>
        </w:rPr>
        <w:t>belangrijk dat overheden, maar ook bedrijven en andere organisaties samenwerken om de doelen te bereiken. Zo gebeurt dit ook in Brainport Eindhoven. Niet alleen de gemeente van Eindhoven houdt zich bezig met een duurzame toekomst, maar ook de hightechbedrijven zijn hier volop mee bezig.</w:t>
      </w:r>
    </w:p>
    <w:p w14:paraId="4A77D66E" w14:textId="36265881" w:rsidR="00185170" w:rsidRDefault="7DD9065B" w:rsidP="1C39BD86">
      <w:pPr>
        <w:jc w:val="both"/>
        <w:rPr>
          <w:rFonts w:ascii="Verdana" w:eastAsia="Verdana" w:hAnsi="Verdana" w:cs="Verdana"/>
          <w:color w:val="000000" w:themeColor="text1"/>
        </w:rPr>
      </w:pPr>
      <w:r w:rsidRPr="1C39BD86">
        <w:rPr>
          <w:rFonts w:ascii="Verdana" w:eastAsia="Verdana" w:hAnsi="Verdana" w:cs="Verdana"/>
          <w:color w:val="000000" w:themeColor="text1"/>
        </w:rPr>
        <w:t xml:space="preserve">In deze module ga je het thema 'Brainport Eindhoven’ vanuit verschillende invalshoeken bekijken. De module start met een korte geschiedenis. Hoe heeft Eindhoven kunnen uitgroeien tot wat het nu is? Vervolgens wordt er gekeken naar de huidige ontwikkelingen binnen Brainport Eindhoven, en verschillende uitdagingen die daarbij komen kijken. Tenslotte ga je je verplaatsen in de ondernemers. Hoe richt je een Brainport-bedrijf op? Waarmee moet je allemaal rekening houden? </w:t>
      </w:r>
    </w:p>
    <w:p w14:paraId="05111B54" w14:textId="7D22A977" w:rsidR="00185170" w:rsidRDefault="00185170" w:rsidP="1C39BD86">
      <w:pPr>
        <w:rPr>
          <w:rFonts w:ascii="Calibri" w:eastAsia="Calibri" w:hAnsi="Calibri" w:cs="Calibri"/>
          <w:color w:val="000000" w:themeColor="text1"/>
        </w:rPr>
      </w:pPr>
      <w:r>
        <w:br w:type="page"/>
      </w:r>
    </w:p>
    <w:p w14:paraId="149955C5" w14:textId="06C831CA" w:rsidR="00185170" w:rsidRPr="00980951" w:rsidRDefault="7DD9065B" w:rsidP="00980951">
      <w:pPr>
        <w:pStyle w:val="Kop1"/>
        <w:rPr>
          <w:rFonts w:ascii="Verdana" w:hAnsi="Verdana"/>
          <w:b/>
          <w:bCs/>
          <w:sz w:val="28"/>
          <w:szCs w:val="28"/>
        </w:rPr>
      </w:pPr>
      <w:bookmarkStart w:id="4" w:name="_Toc131413753"/>
      <w:r w:rsidRPr="00980951">
        <w:rPr>
          <w:rFonts w:ascii="Verdana" w:hAnsi="Verdana"/>
          <w:b/>
          <w:bCs/>
          <w:sz w:val="28"/>
          <w:szCs w:val="28"/>
        </w:rPr>
        <w:lastRenderedPageBreak/>
        <w:t>De opdracht</w:t>
      </w:r>
      <w:bookmarkEnd w:id="4"/>
    </w:p>
    <w:p w14:paraId="7C8808D1" w14:textId="77777777" w:rsidR="00980951" w:rsidRDefault="00980951" w:rsidP="004F36C8">
      <w:pPr>
        <w:spacing w:after="0"/>
        <w:jc w:val="both"/>
        <w:rPr>
          <w:rFonts w:ascii="Verdana" w:eastAsia="Verdana" w:hAnsi="Verdana" w:cs="Verdana"/>
          <w:color w:val="000000" w:themeColor="text1"/>
        </w:rPr>
      </w:pPr>
    </w:p>
    <w:p w14:paraId="76A86F2F" w14:textId="565E58F8" w:rsidR="00185170" w:rsidRDefault="7DD9065B" w:rsidP="1C39BD86">
      <w:pPr>
        <w:jc w:val="both"/>
        <w:rPr>
          <w:rFonts w:ascii="Verdana" w:eastAsia="Verdana" w:hAnsi="Verdana" w:cs="Verdana"/>
          <w:color w:val="000000" w:themeColor="text1"/>
        </w:rPr>
      </w:pPr>
      <w:r w:rsidRPr="1C39BD86">
        <w:rPr>
          <w:rFonts w:ascii="Verdana" w:eastAsia="Verdana" w:hAnsi="Verdana" w:cs="Verdana"/>
          <w:color w:val="000000" w:themeColor="text1"/>
        </w:rPr>
        <w:t>Als eindopdracht van deze module ga je in een groepje van 3-4 leerlingen een idee uitwerken voor jullie eigen Brainport-bedrijf, waarmee jullie een product op de markt gaan brengen. Een écht Brainport-bedrijf is innovatief, en houdt zich bewust bezig met de toekomst.</w:t>
      </w:r>
    </w:p>
    <w:p w14:paraId="32A6C77B" w14:textId="2F28CB53" w:rsidR="00185170" w:rsidRDefault="29B42A1D" w:rsidP="467BB899">
      <w:pPr>
        <w:jc w:val="both"/>
        <w:rPr>
          <w:rFonts w:ascii="Verdana" w:eastAsia="Verdana" w:hAnsi="Verdana" w:cs="Verdana"/>
          <w:color w:val="000000" w:themeColor="text1"/>
        </w:rPr>
      </w:pPr>
      <w:r w:rsidRPr="467BB899">
        <w:rPr>
          <w:rFonts w:ascii="Verdana" w:eastAsia="Verdana" w:hAnsi="Verdana" w:cs="Verdana"/>
          <w:color w:val="000000" w:themeColor="text1"/>
        </w:rPr>
        <w:t xml:space="preserve">Jullie gaan de eindopdrachten presenteren in de vorm van een </w:t>
      </w:r>
      <w:r w:rsidRPr="467BB899">
        <w:rPr>
          <w:rFonts w:ascii="Verdana" w:eastAsia="Verdana" w:hAnsi="Verdana" w:cs="Verdana"/>
          <w:i/>
          <w:iCs/>
          <w:color w:val="000000" w:themeColor="text1"/>
        </w:rPr>
        <w:t>Dragon's Den-</w:t>
      </w:r>
      <w:r w:rsidRPr="467BB899">
        <w:rPr>
          <w:rFonts w:ascii="Verdana" w:eastAsia="Verdana" w:hAnsi="Verdana" w:cs="Verdana"/>
          <w:color w:val="000000" w:themeColor="text1"/>
        </w:rPr>
        <w:t xml:space="preserve">pitch. </w:t>
      </w:r>
      <w:r w:rsidRPr="467BB899">
        <w:rPr>
          <w:rFonts w:ascii="Verdana" w:eastAsia="Verdana" w:hAnsi="Verdana" w:cs="Verdana"/>
          <w:i/>
          <w:iCs/>
          <w:color w:val="000000" w:themeColor="text1"/>
        </w:rPr>
        <w:t>Dragon's Den</w:t>
      </w:r>
      <w:r w:rsidRPr="467BB899">
        <w:rPr>
          <w:rFonts w:ascii="Verdana" w:eastAsia="Verdana" w:hAnsi="Verdana" w:cs="Verdana"/>
          <w:color w:val="000000" w:themeColor="text1"/>
        </w:rPr>
        <w:t xml:space="preserve"> is een programma waarin startende ondernemers hun product (of dienst) binnen 5 à 10 minuten pitchen aan een vijftal </w:t>
      </w:r>
      <w:r w:rsidR="4BBB2B51" w:rsidRPr="467BB899">
        <w:rPr>
          <w:rFonts w:ascii="Verdana" w:eastAsia="Verdana" w:hAnsi="Verdana" w:cs="Verdana"/>
          <w:color w:val="000000" w:themeColor="text1"/>
        </w:rPr>
        <w:t>mogelijke</w:t>
      </w:r>
      <w:r w:rsidRPr="467BB899">
        <w:rPr>
          <w:rFonts w:ascii="Verdana" w:eastAsia="Verdana" w:hAnsi="Verdana" w:cs="Verdana"/>
          <w:color w:val="000000" w:themeColor="text1"/>
        </w:rPr>
        <w:t xml:space="preserve"> investeerders. Het doel hiervan is om deze </w:t>
      </w:r>
      <w:r w:rsidR="4EE8BF1A" w:rsidRPr="467BB899">
        <w:rPr>
          <w:rFonts w:ascii="Verdana" w:eastAsia="Verdana" w:hAnsi="Verdana" w:cs="Verdana"/>
          <w:color w:val="000000" w:themeColor="text1"/>
        </w:rPr>
        <w:t>mogelijk</w:t>
      </w:r>
      <w:r w:rsidRPr="467BB899">
        <w:rPr>
          <w:rFonts w:ascii="Verdana" w:eastAsia="Verdana" w:hAnsi="Verdana" w:cs="Verdana"/>
          <w:color w:val="000000" w:themeColor="text1"/>
        </w:rPr>
        <w:t>e investeerders te overtuigen dat het product of dienst de moeite waard is om in te investeren. Het is dus heel belangrijk dat jullie in een korte tijd de jury enthousiast weten te krijgen voor jullie bedrijf.</w:t>
      </w:r>
    </w:p>
    <w:p w14:paraId="7CAFB866" w14:textId="6AFDA7FE" w:rsidR="00185170" w:rsidRDefault="7DD9065B" w:rsidP="1C39BD86">
      <w:pPr>
        <w:jc w:val="both"/>
        <w:rPr>
          <w:rFonts w:ascii="Verdana" w:eastAsia="Verdana" w:hAnsi="Verdana" w:cs="Verdana"/>
          <w:color w:val="000000" w:themeColor="text1"/>
        </w:rPr>
      </w:pPr>
      <w:r w:rsidRPr="1C39BD86">
        <w:rPr>
          <w:rFonts w:ascii="Verdana" w:eastAsia="Verdana" w:hAnsi="Verdana" w:cs="Verdana"/>
          <w:color w:val="000000" w:themeColor="text1"/>
        </w:rPr>
        <w:t xml:space="preserve">De presentatie bestaat uit 2 componenten: een pitch en een poster. De poster gebruik je om je verhaal tijdens je pitch mee te versterken. Omdat je bij een pitch en een poster maar beperkt informatie kunt overbrengen, kunnen jullie je ideeën daarin niet tot in de details uitwerken. Hiervoor gaan jullie gebruik maken van QR-codes op de poster. Benoem de belangrijkste zaken over jullie bedrijf dus kort op jullie poster, en plaats daarbij een QR-code die toegang biedt naar meer informatie. Denk hierbij aan een kasboekje, of bijvoorbeeld een filmpje waarin jullie meer vertellen over hoe jullie product gemaakt wordt.  </w:t>
      </w:r>
    </w:p>
    <w:p w14:paraId="365B6A12" w14:textId="09C73B41" w:rsidR="00185170" w:rsidRDefault="7DD9065B" w:rsidP="1C39BD86">
      <w:pPr>
        <w:jc w:val="both"/>
        <w:rPr>
          <w:rFonts w:ascii="Verdana" w:eastAsia="Verdana" w:hAnsi="Verdana" w:cs="Verdana"/>
          <w:color w:val="000000" w:themeColor="text1"/>
        </w:rPr>
      </w:pPr>
      <w:r w:rsidRPr="1C39BD86">
        <w:rPr>
          <w:rFonts w:ascii="Verdana" w:eastAsia="Verdana" w:hAnsi="Verdana" w:cs="Verdana"/>
          <w:color w:val="000000" w:themeColor="text1"/>
        </w:rPr>
        <w:t>Hieronder zie je alvast een sfeerimpressie van waar de ‘dragons’ zullen plaatsnemen tijdens de pitches. Aan het einde van deze module zit je docent misschien wel op één van deze stoelen!</w:t>
      </w:r>
    </w:p>
    <w:p w14:paraId="3B38F3DF" w14:textId="77777777" w:rsidR="00980951" w:rsidRDefault="00980951" w:rsidP="1C39BD86">
      <w:pPr>
        <w:jc w:val="both"/>
        <w:rPr>
          <w:rFonts w:ascii="Verdana" w:eastAsia="Verdana" w:hAnsi="Verdana" w:cs="Verdana"/>
          <w:color w:val="000000" w:themeColor="text1"/>
        </w:rPr>
      </w:pPr>
    </w:p>
    <w:p w14:paraId="7070FB86" w14:textId="3DE0CF8E" w:rsidR="00185170" w:rsidRDefault="7DD9065B" w:rsidP="00774547">
      <w:pPr>
        <w:spacing w:after="0"/>
        <w:jc w:val="both"/>
        <w:rPr>
          <w:rFonts w:ascii="Calibri" w:eastAsia="Calibri" w:hAnsi="Calibri" w:cs="Calibri"/>
          <w:color w:val="000000" w:themeColor="text1"/>
        </w:rPr>
      </w:pPr>
      <w:r>
        <w:rPr>
          <w:noProof/>
        </w:rPr>
        <w:drawing>
          <wp:inline distT="0" distB="0" distL="0" distR="0" wp14:anchorId="5041E51C" wp14:editId="1CFED911">
            <wp:extent cx="3657600" cy="2257425"/>
            <wp:effectExtent l="0" t="0" r="0" b="0"/>
            <wp:docPr id="1685260308" name="Afbeelding 168526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0" cy="2257425"/>
                    </a:xfrm>
                    <a:prstGeom prst="rect">
                      <a:avLst/>
                    </a:prstGeom>
                  </pic:spPr>
                </pic:pic>
              </a:graphicData>
            </a:graphic>
          </wp:inline>
        </w:drawing>
      </w:r>
    </w:p>
    <w:p w14:paraId="58A6DC9C" w14:textId="1DB87C01" w:rsidR="00185170" w:rsidRPr="00EE4B85" w:rsidRDefault="7DD9065B" w:rsidP="00774547">
      <w:pPr>
        <w:spacing w:after="0"/>
        <w:jc w:val="both"/>
        <w:rPr>
          <w:rFonts w:ascii="Verdana" w:eastAsia="Verdana" w:hAnsi="Verdana" w:cs="Verdana"/>
          <w:color w:val="000000" w:themeColor="text1"/>
          <w:sz w:val="20"/>
          <w:szCs w:val="20"/>
        </w:rPr>
      </w:pPr>
      <w:r w:rsidRPr="00774547">
        <w:rPr>
          <w:rFonts w:ascii="Verdana" w:eastAsia="Verdana" w:hAnsi="Verdana" w:cs="Verdana"/>
          <w:b/>
          <w:bCs/>
          <w:color w:val="000000" w:themeColor="text1"/>
          <w:sz w:val="20"/>
          <w:szCs w:val="20"/>
        </w:rPr>
        <w:t>Bron</w:t>
      </w:r>
      <w:r w:rsidR="00774547" w:rsidRPr="00774547">
        <w:rPr>
          <w:rFonts w:ascii="Verdana" w:eastAsia="Verdana" w:hAnsi="Verdana" w:cs="Verdana"/>
          <w:b/>
          <w:bCs/>
          <w:color w:val="000000" w:themeColor="text1"/>
          <w:sz w:val="20"/>
          <w:szCs w:val="20"/>
        </w:rPr>
        <w:t xml:space="preserve"> 1</w:t>
      </w:r>
      <w:r w:rsidRPr="1C39BD86">
        <w:rPr>
          <w:rFonts w:ascii="Verdana" w:eastAsia="Verdana" w:hAnsi="Verdana" w:cs="Verdana"/>
          <w:color w:val="000000" w:themeColor="text1"/>
          <w:sz w:val="20"/>
          <w:szCs w:val="20"/>
        </w:rPr>
        <w:t xml:space="preserve"> </w:t>
      </w:r>
      <w:r w:rsidR="00774547" w:rsidRPr="00EE4B85">
        <w:rPr>
          <w:rFonts w:ascii="Verdana" w:eastAsia="Verdana" w:hAnsi="Verdana" w:cs="Verdana"/>
          <w:color w:val="000000" w:themeColor="text1"/>
          <w:sz w:val="20"/>
          <w:szCs w:val="20"/>
        </w:rPr>
        <w:t>De Dragon’s Den-studio</w:t>
      </w:r>
    </w:p>
    <w:p w14:paraId="4D75B176" w14:textId="3DD441BE" w:rsidR="00185170" w:rsidRDefault="00185170" w:rsidP="467BB899"/>
    <w:p w14:paraId="33B50478" w14:textId="2BEF3259" w:rsidR="00185170" w:rsidRDefault="00185170" w:rsidP="1C39BD86">
      <w:pPr>
        <w:jc w:val="both"/>
        <w:rPr>
          <w:rFonts w:ascii="Verdana" w:eastAsia="Verdana" w:hAnsi="Verdana" w:cs="Verdana"/>
          <w:color w:val="000000" w:themeColor="text1"/>
        </w:rPr>
      </w:pPr>
    </w:p>
    <w:p w14:paraId="3C44896E" w14:textId="2A22B97D" w:rsidR="00185170" w:rsidRPr="00980951" w:rsidRDefault="00185170" w:rsidP="00980951">
      <w:pPr>
        <w:pStyle w:val="Kop1"/>
        <w:rPr>
          <w:rFonts w:ascii="Verdana" w:hAnsi="Verdana"/>
          <w:b/>
          <w:bCs/>
          <w:sz w:val="28"/>
          <w:szCs w:val="28"/>
        </w:rPr>
      </w:pPr>
      <w:r>
        <w:br w:type="page"/>
      </w:r>
      <w:bookmarkStart w:id="5" w:name="_Toc131413754"/>
      <w:r w:rsidR="13105FFA" w:rsidRPr="00980951">
        <w:rPr>
          <w:rFonts w:ascii="Verdana" w:hAnsi="Verdana"/>
          <w:b/>
          <w:bCs/>
          <w:sz w:val="28"/>
          <w:szCs w:val="28"/>
        </w:rPr>
        <w:lastRenderedPageBreak/>
        <w:t>Startopdracht</w:t>
      </w:r>
      <w:r w:rsidR="7510FF5E" w:rsidRPr="00980951">
        <w:rPr>
          <w:rFonts w:ascii="Verdana" w:hAnsi="Verdana"/>
          <w:b/>
          <w:bCs/>
          <w:sz w:val="28"/>
          <w:szCs w:val="28"/>
        </w:rPr>
        <w:t xml:space="preserve"> 1</w:t>
      </w:r>
      <w:r w:rsidR="13105FFA" w:rsidRPr="00980951">
        <w:rPr>
          <w:rFonts w:ascii="Verdana" w:hAnsi="Verdana"/>
          <w:b/>
          <w:bCs/>
          <w:sz w:val="28"/>
          <w:szCs w:val="28"/>
        </w:rPr>
        <w:t>:</w:t>
      </w:r>
      <w:r w:rsidR="1E28925D" w:rsidRPr="00980951">
        <w:rPr>
          <w:rFonts w:ascii="Verdana" w:hAnsi="Verdana"/>
          <w:b/>
          <w:bCs/>
          <w:sz w:val="28"/>
          <w:szCs w:val="28"/>
        </w:rPr>
        <w:t xml:space="preserve"> </w:t>
      </w:r>
      <w:r w:rsidR="30CDEC55" w:rsidRPr="00980951">
        <w:rPr>
          <w:rFonts w:ascii="Verdana" w:hAnsi="Verdana"/>
          <w:b/>
          <w:bCs/>
          <w:sz w:val="28"/>
          <w:szCs w:val="28"/>
        </w:rPr>
        <w:t>Fotospeurtocht</w:t>
      </w:r>
      <w:r w:rsidR="0220AA24" w:rsidRPr="00980951">
        <w:rPr>
          <w:rFonts w:ascii="Verdana" w:hAnsi="Verdana"/>
          <w:b/>
          <w:bCs/>
          <w:sz w:val="28"/>
          <w:szCs w:val="28"/>
        </w:rPr>
        <w:t xml:space="preserve"> </w:t>
      </w:r>
      <w:r w:rsidR="1E28925D" w:rsidRPr="00980951">
        <w:rPr>
          <w:rFonts w:ascii="Verdana" w:hAnsi="Verdana"/>
          <w:b/>
          <w:bCs/>
          <w:sz w:val="28"/>
          <w:szCs w:val="28"/>
        </w:rPr>
        <w:t>Strijp-S</w:t>
      </w:r>
      <w:bookmarkEnd w:id="5"/>
    </w:p>
    <w:p w14:paraId="039F93A2" w14:textId="77777777" w:rsidR="00980951" w:rsidRDefault="00980951" w:rsidP="00033A16">
      <w:pPr>
        <w:spacing w:after="0"/>
        <w:jc w:val="both"/>
        <w:rPr>
          <w:rFonts w:ascii="Verdana" w:eastAsia="Verdana" w:hAnsi="Verdana" w:cs="Verdana"/>
          <w:color w:val="000000" w:themeColor="text1"/>
        </w:rPr>
      </w:pPr>
    </w:p>
    <w:p w14:paraId="46EC5453" w14:textId="6B24F388" w:rsidR="13CAB2BB" w:rsidRDefault="13CAB2BB" w:rsidP="040CA453">
      <w:pPr>
        <w:jc w:val="both"/>
        <w:rPr>
          <w:rFonts w:ascii="Verdana" w:eastAsia="Verdana" w:hAnsi="Verdana" w:cs="Verdana"/>
          <w:color w:val="000000" w:themeColor="text1"/>
        </w:rPr>
      </w:pPr>
      <w:r w:rsidRPr="040CA453">
        <w:rPr>
          <w:rFonts w:ascii="Verdana" w:eastAsia="Verdana" w:hAnsi="Verdana" w:cs="Verdana"/>
          <w:color w:val="000000" w:themeColor="text1"/>
        </w:rPr>
        <w:t xml:space="preserve">Het </w:t>
      </w:r>
      <w:r w:rsidR="17DCC066" w:rsidRPr="040CA453">
        <w:rPr>
          <w:rFonts w:ascii="Verdana" w:eastAsia="Verdana" w:hAnsi="Verdana" w:cs="Verdana"/>
          <w:color w:val="000000" w:themeColor="text1"/>
        </w:rPr>
        <w:t>ontstaan</w:t>
      </w:r>
      <w:r w:rsidRPr="040CA453">
        <w:rPr>
          <w:rFonts w:ascii="Verdana" w:eastAsia="Verdana" w:hAnsi="Verdana" w:cs="Verdana"/>
          <w:color w:val="000000" w:themeColor="text1"/>
        </w:rPr>
        <w:t xml:space="preserve"> van Brainport Eindhoven heeft alles te maken met het bedrijf Philips. </w:t>
      </w:r>
      <w:r w:rsidR="1EFA29D1" w:rsidRPr="040CA453">
        <w:rPr>
          <w:rFonts w:ascii="Verdana" w:eastAsia="Verdana" w:hAnsi="Verdana" w:cs="Verdana"/>
          <w:color w:val="000000" w:themeColor="text1"/>
        </w:rPr>
        <w:t>Tot ver in de twintigste eeuw werkte bijna iedereen in Eindhoven</w:t>
      </w:r>
      <w:r w:rsidR="63287956" w:rsidRPr="040CA453">
        <w:rPr>
          <w:rFonts w:ascii="Verdana" w:eastAsia="Verdana" w:hAnsi="Verdana" w:cs="Verdana"/>
          <w:color w:val="000000" w:themeColor="text1"/>
        </w:rPr>
        <w:t>,</w:t>
      </w:r>
      <w:r w:rsidR="1EFA29D1" w:rsidRPr="040CA453">
        <w:rPr>
          <w:rFonts w:ascii="Verdana" w:eastAsia="Verdana" w:hAnsi="Verdana" w:cs="Verdana"/>
          <w:color w:val="000000" w:themeColor="text1"/>
        </w:rPr>
        <w:t xml:space="preserve"> direct of indirect</w:t>
      </w:r>
      <w:r w:rsidR="79573729" w:rsidRPr="040CA453">
        <w:rPr>
          <w:rFonts w:ascii="Verdana" w:eastAsia="Verdana" w:hAnsi="Verdana" w:cs="Verdana"/>
          <w:color w:val="000000" w:themeColor="text1"/>
        </w:rPr>
        <w:t>,</w:t>
      </w:r>
      <w:r w:rsidR="1EFA29D1" w:rsidRPr="040CA453">
        <w:rPr>
          <w:rFonts w:ascii="Verdana" w:eastAsia="Verdana" w:hAnsi="Verdana" w:cs="Verdana"/>
          <w:color w:val="000000" w:themeColor="text1"/>
        </w:rPr>
        <w:t xml:space="preserve"> bij Philips.</w:t>
      </w:r>
      <w:r w:rsidR="1E9369A0" w:rsidRPr="040CA453">
        <w:rPr>
          <w:rFonts w:ascii="Verdana" w:eastAsia="Verdana" w:hAnsi="Verdana" w:cs="Verdana"/>
          <w:color w:val="000000" w:themeColor="text1"/>
        </w:rPr>
        <w:t xml:space="preserve"> </w:t>
      </w:r>
      <w:r w:rsidR="11DC2EE7" w:rsidRPr="040CA453">
        <w:rPr>
          <w:rFonts w:ascii="Verdana" w:eastAsia="Verdana" w:hAnsi="Verdana" w:cs="Verdana"/>
          <w:color w:val="000000" w:themeColor="text1"/>
        </w:rPr>
        <w:t>Veel</w:t>
      </w:r>
      <w:r w:rsidR="4D074A7D" w:rsidRPr="040CA453">
        <w:rPr>
          <w:rFonts w:ascii="Verdana" w:eastAsia="Verdana" w:hAnsi="Verdana" w:cs="Verdana"/>
          <w:color w:val="000000" w:themeColor="text1"/>
        </w:rPr>
        <w:t xml:space="preserve"> </w:t>
      </w:r>
      <w:r w:rsidR="1E9369A0" w:rsidRPr="040CA453">
        <w:rPr>
          <w:rFonts w:ascii="Verdana" w:eastAsia="Verdana" w:hAnsi="Verdana" w:cs="Verdana"/>
          <w:color w:val="000000" w:themeColor="text1"/>
        </w:rPr>
        <w:t>fabrieken</w:t>
      </w:r>
      <w:r w:rsidR="345D0C49" w:rsidRPr="040CA453">
        <w:rPr>
          <w:rFonts w:ascii="Verdana" w:eastAsia="Verdana" w:hAnsi="Verdana" w:cs="Verdana"/>
          <w:color w:val="000000" w:themeColor="text1"/>
        </w:rPr>
        <w:t xml:space="preserve"> en kantoren van Philips</w:t>
      </w:r>
      <w:r w:rsidR="1E9369A0" w:rsidRPr="040CA453">
        <w:rPr>
          <w:rFonts w:ascii="Verdana" w:eastAsia="Verdana" w:hAnsi="Verdana" w:cs="Verdana"/>
          <w:color w:val="000000" w:themeColor="text1"/>
        </w:rPr>
        <w:t xml:space="preserve"> </w:t>
      </w:r>
      <w:r w:rsidR="0303579D" w:rsidRPr="040CA453">
        <w:rPr>
          <w:rFonts w:ascii="Verdana" w:eastAsia="Verdana" w:hAnsi="Verdana" w:cs="Verdana"/>
          <w:color w:val="000000" w:themeColor="text1"/>
        </w:rPr>
        <w:t>waren</w:t>
      </w:r>
      <w:r w:rsidR="1E9369A0" w:rsidRPr="040CA453">
        <w:rPr>
          <w:rFonts w:ascii="Verdana" w:eastAsia="Verdana" w:hAnsi="Verdana" w:cs="Verdana"/>
          <w:color w:val="000000" w:themeColor="text1"/>
        </w:rPr>
        <w:t xml:space="preserve"> gevestigd op het toenmalige industrieterrein Strijp</w:t>
      </w:r>
      <w:r w:rsidR="1C9001F0" w:rsidRPr="040CA453">
        <w:rPr>
          <w:rFonts w:ascii="Verdana" w:eastAsia="Verdana" w:hAnsi="Verdana" w:cs="Verdana"/>
          <w:color w:val="000000" w:themeColor="text1"/>
        </w:rPr>
        <w:t>-S.</w:t>
      </w:r>
      <w:r w:rsidR="00DF6812" w:rsidRPr="040CA453">
        <w:rPr>
          <w:rFonts w:ascii="Verdana" w:eastAsia="Verdana" w:hAnsi="Verdana" w:cs="Verdana"/>
          <w:color w:val="000000" w:themeColor="text1"/>
        </w:rPr>
        <w:t xml:space="preserve"> </w:t>
      </w:r>
      <w:r w:rsidR="7DE43229" w:rsidRPr="040CA453">
        <w:rPr>
          <w:rFonts w:ascii="Verdana" w:eastAsia="Verdana" w:hAnsi="Verdana" w:cs="Verdana"/>
          <w:color w:val="000000" w:themeColor="text1"/>
        </w:rPr>
        <w:t>Strijp-S was een</w:t>
      </w:r>
      <w:r w:rsidR="5C0644AF" w:rsidRPr="040CA453">
        <w:rPr>
          <w:rFonts w:ascii="Verdana" w:eastAsia="Verdana" w:hAnsi="Verdana" w:cs="Verdana"/>
          <w:color w:val="000000" w:themeColor="text1"/>
        </w:rPr>
        <w:t xml:space="preserve"> soort</w:t>
      </w:r>
      <w:r w:rsidR="7DE43229" w:rsidRPr="040CA453">
        <w:rPr>
          <w:rFonts w:ascii="Verdana" w:eastAsia="Verdana" w:hAnsi="Verdana" w:cs="Verdana"/>
          <w:color w:val="000000" w:themeColor="text1"/>
        </w:rPr>
        <w:t xml:space="preserve"> ‘verboden stad'</w:t>
      </w:r>
      <w:r w:rsidR="20AAD584" w:rsidRPr="040CA453">
        <w:rPr>
          <w:rFonts w:ascii="Verdana" w:eastAsia="Verdana" w:hAnsi="Verdana" w:cs="Verdana"/>
          <w:color w:val="000000" w:themeColor="text1"/>
        </w:rPr>
        <w:t>:</w:t>
      </w:r>
      <w:r w:rsidR="3B08945D" w:rsidRPr="040CA453">
        <w:rPr>
          <w:rFonts w:ascii="Verdana" w:eastAsia="Verdana" w:hAnsi="Verdana" w:cs="Verdana"/>
          <w:color w:val="000000" w:themeColor="text1"/>
        </w:rPr>
        <w:t xml:space="preserve"> het was namelijk alleen toegankelijk voor de werknemers van Philips</w:t>
      </w:r>
      <w:r w:rsidR="7DE43229" w:rsidRPr="040CA453">
        <w:rPr>
          <w:rFonts w:ascii="Verdana" w:eastAsia="Verdana" w:hAnsi="Verdana" w:cs="Verdana"/>
          <w:color w:val="000000" w:themeColor="text1"/>
        </w:rPr>
        <w:t xml:space="preserve">. </w:t>
      </w:r>
    </w:p>
    <w:p w14:paraId="41227449" w14:textId="5B2C77A3" w:rsidR="0CDC74FE" w:rsidRDefault="0CDC74FE" w:rsidP="040CA453">
      <w:pPr>
        <w:jc w:val="both"/>
        <w:rPr>
          <w:rFonts w:ascii="Verdana" w:eastAsia="Verdana" w:hAnsi="Verdana" w:cs="Verdana"/>
          <w:color w:val="000000" w:themeColor="text1"/>
        </w:rPr>
      </w:pPr>
      <w:r w:rsidRPr="040CA453">
        <w:rPr>
          <w:rFonts w:ascii="Verdana" w:eastAsia="Verdana" w:hAnsi="Verdana" w:cs="Verdana"/>
          <w:color w:val="000000" w:themeColor="text1"/>
        </w:rPr>
        <w:t>Eind jaren '90</w:t>
      </w:r>
      <w:r w:rsidR="13946E54" w:rsidRPr="040CA453">
        <w:rPr>
          <w:rFonts w:ascii="Verdana" w:eastAsia="Verdana" w:hAnsi="Verdana" w:cs="Verdana"/>
          <w:color w:val="000000" w:themeColor="text1"/>
        </w:rPr>
        <w:t xml:space="preserve"> is Philips vertrokken uit Strijp-S</w:t>
      </w:r>
      <w:r w:rsidR="76DEF7C2" w:rsidRPr="040CA453">
        <w:rPr>
          <w:rFonts w:ascii="Verdana" w:eastAsia="Verdana" w:hAnsi="Verdana" w:cs="Verdana"/>
          <w:color w:val="000000" w:themeColor="text1"/>
        </w:rPr>
        <w:t>.</w:t>
      </w:r>
      <w:r w:rsidR="4935CADE" w:rsidRPr="040CA453">
        <w:rPr>
          <w:rFonts w:ascii="Verdana" w:eastAsia="Verdana" w:hAnsi="Verdana" w:cs="Verdana"/>
          <w:color w:val="000000" w:themeColor="text1"/>
        </w:rPr>
        <w:t xml:space="preserve"> </w:t>
      </w:r>
      <w:r w:rsidR="3427E2D9" w:rsidRPr="040CA453">
        <w:rPr>
          <w:rFonts w:ascii="Verdana" w:eastAsia="Verdana" w:hAnsi="Verdana" w:cs="Verdana"/>
          <w:color w:val="000000" w:themeColor="text1"/>
        </w:rPr>
        <w:t>Sindsdien is daar</w:t>
      </w:r>
      <w:r w:rsidR="4935CADE" w:rsidRPr="040CA453">
        <w:rPr>
          <w:rFonts w:ascii="Verdana" w:eastAsia="Verdana" w:hAnsi="Verdana" w:cs="Verdana"/>
          <w:color w:val="000000" w:themeColor="text1"/>
        </w:rPr>
        <w:t xml:space="preserve"> het nodige veranderd. Sterker nog, </w:t>
      </w:r>
      <w:r w:rsidR="1BE05C74" w:rsidRPr="040CA453">
        <w:rPr>
          <w:rFonts w:ascii="Verdana" w:eastAsia="Verdana" w:hAnsi="Verdana" w:cs="Verdana"/>
          <w:color w:val="000000" w:themeColor="text1"/>
        </w:rPr>
        <w:t xml:space="preserve">dit is nog steeds </w:t>
      </w:r>
      <w:r w:rsidR="7664A0A6" w:rsidRPr="040CA453">
        <w:rPr>
          <w:rFonts w:ascii="Verdana" w:eastAsia="Verdana" w:hAnsi="Verdana" w:cs="Verdana"/>
          <w:color w:val="000000" w:themeColor="text1"/>
        </w:rPr>
        <w:t>bezig</w:t>
      </w:r>
      <w:r w:rsidR="4935CADE" w:rsidRPr="040CA453">
        <w:rPr>
          <w:rFonts w:ascii="Verdana" w:eastAsia="Verdana" w:hAnsi="Verdana" w:cs="Verdana"/>
          <w:color w:val="000000" w:themeColor="text1"/>
        </w:rPr>
        <w:t>!</w:t>
      </w:r>
      <w:r w:rsidR="63A8F126" w:rsidRPr="040CA453">
        <w:rPr>
          <w:rFonts w:ascii="Verdana" w:eastAsia="Verdana" w:hAnsi="Verdana" w:cs="Verdana"/>
          <w:color w:val="000000" w:themeColor="text1"/>
        </w:rPr>
        <w:t xml:space="preserve"> Strijp-S is tegenwoordig een hip en dynamisch stadsdeel. </w:t>
      </w:r>
      <w:r w:rsidR="590955D3" w:rsidRPr="040CA453">
        <w:rPr>
          <w:rFonts w:ascii="Verdana" w:eastAsia="Verdana" w:hAnsi="Verdana" w:cs="Verdana"/>
          <w:color w:val="000000" w:themeColor="text1"/>
        </w:rPr>
        <w:t>Als e</w:t>
      </w:r>
      <w:r w:rsidR="294BCA1F" w:rsidRPr="040CA453">
        <w:rPr>
          <w:rFonts w:ascii="Verdana" w:eastAsia="Verdana" w:hAnsi="Verdana" w:cs="Verdana"/>
          <w:color w:val="000000" w:themeColor="text1"/>
        </w:rPr>
        <w:t xml:space="preserve">en fabrieksarbeider van Philips uit de vorige eeuw </w:t>
      </w:r>
      <w:r w:rsidR="6367EFD8" w:rsidRPr="040CA453">
        <w:rPr>
          <w:rFonts w:ascii="Verdana" w:eastAsia="Verdana" w:hAnsi="Verdana" w:cs="Verdana"/>
          <w:color w:val="000000" w:themeColor="text1"/>
        </w:rPr>
        <w:t xml:space="preserve">nu over Strijp-S zou lopen, </w:t>
      </w:r>
      <w:r w:rsidR="294BCA1F" w:rsidRPr="040CA453">
        <w:rPr>
          <w:rFonts w:ascii="Verdana" w:eastAsia="Verdana" w:hAnsi="Verdana" w:cs="Verdana"/>
          <w:color w:val="000000" w:themeColor="text1"/>
        </w:rPr>
        <w:t>zou</w:t>
      </w:r>
      <w:r w:rsidR="2AF23093" w:rsidRPr="040CA453">
        <w:rPr>
          <w:rFonts w:ascii="Verdana" w:eastAsia="Verdana" w:hAnsi="Verdana" w:cs="Verdana"/>
          <w:color w:val="000000" w:themeColor="text1"/>
        </w:rPr>
        <w:t xml:space="preserve"> hij</w:t>
      </w:r>
      <w:r w:rsidR="294BCA1F" w:rsidRPr="040CA453">
        <w:rPr>
          <w:rFonts w:ascii="Verdana" w:eastAsia="Verdana" w:hAnsi="Verdana" w:cs="Verdana"/>
          <w:color w:val="000000" w:themeColor="text1"/>
        </w:rPr>
        <w:t xml:space="preserve"> zijn ogen niet geloven.</w:t>
      </w:r>
      <w:r w:rsidR="2E454DFF" w:rsidRPr="040CA453">
        <w:rPr>
          <w:rFonts w:ascii="Verdana" w:eastAsia="Verdana" w:hAnsi="Verdana" w:cs="Verdana"/>
          <w:color w:val="000000" w:themeColor="text1"/>
        </w:rPr>
        <w:t xml:space="preserve"> Vergelijk bron </w:t>
      </w:r>
      <w:r w:rsidR="00F5647A">
        <w:rPr>
          <w:rFonts w:ascii="Verdana" w:eastAsia="Verdana" w:hAnsi="Verdana" w:cs="Verdana"/>
          <w:color w:val="000000" w:themeColor="text1"/>
        </w:rPr>
        <w:t>2</w:t>
      </w:r>
      <w:r w:rsidR="2E454DFF" w:rsidRPr="040CA453">
        <w:rPr>
          <w:rFonts w:ascii="Verdana" w:eastAsia="Verdana" w:hAnsi="Verdana" w:cs="Verdana"/>
          <w:color w:val="000000" w:themeColor="text1"/>
        </w:rPr>
        <w:t xml:space="preserve"> maar eens met bron </w:t>
      </w:r>
      <w:r w:rsidR="00F5647A">
        <w:rPr>
          <w:rFonts w:ascii="Verdana" w:eastAsia="Verdana" w:hAnsi="Verdana" w:cs="Verdana"/>
          <w:color w:val="000000" w:themeColor="text1"/>
        </w:rPr>
        <w:t>3</w:t>
      </w:r>
      <w:r w:rsidR="2E454DFF" w:rsidRPr="040CA453">
        <w:rPr>
          <w:rFonts w:ascii="Verdana" w:eastAsia="Verdana" w:hAnsi="Verdana" w:cs="Verdana"/>
          <w:color w:val="000000" w:themeColor="text1"/>
        </w:rPr>
        <w:t>.</w:t>
      </w:r>
    </w:p>
    <w:p w14:paraId="42A3613D" w14:textId="11C8B952" w:rsidR="71F5E793" w:rsidRDefault="066B3B48" w:rsidP="040CA453">
      <w:pPr>
        <w:spacing w:after="0"/>
        <w:jc w:val="both"/>
        <w:rPr>
          <w:rFonts w:ascii="Verdana" w:eastAsia="Verdana" w:hAnsi="Verdana" w:cs="Verdana"/>
        </w:rPr>
      </w:pPr>
      <w:r>
        <w:rPr>
          <w:noProof/>
        </w:rPr>
        <w:drawing>
          <wp:inline distT="0" distB="0" distL="0" distR="0" wp14:anchorId="1AA527CD" wp14:editId="5FF5FE83">
            <wp:extent cx="5219700" cy="2749377"/>
            <wp:effectExtent l="0" t="0" r="0" b="0"/>
            <wp:docPr id="1652800941" name="Afbeelding 165280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t="7453" b="17745"/>
                    <a:stretch>
                      <a:fillRect/>
                    </a:stretch>
                  </pic:blipFill>
                  <pic:spPr>
                    <a:xfrm>
                      <a:off x="0" y="0"/>
                      <a:ext cx="5231423" cy="2755552"/>
                    </a:xfrm>
                    <a:prstGeom prst="rect">
                      <a:avLst/>
                    </a:prstGeom>
                  </pic:spPr>
                </pic:pic>
              </a:graphicData>
            </a:graphic>
          </wp:inline>
        </w:drawing>
      </w:r>
    </w:p>
    <w:p w14:paraId="6331256D" w14:textId="6530F23D" w:rsidR="71F5E793" w:rsidRDefault="71F5E793" w:rsidP="040CA453">
      <w:pPr>
        <w:jc w:val="both"/>
        <w:rPr>
          <w:rFonts w:ascii="Verdana" w:eastAsia="Verdana" w:hAnsi="Verdana" w:cs="Verdana"/>
          <w:sz w:val="20"/>
          <w:szCs w:val="20"/>
        </w:rPr>
      </w:pPr>
      <w:r w:rsidRPr="040CA453">
        <w:rPr>
          <w:rFonts w:ascii="Verdana" w:eastAsia="Verdana" w:hAnsi="Verdana" w:cs="Verdana"/>
          <w:b/>
          <w:bCs/>
          <w:sz w:val="20"/>
          <w:szCs w:val="20"/>
        </w:rPr>
        <w:t xml:space="preserve">Bron </w:t>
      </w:r>
      <w:r w:rsidR="005E13F4">
        <w:rPr>
          <w:rFonts w:ascii="Verdana" w:eastAsia="Verdana" w:hAnsi="Verdana" w:cs="Verdana"/>
          <w:b/>
          <w:bCs/>
          <w:sz w:val="20"/>
          <w:szCs w:val="20"/>
        </w:rPr>
        <w:t>2</w:t>
      </w:r>
      <w:r w:rsidR="0D672508" w:rsidRPr="040CA453">
        <w:rPr>
          <w:rFonts w:ascii="Verdana" w:eastAsia="Verdana" w:hAnsi="Verdana" w:cs="Verdana"/>
          <w:sz w:val="20"/>
          <w:szCs w:val="20"/>
        </w:rPr>
        <w:t xml:space="preserve"> Strijp-S in 1979</w:t>
      </w:r>
    </w:p>
    <w:p w14:paraId="418B2B77" w14:textId="77777777" w:rsidR="00691953" w:rsidRDefault="00691953" w:rsidP="040CA453">
      <w:pPr>
        <w:jc w:val="both"/>
        <w:rPr>
          <w:rFonts w:ascii="Verdana" w:eastAsia="Verdana" w:hAnsi="Verdana" w:cs="Verdana"/>
          <w:sz w:val="20"/>
          <w:szCs w:val="20"/>
        </w:rPr>
      </w:pPr>
    </w:p>
    <w:p w14:paraId="2FC5BBEB" w14:textId="736F4E3E" w:rsidR="71F5E793" w:rsidRDefault="066B3B48" w:rsidP="040CA453">
      <w:pPr>
        <w:spacing w:after="0"/>
        <w:jc w:val="both"/>
        <w:rPr>
          <w:rFonts w:ascii="Verdana" w:eastAsia="Verdana" w:hAnsi="Verdana" w:cs="Verdana"/>
          <w:sz w:val="20"/>
          <w:szCs w:val="20"/>
        </w:rPr>
      </w:pPr>
      <w:r>
        <w:rPr>
          <w:noProof/>
        </w:rPr>
        <w:drawing>
          <wp:inline distT="0" distB="0" distL="0" distR="0" wp14:anchorId="0E4D38ED" wp14:editId="01FF6056">
            <wp:extent cx="5232400" cy="2792465"/>
            <wp:effectExtent l="0" t="0" r="6350" b="8255"/>
            <wp:docPr id="1037675717" name="Afbeelding 103767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t="19696"/>
                    <a:stretch>
                      <a:fillRect/>
                    </a:stretch>
                  </pic:blipFill>
                  <pic:spPr>
                    <a:xfrm>
                      <a:off x="0" y="0"/>
                      <a:ext cx="5244399" cy="2798869"/>
                    </a:xfrm>
                    <a:prstGeom prst="rect">
                      <a:avLst/>
                    </a:prstGeom>
                  </pic:spPr>
                </pic:pic>
              </a:graphicData>
            </a:graphic>
          </wp:inline>
        </w:drawing>
      </w:r>
    </w:p>
    <w:p w14:paraId="1993B431" w14:textId="5F005E2E" w:rsidR="71F5E793" w:rsidRDefault="71F5E793" w:rsidP="040CA453">
      <w:pPr>
        <w:jc w:val="both"/>
        <w:rPr>
          <w:rFonts w:ascii="Verdana" w:eastAsia="Verdana" w:hAnsi="Verdana" w:cs="Verdana"/>
          <w:sz w:val="20"/>
          <w:szCs w:val="20"/>
        </w:rPr>
      </w:pPr>
      <w:r w:rsidRPr="040CA453">
        <w:rPr>
          <w:rFonts w:ascii="Verdana" w:eastAsia="Verdana" w:hAnsi="Verdana" w:cs="Verdana"/>
          <w:b/>
          <w:bCs/>
          <w:sz w:val="20"/>
          <w:szCs w:val="20"/>
        </w:rPr>
        <w:t xml:space="preserve">Bron </w:t>
      </w:r>
      <w:r w:rsidR="005E13F4">
        <w:rPr>
          <w:rFonts w:ascii="Verdana" w:eastAsia="Verdana" w:hAnsi="Verdana" w:cs="Verdana"/>
          <w:b/>
          <w:bCs/>
          <w:sz w:val="20"/>
          <w:szCs w:val="20"/>
        </w:rPr>
        <w:t>3</w:t>
      </w:r>
      <w:r w:rsidR="24897ABC" w:rsidRPr="040CA453">
        <w:rPr>
          <w:rFonts w:ascii="Verdana" w:eastAsia="Verdana" w:hAnsi="Verdana" w:cs="Verdana"/>
          <w:sz w:val="20"/>
          <w:szCs w:val="20"/>
        </w:rPr>
        <w:t xml:space="preserve"> Maquette </w:t>
      </w:r>
      <w:r w:rsidR="479E10BC" w:rsidRPr="040CA453">
        <w:rPr>
          <w:rFonts w:ascii="Verdana" w:eastAsia="Verdana" w:hAnsi="Verdana" w:cs="Verdana"/>
          <w:sz w:val="20"/>
          <w:szCs w:val="20"/>
        </w:rPr>
        <w:t>van Strijp-S, inclusief</w:t>
      </w:r>
      <w:r w:rsidR="24897ABC" w:rsidRPr="040CA453">
        <w:rPr>
          <w:rFonts w:ascii="Verdana" w:eastAsia="Verdana" w:hAnsi="Verdana" w:cs="Verdana"/>
          <w:sz w:val="20"/>
          <w:szCs w:val="20"/>
        </w:rPr>
        <w:t xml:space="preserve"> toekomstplannen</w:t>
      </w:r>
    </w:p>
    <w:tbl>
      <w:tblPr>
        <w:tblStyle w:val="Tabelraster"/>
        <w:tblW w:w="0" w:type="auto"/>
        <w:tblLook w:val="04A0" w:firstRow="1" w:lastRow="0" w:firstColumn="1" w:lastColumn="0" w:noHBand="0" w:noVBand="1"/>
      </w:tblPr>
      <w:tblGrid>
        <w:gridCol w:w="8916"/>
      </w:tblGrid>
      <w:tr w:rsidR="00691953" w14:paraId="3480CA58" w14:textId="77777777" w:rsidTr="009113C9">
        <w:tc>
          <w:tcPr>
            <w:tcW w:w="8916" w:type="dxa"/>
            <w:tcBorders>
              <w:top w:val="nil"/>
              <w:left w:val="nil"/>
              <w:bottom w:val="nil"/>
              <w:right w:val="nil"/>
            </w:tcBorders>
            <w:shd w:val="clear" w:color="auto" w:fill="92D050"/>
          </w:tcPr>
          <w:p w14:paraId="1311FF6E" w14:textId="049B2C87" w:rsidR="00691953" w:rsidRDefault="00691953" w:rsidP="009113C9">
            <w:pPr>
              <w:spacing w:line="276" w:lineRule="auto"/>
              <w:jc w:val="both"/>
              <w:rPr>
                <w:rFonts w:ascii="Verdana" w:eastAsia="Verdana" w:hAnsi="Verdana" w:cs="Verdana"/>
              </w:rPr>
            </w:pPr>
            <w:r>
              <w:rPr>
                <w:rFonts w:ascii="Verdana" w:eastAsia="Verdana" w:hAnsi="Verdana" w:cs="Verdana"/>
              </w:rPr>
              <w:lastRenderedPageBreak/>
              <w:t>Opdracht</w:t>
            </w:r>
          </w:p>
        </w:tc>
      </w:tr>
    </w:tbl>
    <w:p w14:paraId="4DC8537C" w14:textId="77777777" w:rsidR="00691953" w:rsidRDefault="00691953" w:rsidP="00033A16">
      <w:pPr>
        <w:spacing w:after="0"/>
        <w:jc w:val="both"/>
        <w:rPr>
          <w:rFonts w:ascii="Verdana" w:eastAsia="Verdana" w:hAnsi="Verdana" w:cs="Verdana"/>
          <w:color w:val="000000" w:themeColor="text1"/>
        </w:rPr>
      </w:pPr>
    </w:p>
    <w:p w14:paraId="356A8AF2" w14:textId="6B542F10" w:rsidR="08C5E921" w:rsidRDefault="006A3279" w:rsidP="040CA453">
      <w:pPr>
        <w:jc w:val="both"/>
        <w:rPr>
          <w:rFonts w:ascii="Verdana" w:eastAsia="Verdana" w:hAnsi="Verdana" w:cs="Verdana"/>
          <w:color w:val="000000" w:themeColor="text1"/>
        </w:rPr>
      </w:pPr>
      <w:r>
        <w:rPr>
          <w:rFonts w:ascii="Verdana" w:eastAsia="Verdana" w:hAnsi="Verdana" w:cs="Verdana"/>
          <w:color w:val="000000" w:themeColor="text1"/>
        </w:rPr>
        <w:t>Op de volgende bladzijdes</w:t>
      </w:r>
      <w:r w:rsidR="08C5E921" w:rsidRPr="040CA453">
        <w:rPr>
          <w:rFonts w:ascii="Verdana" w:eastAsia="Verdana" w:hAnsi="Verdana" w:cs="Verdana"/>
          <w:color w:val="000000" w:themeColor="text1"/>
        </w:rPr>
        <w:t xml:space="preserve"> zie je 6 foto's van het oude Strijp-S. Al deze gebouwen zijn </w:t>
      </w:r>
      <w:r w:rsidR="4B32D104" w:rsidRPr="040CA453">
        <w:rPr>
          <w:rFonts w:ascii="Verdana" w:eastAsia="Verdana" w:hAnsi="Verdana" w:cs="Verdana"/>
          <w:color w:val="000000" w:themeColor="text1"/>
        </w:rPr>
        <w:t>nog steeds in gebruik</w:t>
      </w:r>
      <w:r w:rsidR="31DE00A7" w:rsidRPr="040CA453">
        <w:rPr>
          <w:rFonts w:ascii="Verdana" w:eastAsia="Verdana" w:hAnsi="Verdana" w:cs="Verdana"/>
          <w:color w:val="000000" w:themeColor="text1"/>
        </w:rPr>
        <w:t>, alleen</w:t>
      </w:r>
      <w:r w:rsidR="0764BED7" w:rsidRPr="040CA453">
        <w:rPr>
          <w:rFonts w:ascii="Verdana" w:eastAsia="Verdana" w:hAnsi="Verdana" w:cs="Verdana"/>
          <w:color w:val="000000" w:themeColor="text1"/>
        </w:rPr>
        <w:t xml:space="preserve"> worden ze </w:t>
      </w:r>
      <w:r w:rsidR="0E1D0A2E" w:rsidRPr="040CA453">
        <w:rPr>
          <w:rFonts w:ascii="Verdana" w:eastAsia="Verdana" w:hAnsi="Verdana" w:cs="Verdana"/>
          <w:color w:val="000000" w:themeColor="text1"/>
        </w:rPr>
        <w:t xml:space="preserve">nu </w:t>
      </w:r>
      <w:r w:rsidR="0764BED7" w:rsidRPr="040CA453">
        <w:rPr>
          <w:rFonts w:ascii="Verdana" w:eastAsia="Verdana" w:hAnsi="Verdana" w:cs="Verdana"/>
          <w:color w:val="000000" w:themeColor="text1"/>
        </w:rPr>
        <w:t xml:space="preserve">voor andere doeleinden gebruikt. Voor de </w:t>
      </w:r>
      <w:r>
        <w:rPr>
          <w:rFonts w:ascii="Verdana" w:eastAsia="Verdana" w:hAnsi="Verdana" w:cs="Verdana"/>
          <w:color w:val="000000" w:themeColor="text1"/>
        </w:rPr>
        <w:t>start</w:t>
      </w:r>
      <w:r w:rsidR="0764BED7" w:rsidRPr="040CA453">
        <w:rPr>
          <w:rFonts w:ascii="Verdana" w:eastAsia="Verdana" w:hAnsi="Verdana" w:cs="Verdana"/>
          <w:color w:val="000000" w:themeColor="text1"/>
        </w:rPr>
        <w:t>opdracht ga je op zoek naar deze gebouwen in</w:t>
      </w:r>
      <w:r w:rsidR="1B0C8E28" w:rsidRPr="040CA453">
        <w:rPr>
          <w:rFonts w:ascii="Verdana" w:eastAsia="Verdana" w:hAnsi="Verdana" w:cs="Verdana"/>
          <w:color w:val="000000" w:themeColor="text1"/>
        </w:rPr>
        <w:t xml:space="preserve"> en rondom</w:t>
      </w:r>
      <w:r w:rsidR="0764BED7" w:rsidRPr="040CA453">
        <w:rPr>
          <w:rFonts w:ascii="Verdana" w:eastAsia="Verdana" w:hAnsi="Verdana" w:cs="Verdana"/>
          <w:color w:val="000000" w:themeColor="text1"/>
        </w:rPr>
        <w:t xml:space="preserve"> Strijp-S. Dit kan </w:t>
      </w:r>
      <w:r w:rsidR="129230B5" w:rsidRPr="040CA453">
        <w:rPr>
          <w:rFonts w:ascii="Verdana" w:eastAsia="Verdana" w:hAnsi="Verdana" w:cs="Verdana"/>
          <w:color w:val="000000" w:themeColor="text1"/>
        </w:rPr>
        <w:t>door middel van veldwerk, of met behulp van</w:t>
      </w:r>
      <w:r w:rsidR="0764BED7" w:rsidRPr="040CA453">
        <w:rPr>
          <w:rFonts w:ascii="Verdana" w:eastAsia="Verdana" w:hAnsi="Verdana" w:cs="Verdana"/>
          <w:color w:val="000000" w:themeColor="text1"/>
        </w:rPr>
        <w:t xml:space="preserve"> Google Streetview.</w:t>
      </w:r>
      <w:r w:rsidR="2EE3843E" w:rsidRPr="040CA453">
        <w:rPr>
          <w:rFonts w:ascii="Verdana" w:eastAsia="Verdana" w:hAnsi="Verdana" w:cs="Verdana"/>
          <w:color w:val="000000" w:themeColor="text1"/>
        </w:rPr>
        <w:t xml:space="preserve"> Per gebouw beantwoord je de volgende vragen:</w:t>
      </w:r>
    </w:p>
    <w:p w14:paraId="4EB416DE" w14:textId="56FAF2F0" w:rsidR="01792F2C" w:rsidRDefault="01792F2C" w:rsidP="040CA453">
      <w:pPr>
        <w:pStyle w:val="Lijstalinea"/>
        <w:numPr>
          <w:ilvl w:val="0"/>
          <w:numId w:val="1"/>
        </w:numPr>
        <w:jc w:val="both"/>
        <w:rPr>
          <w:rFonts w:ascii="Verdana" w:eastAsia="Verdana" w:hAnsi="Verdana" w:cs="Verdana"/>
          <w:color w:val="000000" w:themeColor="text1"/>
        </w:rPr>
      </w:pPr>
      <w:r w:rsidRPr="040CA453">
        <w:rPr>
          <w:rFonts w:ascii="Verdana" w:eastAsia="Verdana" w:hAnsi="Verdana" w:cs="Verdana"/>
          <w:color w:val="000000" w:themeColor="text1"/>
        </w:rPr>
        <w:t>Hoe heet dit gebouw?</w:t>
      </w:r>
    </w:p>
    <w:p w14:paraId="73ABAA80" w14:textId="03D3B1D8" w:rsidR="2FA34FD7" w:rsidRDefault="2FA34FD7" w:rsidP="040CA453">
      <w:pPr>
        <w:pStyle w:val="Lijstalinea"/>
        <w:numPr>
          <w:ilvl w:val="0"/>
          <w:numId w:val="1"/>
        </w:numPr>
        <w:jc w:val="both"/>
        <w:rPr>
          <w:rFonts w:ascii="Verdana" w:eastAsia="Verdana" w:hAnsi="Verdana" w:cs="Verdana"/>
          <w:color w:val="000000" w:themeColor="text1"/>
        </w:rPr>
      </w:pPr>
      <w:r w:rsidRPr="040CA453">
        <w:rPr>
          <w:rFonts w:ascii="Verdana" w:eastAsia="Verdana" w:hAnsi="Verdana" w:cs="Verdana"/>
          <w:color w:val="000000" w:themeColor="text1"/>
        </w:rPr>
        <w:t>Welke functie had dit gebouw vroeger?</w:t>
      </w:r>
    </w:p>
    <w:p w14:paraId="7535E22F" w14:textId="77777777" w:rsidR="00373625" w:rsidRDefault="2FA34FD7" w:rsidP="00373625">
      <w:pPr>
        <w:pStyle w:val="Lijstalinea"/>
        <w:numPr>
          <w:ilvl w:val="0"/>
          <w:numId w:val="1"/>
        </w:numPr>
        <w:jc w:val="both"/>
        <w:rPr>
          <w:rFonts w:ascii="Verdana" w:eastAsia="Verdana" w:hAnsi="Verdana" w:cs="Verdana"/>
          <w:color w:val="000000" w:themeColor="text1"/>
        </w:rPr>
      </w:pPr>
      <w:r w:rsidRPr="040CA453">
        <w:rPr>
          <w:rFonts w:ascii="Verdana" w:eastAsia="Verdana" w:hAnsi="Verdana" w:cs="Verdana"/>
          <w:color w:val="000000" w:themeColor="text1"/>
        </w:rPr>
        <w:t>Welke functie heeft dit gebouw nu?</w:t>
      </w:r>
    </w:p>
    <w:p w14:paraId="1F050A2B" w14:textId="10C10378" w:rsidR="00373625" w:rsidRDefault="00373625" w:rsidP="00373625">
      <w:pPr>
        <w:pStyle w:val="Lijstalinea"/>
        <w:numPr>
          <w:ilvl w:val="0"/>
          <w:numId w:val="1"/>
        </w:numPr>
        <w:jc w:val="both"/>
        <w:rPr>
          <w:rFonts w:ascii="Verdana" w:eastAsia="Verdana" w:hAnsi="Verdana" w:cs="Verdana"/>
          <w:color w:val="000000" w:themeColor="text1"/>
        </w:rPr>
      </w:pPr>
      <w:r>
        <w:rPr>
          <w:rFonts w:ascii="Verdana" w:eastAsia="Verdana" w:hAnsi="Verdana" w:cs="Verdana"/>
          <w:color w:val="000000" w:themeColor="text1"/>
        </w:rPr>
        <w:t xml:space="preserve">Hoe ziet dit gebouw er tegenwoordig uit? </w:t>
      </w:r>
      <w:r w:rsidRPr="00373625">
        <w:rPr>
          <w:rFonts w:ascii="Verdana" w:eastAsia="Verdana" w:hAnsi="Verdana" w:cs="Verdana"/>
          <w:color w:val="000000" w:themeColor="text1"/>
        </w:rPr>
        <w:t>Maak een foto/screenshot</w:t>
      </w:r>
      <w:r>
        <w:rPr>
          <w:rFonts w:ascii="Verdana" w:eastAsia="Verdana" w:hAnsi="Verdana" w:cs="Verdana"/>
          <w:color w:val="000000" w:themeColor="text1"/>
        </w:rPr>
        <w:t>!</w:t>
      </w:r>
    </w:p>
    <w:p w14:paraId="325753B2" w14:textId="77777777" w:rsidR="00373625" w:rsidRPr="00373625" w:rsidRDefault="00373625" w:rsidP="00373625">
      <w:pPr>
        <w:pStyle w:val="Lijstalinea"/>
        <w:jc w:val="both"/>
        <w:rPr>
          <w:rFonts w:ascii="Verdana" w:eastAsia="Verdana" w:hAnsi="Verdana" w:cs="Verdana"/>
          <w:color w:val="000000" w:themeColor="text1"/>
        </w:rPr>
      </w:pPr>
    </w:p>
    <w:tbl>
      <w:tblPr>
        <w:tblStyle w:val="Tabelraster"/>
        <w:tblW w:w="0" w:type="auto"/>
        <w:tblLayout w:type="fixed"/>
        <w:tblLook w:val="06A0" w:firstRow="1" w:lastRow="0" w:firstColumn="1" w:lastColumn="0" w:noHBand="1" w:noVBand="1"/>
      </w:tblPr>
      <w:tblGrid>
        <w:gridCol w:w="2340"/>
        <w:gridCol w:w="3420"/>
        <w:gridCol w:w="3357"/>
      </w:tblGrid>
      <w:tr w:rsidR="00373625" w14:paraId="6A270B69" w14:textId="77777777" w:rsidTr="009113C9">
        <w:trPr>
          <w:trHeight w:val="300"/>
        </w:trPr>
        <w:tc>
          <w:tcPr>
            <w:tcW w:w="2340" w:type="dxa"/>
          </w:tcPr>
          <w:p w14:paraId="57EF6F44" w14:textId="77777777" w:rsidR="00373625" w:rsidRDefault="00373625" w:rsidP="009113C9">
            <w:pPr>
              <w:rPr>
                <w:rFonts w:ascii="Verdana" w:eastAsia="Verdana" w:hAnsi="Verdana" w:cs="Verdana"/>
              </w:rPr>
            </w:pPr>
          </w:p>
        </w:tc>
        <w:tc>
          <w:tcPr>
            <w:tcW w:w="3420" w:type="dxa"/>
          </w:tcPr>
          <w:p w14:paraId="178C571A" w14:textId="77777777" w:rsidR="00373625" w:rsidRDefault="00373625" w:rsidP="009113C9">
            <w:pPr>
              <w:spacing w:line="259" w:lineRule="auto"/>
              <w:rPr>
                <w:rFonts w:ascii="Verdana" w:eastAsia="Verdana" w:hAnsi="Verdana" w:cs="Verdana"/>
                <w:b/>
                <w:bCs/>
              </w:rPr>
            </w:pPr>
            <w:r w:rsidRPr="040CA453">
              <w:rPr>
                <w:rFonts w:ascii="Verdana" w:eastAsia="Verdana" w:hAnsi="Verdana" w:cs="Verdana"/>
                <w:b/>
                <w:bCs/>
              </w:rPr>
              <w:t>Functie vroeger</w:t>
            </w:r>
          </w:p>
        </w:tc>
        <w:tc>
          <w:tcPr>
            <w:tcW w:w="3357" w:type="dxa"/>
          </w:tcPr>
          <w:p w14:paraId="7DF63A49" w14:textId="77777777" w:rsidR="00373625" w:rsidRDefault="00373625" w:rsidP="009113C9">
            <w:pPr>
              <w:rPr>
                <w:rFonts w:ascii="Verdana" w:eastAsia="Verdana" w:hAnsi="Verdana" w:cs="Verdana"/>
                <w:b/>
                <w:bCs/>
              </w:rPr>
            </w:pPr>
            <w:r w:rsidRPr="040CA453">
              <w:rPr>
                <w:rFonts w:ascii="Verdana" w:eastAsia="Verdana" w:hAnsi="Verdana" w:cs="Verdana"/>
                <w:b/>
                <w:bCs/>
              </w:rPr>
              <w:t>Functie nu</w:t>
            </w:r>
          </w:p>
        </w:tc>
      </w:tr>
      <w:tr w:rsidR="00373625" w14:paraId="48507EC0" w14:textId="77777777" w:rsidTr="009113C9">
        <w:trPr>
          <w:trHeight w:val="300"/>
        </w:trPr>
        <w:tc>
          <w:tcPr>
            <w:tcW w:w="2340" w:type="dxa"/>
          </w:tcPr>
          <w:p w14:paraId="76EDB5F3" w14:textId="77777777" w:rsidR="00373625" w:rsidRDefault="00373625" w:rsidP="009113C9">
            <w:pPr>
              <w:rPr>
                <w:rFonts w:ascii="Verdana" w:eastAsia="Verdana" w:hAnsi="Verdana" w:cs="Verdana"/>
                <w:i/>
                <w:iCs/>
              </w:rPr>
            </w:pPr>
            <w:r w:rsidRPr="040CA453">
              <w:rPr>
                <w:rFonts w:ascii="Verdana" w:eastAsia="Verdana" w:hAnsi="Verdana" w:cs="Verdana"/>
                <w:i/>
                <w:iCs/>
              </w:rPr>
              <w:t>Gebouw 1</w:t>
            </w:r>
          </w:p>
          <w:p w14:paraId="186A2051" w14:textId="77777777" w:rsidR="00373625" w:rsidRDefault="00373625" w:rsidP="009113C9">
            <w:pPr>
              <w:rPr>
                <w:rFonts w:ascii="Verdana" w:eastAsia="Verdana" w:hAnsi="Verdana" w:cs="Verdana"/>
              </w:rPr>
            </w:pPr>
          </w:p>
          <w:p w14:paraId="3A6692C7" w14:textId="77777777" w:rsidR="00373625" w:rsidRDefault="00373625" w:rsidP="009113C9">
            <w:pPr>
              <w:rPr>
                <w:rFonts w:ascii="Verdana" w:eastAsia="Verdana" w:hAnsi="Verdana" w:cs="Verdana"/>
              </w:rPr>
            </w:pPr>
            <w:r w:rsidRPr="040CA453">
              <w:rPr>
                <w:rFonts w:ascii="Verdana" w:eastAsia="Verdana" w:hAnsi="Verdana" w:cs="Verdana"/>
              </w:rPr>
              <w:t>Naam:</w:t>
            </w:r>
          </w:p>
          <w:p w14:paraId="0C199D7C" w14:textId="77777777" w:rsidR="00373625" w:rsidRDefault="00373625" w:rsidP="009113C9">
            <w:pPr>
              <w:rPr>
                <w:rFonts w:ascii="Verdana" w:eastAsia="Verdana" w:hAnsi="Verdana" w:cs="Verdana"/>
              </w:rPr>
            </w:pPr>
          </w:p>
          <w:p w14:paraId="265B918B" w14:textId="77777777" w:rsidR="00373625" w:rsidRDefault="00373625" w:rsidP="009113C9">
            <w:pPr>
              <w:rPr>
                <w:rFonts w:ascii="Verdana" w:eastAsia="Verdana" w:hAnsi="Verdana" w:cs="Verdana"/>
              </w:rPr>
            </w:pPr>
          </w:p>
          <w:p w14:paraId="21EB478E" w14:textId="77777777" w:rsidR="00373625" w:rsidRDefault="00373625" w:rsidP="009113C9">
            <w:pPr>
              <w:rPr>
                <w:rFonts w:ascii="Verdana" w:eastAsia="Verdana" w:hAnsi="Verdana" w:cs="Verdana"/>
              </w:rPr>
            </w:pPr>
          </w:p>
        </w:tc>
        <w:tc>
          <w:tcPr>
            <w:tcW w:w="3420" w:type="dxa"/>
          </w:tcPr>
          <w:p w14:paraId="5A24E60E" w14:textId="77777777" w:rsidR="00373625" w:rsidRDefault="00373625" w:rsidP="009113C9">
            <w:pPr>
              <w:rPr>
                <w:rFonts w:ascii="Verdana" w:eastAsia="Verdana" w:hAnsi="Verdana" w:cs="Verdana"/>
              </w:rPr>
            </w:pPr>
          </w:p>
        </w:tc>
        <w:tc>
          <w:tcPr>
            <w:tcW w:w="3357" w:type="dxa"/>
          </w:tcPr>
          <w:p w14:paraId="549A8E43" w14:textId="77777777" w:rsidR="00373625" w:rsidRDefault="00373625" w:rsidP="009113C9">
            <w:pPr>
              <w:rPr>
                <w:rFonts w:ascii="Verdana" w:eastAsia="Verdana" w:hAnsi="Verdana" w:cs="Verdana"/>
              </w:rPr>
            </w:pPr>
          </w:p>
        </w:tc>
      </w:tr>
      <w:tr w:rsidR="00373625" w14:paraId="2E2B4714" w14:textId="77777777" w:rsidTr="009113C9">
        <w:trPr>
          <w:trHeight w:val="300"/>
        </w:trPr>
        <w:tc>
          <w:tcPr>
            <w:tcW w:w="2340" w:type="dxa"/>
          </w:tcPr>
          <w:p w14:paraId="531B607E" w14:textId="77777777" w:rsidR="00373625" w:rsidRDefault="00373625" w:rsidP="009113C9">
            <w:pPr>
              <w:rPr>
                <w:rFonts w:ascii="Verdana" w:eastAsia="Verdana" w:hAnsi="Verdana" w:cs="Verdana"/>
                <w:i/>
                <w:iCs/>
              </w:rPr>
            </w:pPr>
            <w:r w:rsidRPr="040CA453">
              <w:rPr>
                <w:rFonts w:ascii="Verdana" w:eastAsia="Verdana" w:hAnsi="Verdana" w:cs="Verdana"/>
                <w:i/>
                <w:iCs/>
              </w:rPr>
              <w:t>Gebouw 2</w:t>
            </w:r>
          </w:p>
          <w:p w14:paraId="5C51AC52" w14:textId="77777777" w:rsidR="00373625" w:rsidRDefault="00373625" w:rsidP="009113C9">
            <w:pPr>
              <w:rPr>
                <w:rFonts w:ascii="Verdana" w:eastAsia="Verdana" w:hAnsi="Verdana" w:cs="Verdana"/>
              </w:rPr>
            </w:pPr>
          </w:p>
          <w:p w14:paraId="444CAADE" w14:textId="77777777" w:rsidR="00373625" w:rsidRDefault="00373625" w:rsidP="009113C9">
            <w:pPr>
              <w:rPr>
                <w:rFonts w:ascii="Verdana" w:eastAsia="Verdana" w:hAnsi="Verdana" w:cs="Verdana"/>
              </w:rPr>
            </w:pPr>
            <w:r w:rsidRPr="040CA453">
              <w:rPr>
                <w:rFonts w:ascii="Verdana" w:eastAsia="Verdana" w:hAnsi="Verdana" w:cs="Verdana"/>
              </w:rPr>
              <w:t>Naam:</w:t>
            </w:r>
          </w:p>
          <w:p w14:paraId="4C43E1C3" w14:textId="77777777" w:rsidR="00373625" w:rsidRDefault="00373625" w:rsidP="009113C9">
            <w:pPr>
              <w:rPr>
                <w:rFonts w:ascii="Verdana" w:eastAsia="Verdana" w:hAnsi="Verdana" w:cs="Verdana"/>
              </w:rPr>
            </w:pPr>
          </w:p>
          <w:p w14:paraId="14CC202A" w14:textId="77777777" w:rsidR="00373625" w:rsidRDefault="00373625" w:rsidP="009113C9">
            <w:pPr>
              <w:rPr>
                <w:rFonts w:ascii="Verdana" w:eastAsia="Verdana" w:hAnsi="Verdana" w:cs="Verdana"/>
              </w:rPr>
            </w:pPr>
          </w:p>
          <w:p w14:paraId="75FA997C" w14:textId="77777777" w:rsidR="00373625" w:rsidRDefault="00373625" w:rsidP="009113C9">
            <w:pPr>
              <w:rPr>
                <w:rFonts w:ascii="Verdana" w:eastAsia="Verdana" w:hAnsi="Verdana" w:cs="Verdana"/>
              </w:rPr>
            </w:pPr>
          </w:p>
        </w:tc>
        <w:tc>
          <w:tcPr>
            <w:tcW w:w="3420" w:type="dxa"/>
          </w:tcPr>
          <w:p w14:paraId="29DF2D06" w14:textId="77777777" w:rsidR="00373625" w:rsidRDefault="00373625" w:rsidP="009113C9">
            <w:pPr>
              <w:rPr>
                <w:rFonts w:ascii="Verdana" w:eastAsia="Verdana" w:hAnsi="Verdana" w:cs="Verdana"/>
              </w:rPr>
            </w:pPr>
          </w:p>
        </w:tc>
        <w:tc>
          <w:tcPr>
            <w:tcW w:w="3357" w:type="dxa"/>
          </w:tcPr>
          <w:p w14:paraId="71CF0622" w14:textId="77777777" w:rsidR="00373625" w:rsidRDefault="00373625" w:rsidP="009113C9">
            <w:pPr>
              <w:rPr>
                <w:rFonts w:ascii="Verdana" w:eastAsia="Verdana" w:hAnsi="Verdana" w:cs="Verdana"/>
              </w:rPr>
            </w:pPr>
          </w:p>
        </w:tc>
      </w:tr>
      <w:tr w:rsidR="00373625" w14:paraId="1F2C1D82" w14:textId="77777777" w:rsidTr="009113C9">
        <w:trPr>
          <w:trHeight w:val="300"/>
        </w:trPr>
        <w:tc>
          <w:tcPr>
            <w:tcW w:w="2340" w:type="dxa"/>
          </w:tcPr>
          <w:p w14:paraId="4D52A680" w14:textId="77777777" w:rsidR="00373625" w:rsidRDefault="00373625" w:rsidP="009113C9">
            <w:pPr>
              <w:rPr>
                <w:rFonts w:ascii="Verdana" w:eastAsia="Verdana" w:hAnsi="Verdana" w:cs="Verdana"/>
                <w:i/>
                <w:iCs/>
              </w:rPr>
            </w:pPr>
            <w:r w:rsidRPr="040CA453">
              <w:rPr>
                <w:rFonts w:ascii="Verdana" w:eastAsia="Verdana" w:hAnsi="Verdana" w:cs="Verdana"/>
                <w:i/>
                <w:iCs/>
              </w:rPr>
              <w:t>Gebouw 3</w:t>
            </w:r>
          </w:p>
          <w:p w14:paraId="76CA6D57" w14:textId="77777777" w:rsidR="00373625" w:rsidRDefault="00373625" w:rsidP="009113C9">
            <w:pPr>
              <w:rPr>
                <w:rFonts w:ascii="Verdana" w:eastAsia="Verdana" w:hAnsi="Verdana" w:cs="Verdana"/>
                <w:i/>
                <w:iCs/>
              </w:rPr>
            </w:pPr>
          </w:p>
          <w:p w14:paraId="4ED19193" w14:textId="77777777" w:rsidR="00373625" w:rsidRDefault="00373625" w:rsidP="009113C9">
            <w:pPr>
              <w:rPr>
                <w:rFonts w:ascii="Verdana" w:eastAsia="Verdana" w:hAnsi="Verdana" w:cs="Verdana"/>
              </w:rPr>
            </w:pPr>
            <w:r w:rsidRPr="040CA453">
              <w:rPr>
                <w:rFonts w:ascii="Verdana" w:eastAsia="Verdana" w:hAnsi="Verdana" w:cs="Verdana"/>
              </w:rPr>
              <w:t>Naam:</w:t>
            </w:r>
          </w:p>
          <w:p w14:paraId="58CA8EB1" w14:textId="77777777" w:rsidR="00373625" w:rsidRDefault="00373625" w:rsidP="009113C9">
            <w:pPr>
              <w:rPr>
                <w:rFonts w:ascii="Verdana" w:eastAsia="Verdana" w:hAnsi="Verdana" w:cs="Verdana"/>
              </w:rPr>
            </w:pPr>
          </w:p>
          <w:p w14:paraId="03CA7CE7" w14:textId="77777777" w:rsidR="00373625" w:rsidRDefault="00373625" w:rsidP="009113C9">
            <w:pPr>
              <w:rPr>
                <w:rFonts w:ascii="Verdana" w:eastAsia="Verdana" w:hAnsi="Verdana" w:cs="Verdana"/>
              </w:rPr>
            </w:pPr>
          </w:p>
          <w:p w14:paraId="0A26541B" w14:textId="77777777" w:rsidR="00373625" w:rsidRDefault="00373625" w:rsidP="009113C9">
            <w:pPr>
              <w:rPr>
                <w:rFonts w:ascii="Verdana" w:eastAsia="Verdana" w:hAnsi="Verdana" w:cs="Verdana"/>
              </w:rPr>
            </w:pPr>
          </w:p>
        </w:tc>
        <w:tc>
          <w:tcPr>
            <w:tcW w:w="3420" w:type="dxa"/>
          </w:tcPr>
          <w:p w14:paraId="7B754D65" w14:textId="77777777" w:rsidR="00373625" w:rsidRDefault="00373625" w:rsidP="009113C9">
            <w:pPr>
              <w:rPr>
                <w:rFonts w:ascii="Verdana" w:eastAsia="Verdana" w:hAnsi="Verdana" w:cs="Verdana"/>
              </w:rPr>
            </w:pPr>
          </w:p>
        </w:tc>
        <w:tc>
          <w:tcPr>
            <w:tcW w:w="3357" w:type="dxa"/>
          </w:tcPr>
          <w:p w14:paraId="5E2727BB" w14:textId="77777777" w:rsidR="00373625" w:rsidRDefault="00373625" w:rsidP="009113C9">
            <w:pPr>
              <w:rPr>
                <w:rFonts w:ascii="Verdana" w:eastAsia="Verdana" w:hAnsi="Verdana" w:cs="Verdana"/>
              </w:rPr>
            </w:pPr>
          </w:p>
        </w:tc>
      </w:tr>
      <w:tr w:rsidR="00373625" w14:paraId="71C9E087" w14:textId="77777777" w:rsidTr="009113C9">
        <w:trPr>
          <w:trHeight w:val="300"/>
        </w:trPr>
        <w:tc>
          <w:tcPr>
            <w:tcW w:w="2340" w:type="dxa"/>
          </w:tcPr>
          <w:p w14:paraId="7A74BF44" w14:textId="77777777" w:rsidR="00373625" w:rsidRDefault="00373625" w:rsidP="009113C9">
            <w:pPr>
              <w:rPr>
                <w:rFonts w:ascii="Verdana" w:eastAsia="Verdana" w:hAnsi="Verdana" w:cs="Verdana"/>
                <w:i/>
                <w:iCs/>
              </w:rPr>
            </w:pPr>
            <w:r w:rsidRPr="040CA453">
              <w:rPr>
                <w:rFonts w:ascii="Verdana" w:eastAsia="Verdana" w:hAnsi="Verdana" w:cs="Verdana"/>
                <w:i/>
                <w:iCs/>
              </w:rPr>
              <w:t>Gebouw 4</w:t>
            </w:r>
          </w:p>
          <w:p w14:paraId="6BDA9900" w14:textId="77777777" w:rsidR="00373625" w:rsidRDefault="00373625" w:rsidP="009113C9">
            <w:pPr>
              <w:rPr>
                <w:rFonts w:ascii="Verdana" w:eastAsia="Verdana" w:hAnsi="Verdana" w:cs="Verdana"/>
              </w:rPr>
            </w:pPr>
          </w:p>
          <w:p w14:paraId="3C2C743C" w14:textId="77777777" w:rsidR="00373625" w:rsidRDefault="00373625" w:rsidP="009113C9">
            <w:pPr>
              <w:rPr>
                <w:rFonts w:ascii="Verdana" w:eastAsia="Verdana" w:hAnsi="Verdana" w:cs="Verdana"/>
              </w:rPr>
            </w:pPr>
            <w:r w:rsidRPr="040CA453">
              <w:rPr>
                <w:rFonts w:ascii="Verdana" w:eastAsia="Verdana" w:hAnsi="Verdana" w:cs="Verdana"/>
              </w:rPr>
              <w:t>Naam:</w:t>
            </w:r>
          </w:p>
          <w:p w14:paraId="1073F68B" w14:textId="77777777" w:rsidR="00373625" w:rsidRDefault="00373625" w:rsidP="009113C9">
            <w:pPr>
              <w:rPr>
                <w:rFonts w:ascii="Verdana" w:eastAsia="Verdana" w:hAnsi="Verdana" w:cs="Verdana"/>
              </w:rPr>
            </w:pPr>
          </w:p>
          <w:p w14:paraId="0495564B" w14:textId="77777777" w:rsidR="00373625" w:rsidRDefault="00373625" w:rsidP="009113C9">
            <w:pPr>
              <w:rPr>
                <w:rFonts w:ascii="Verdana" w:eastAsia="Verdana" w:hAnsi="Verdana" w:cs="Verdana"/>
              </w:rPr>
            </w:pPr>
          </w:p>
          <w:p w14:paraId="701C2FFE" w14:textId="77777777" w:rsidR="00373625" w:rsidRDefault="00373625" w:rsidP="009113C9">
            <w:pPr>
              <w:rPr>
                <w:rFonts w:ascii="Verdana" w:eastAsia="Verdana" w:hAnsi="Verdana" w:cs="Verdana"/>
              </w:rPr>
            </w:pPr>
          </w:p>
        </w:tc>
        <w:tc>
          <w:tcPr>
            <w:tcW w:w="3420" w:type="dxa"/>
          </w:tcPr>
          <w:p w14:paraId="046A1EAF" w14:textId="77777777" w:rsidR="00373625" w:rsidRDefault="00373625" w:rsidP="009113C9">
            <w:pPr>
              <w:rPr>
                <w:rFonts w:ascii="Verdana" w:eastAsia="Verdana" w:hAnsi="Verdana" w:cs="Verdana"/>
              </w:rPr>
            </w:pPr>
          </w:p>
        </w:tc>
        <w:tc>
          <w:tcPr>
            <w:tcW w:w="3357" w:type="dxa"/>
          </w:tcPr>
          <w:p w14:paraId="7627D957" w14:textId="77777777" w:rsidR="00373625" w:rsidRDefault="00373625" w:rsidP="009113C9">
            <w:pPr>
              <w:rPr>
                <w:rFonts w:ascii="Verdana" w:eastAsia="Verdana" w:hAnsi="Verdana" w:cs="Verdana"/>
              </w:rPr>
            </w:pPr>
          </w:p>
        </w:tc>
      </w:tr>
      <w:tr w:rsidR="00373625" w14:paraId="5087A8A1" w14:textId="77777777" w:rsidTr="009113C9">
        <w:trPr>
          <w:trHeight w:val="300"/>
        </w:trPr>
        <w:tc>
          <w:tcPr>
            <w:tcW w:w="2340" w:type="dxa"/>
          </w:tcPr>
          <w:p w14:paraId="68B79A0B" w14:textId="77777777" w:rsidR="00373625" w:rsidRDefault="00373625" w:rsidP="009113C9">
            <w:pPr>
              <w:rPr>
                <w:rFonts w:ascii="Verdana" w:eastAsia="Verdana" w:hAnsi="Verdana" w:cs="Verdana"/>
                <w:i/>
                <w:iCs/>
              </w:rPr>
            </w:pPr>
            <w:r w:rsidRPr="040CA453">
              <w:rPr>
                <w:rFonts w:ascii="Verdana" w:eastAsia="Verdana" w:hAnsi="Verdana" w:cs="Verdana"/>
                <w:i/>
                <w:iCs/>
              </w:rPr>
              <w:t>Gebouw 5</w:t>
            </w:r>
          </w:p>
          <w:p w14:paraId="669D93B3" w14:textId="77777777" w:rsidR="00373625" w:rsidRDefault="00373625" w:rsidP="009113C9">
            <w:pPr>
              <w:rPr>
                <w:rFonts w:ascii="Verdana" w:eastAsia="Verdana" w:hAnsi="Verdana" w:cs="Verdana"/>
              </w:rPr>
            </w:pPr>
          </w:p>
          <w:p w14:paraId="463835F5" w14:textId="77777777" w:rsidR="00373625" w:rsidRDefault="00373625" w:rsidP="009113C9">
            <w:pPr>
              <w:rPr>
                <w:rFonts w:ascii="Verdana" w:eastAsia="Verdana" w:hAnsi="Verdana" w:cs="Verdana"/>
              </w:rPr>
            </w:pPr>
            <w:r w:rsidRPr="040CA453">
              <w:rPr>
                <w:rFonts w:ascii="Verdana" w:eastAsia="Verdana" w:hAnsi="Verdana" w:cs="Verdana"/>
              </w:rPr>
              <w:t>Naam:</w:t>
            </w:r>
          </w:p>
          <w:p w14:paraId="757AE279" w14:textId="77777777" w:rsidR="00373625" w:rsidRDefault="00373625" w:rsidP="009113C9">
            <w:pPr>
              <w:rPr>
                <w:rFonts w:ascii="Verdana" w:eastAsia="Verdana" w:hAnsi="Verdana" w:cs="Verdana"/>
              </w:rPr>
            </w:pPr>
          </w:p>
          <w:p w14:paraId="29679B32" w14:textId="77777777" w:rsidR="00373625" w:rsidRDefault="00373625" w:rsidP="009113C9">
            <w:pPr>
              <w:rPr>
                <w:rFonts w:ascii="Verdana" w:eastAsia="Verdana" w:hAnsi="Verdana" w:cs="Verdana"/>
              </w:rPr>
            </w:pPr>
          </w:p>
          <w:p w14:paraId="06B9A1D6" w14:textId="77777777" w:rsidR="00373625" w:rsidRDefault="00373625" w:rsidP="009113C9">
            <w:pPr>
              <w:rPr>
                <w:rFonts w:ascii="Verdana" w:eastAsia="Verdana" w:hAnsi="Verdana" w:cs="Verdana"/>
              </w:rPr>
            </w:pPr>
          </w:p>
        </w:tc>
        <w:tc>
          <w:tcPr>
            <w:tcW w:w="3420" w:type="dxa"/>
          </w:tcPr>
          <w:p w14:paraId="1A824BF6" w14:textId="77777777" w:rsidR="00373625" w:rsidRDefault="00373625" w:rsidP="009113C9">
            <w:pPr>
              <w:rPr>
                <w:rFonts w:ascii="Verdana" w:eastAsia="Verdana" w:hAnsi="Verdana" w:cs="Verdana"/>
              </w:rPr>
            </w:pPr>
          </w:p>
        </w:tc>
        <w:tc>
          <w:tcPr>
            <w:tcW w:w="3357" w:type="dxa"/>
          </w:tcPr>
          <w:p w14:paraId="13A8DF35" w14:textId="77777777" w:rsidR="00373625" w:rsidRDefault="00373625" w:rsidP="009113C9">
            <w:pPr>
              <w:rPr>
                <w:rFonts w:ascii="Verdana" w:eastAsia="Verdana" w:hAnsi="Verdana" w:cs="Verdana"/>
              </w:rPr>
            </w:pPr>
          </w:p>
        </w:tc>
      </w:tr>
      <w:tr w:rsidR="00373625" w14:paraId="0DFD7089" w14:textId="77777777" w:rsidTr="009113C9">
        <w:trPr>
          <w:trHeight w:val="300"/>
        </w:trPr>
        <w:tc>
          <w:tcPr>
            <w:tcW w:w="2340" w:type="dxa"/>
          </w:tcPr>
          <w:p w14:paraId="7F5D010D" w14:textId="77777777" w:rsidR="00373625" w:rsidRDefault="00373625" w:rsidP="009113C9">
            <w:pPr>
              <w:rPr>
                <w:rFonts w:ascii="Verdana" w:eastAsia="Verdana" w:hAnsi="Verdana" w:cs="Verdana"/>
                <w:i/>
                <w:iCs/>
              </w:rPr>
            </w:pPr>
            <w:r w:rsidRPr="040CA453">
              <w:rPr>
                <w:rFonts w:ascii="Verdana" w:eastAsia="Verdana" w:hAnsi="Verdana" w:cs="Verdana"/>
                <w:i/>
                <w:iCs/>
              </w:rPr>
              <w:t>Gebouw 6</w:t>
            </w:r>
          </w:p>
          <w:p w14:paraId="2DFE4463" w14:textId="77777777" w:rsidR="00373625" w:rsidRDefault="00373625" w:rsidP="009113C9">
            <w:pPr>
              <w:rPr>
                <w:rFonts w:ascii="Verdana" w:eastAsia="Verdana" w:hAnsi="Verdana" w:cs="Verdana"/>
              </w:rPr>
            </w:pPr>
          </w:p>
          <w:p w14:paraId="1FFD73AB" w14:textId="6AE015C0" w:rsidR="00373625" w:rsidRDefault="00373625" w:rsidP="009113C9">
            <w:pPr>
              <w:rPr>
                <w:rFonts w:ascii="Verdana" w:eastAsia="Verdana" w:hAnsi="Verdana" w:cs="Verdana"/>
              </w:rPr>
            </w:pPr>
            <w:r w:rsidRPr="040CA453">
              <w:rPr>
                <w:rFonts w:ascii="Verdana" w:eastAsia="Verdana" w:hAnsi="Verdana" w:cs="Verdana"/>
              </w:rPr>
              <w:t>Naam:</w:t>
            </w:r>
          </w:p>
          <w:p w14:paraId="594B1DE4" w14:textId="77777777" w:rsidR="00373625" w:rsidRDefault="00373625" w:rsidP="009113C9">
            <w:pPr>
              <w:rPr>
                <w:rFonts w:ascii="Verdana" w:eastAsia="Verdana" w:hAnsi="Verdana" w:cs="Verdana"/>
              </w:rPr>
            </w:pPr>
          </w:p>
          <w:p w14:paraId="31C6AB91" w14:textId="77777777" w:rsidR="00373625" w:rsidRDefault="00373625" w:rsidP="009113C9">
            <w:pPr>
              <w:rPr>
                <w:rFonts w:ascii="Verdana" w:eastAsia="Verdana" w:hAnsi="Verdana" w:cs="Verdana"/>
              </w:rPr>
            </w:pPr>
          </w:p>
          <w:p w14:paraId="2DB09731" w14:textId="77777777" w:rsidR="00373625" w:rsidRDefault="00373625" w:rsidP="009113C9">
            <w:pPr>
              <w:rPr>
                <w:rFonts w:ascii="Verdana" w:eastAsia="Verdana" w:hAnsi="Verdana" w:cs="Verdana"/>
              </w:rPr>
            </w:pPr>
          </w:p>
        </w:tc>
        <w:tc>
          <w:tcPr>
            <w:tcW w:w="3420" w:type="dxa"/>
          </w:tcPr>
          <w:p w14:paraId="6AA51182" w14:textId="77777777" w:rsidR="00373625" w:rsidRDefault="00373625" w:rsidP="009113C9">
            <w:pPr>
              <w:rPr>
                <w:rFonts w:ascii="Verdana" w:eastAsia="Verdana" w:hAnsi="Verdana" w:cs="Verdana"/>
              </w:rPr>
            </w:pPr>
          </w:p>
        </w:tc>
        <w:tc>
          <w:tcPr>
            <w:tcW w:w="3357" w:type="dxa"/>
          </w:tcPr>
          <w:p w14:paraId="599D98D8" w14:textId="77777777" w:rsidR="00373625" w:rsidRDefault="00373625" w:rsidP="009113C9">
            <w:pPr>
              <w:rPr>
                <w:rFonts w:ascii="Verdana" w:eastAsia="Verdana" w:hAnsi="Verdana" w:cs="Verdana"/>
              </w:rPr>
            </w:pPr>
          </w:p>
        </w:tc>
      </w:tr>
    </w:tbl>
    <w:p w14:paraId="4CA44729" w14:textId="732B7BFA" w:rsidR="48ADF9E6" w:rsidRDefault="5E873BA6" w:rsidP="00047DC7">
      <w:pPr>
        <w:jc w:val="both"/>
      </w:pPr>
      <w:r w:rsidRPr="00047DC7">
        <w:rPr>
          <w:rFonts w:ascii="Verdana" w:eastAsia="Verdana" w:hAnsi="Verdana" w:cs="Verdana"/>
          <w:i/>
          <w:iCs/>
        </w:rPr>
        <w:lastRenderedPageBreak/>
        <w:t>Gebouw 1</w:t>
      </w:r>
      <w:r w:rsidR="48ADF9E6">
        <w:tab/>
      </w:r>
      <w:r w:rsidR="48ADF9E6">
        <w:tab/>
      </w:r>
      <w:r w:rsidR="0F059D1B">
        <w:rPr>
          <w:noProof/>
        </w:rPr>
        <w:drawing>
          <wp:inline distT="0" distB="0" distL="0" distR="0" wp14:anchorId="23DC6EE9" wp14:editId="259C9B3E">
            <wp:extent cx="3354984" cy="2343173"/>
            <wp:effectExtent l="0" t="0" r="0" b="0"/>
            <wp:docPr id="1726977639" name="Afbeelding 172697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t="2142" b="10000"/>
                    <a:stretch>
                      <a:fillRect/>
                    </a:stretch>
                  </pic:blipFill>
                  <pic:spPr>
                    <a:xfrm>
                      <a:off x="0" y="0"/>
                      <a:ext cx="3354984" cy="2343173"/>
                    </a:xfrm>
                    <a:prstGeom prst="rect">
                      <a:avLst/>
                    </a:prstGeom>
                  </pic:spPr>
                </pic:pic>
              </a:graphicData>
            </a:graphic>
          </wp:inline>
        </w:drawing>
      </w:r>
    </w:p>
    <w:p w14:paraId="6640134A" w14:textId="4330E642" w:rsidR="003F6A45" w:rsidRDefault="003F6A45" w:rsidP="00047DC7">
      <w:pPr>
        <w:jc w:val="both"/>
      </w:pPr>
    </w:p>
    <w:p w14:paraId="45FE4CCA" w14:textId="77777777" w:rsidR="003F6A45" w:rsidRDefault="003F6A45" w:rsidP="00047DC7">
      <w:pPr>
        <w:jc w:val="both"/>
        <w:rPr>
          <w:rFonts w:ascii="Verdana" w:eastAsia="Verdana" w:hAnsi="Verdana" w:cs="Verdana"/>
          <w:i/>
          <w:iCs/>
        </w:rPr>
      </w:pPr>
    </w:p>
    <w:p w14:paraId="72AEE9E8" w14:textId="77777777" w:rsidR="003F6A45" w:rsidRDefault="436A378D" w:rsidP="00047DC7">
      <w:pPr>
        <w:jc w:val="both"/>
      </w:pPr>
      <w:r w:rsidRPr="00047DC7">
        <w:rPr>
          <w:rFonts w:ascii="Verdana" w:eastAsia="Verdana" w:hAnsi="Verdana" w:cs="Verdana"/>
          <w:i/>
          <w:iCs/>
        </w:rPr>
        <w:t>Gebouw 2</w:t>
      </w:r>
      <w:r w:rsidR="1B59A42F">
        <w:tab/>
      </w:r>
      <w:r w:rsidR="1B59A42F">
        <w:tab/>
      </w:r>
      <w:r w:rsidR="518ACB47">
        <w:rPr>
          <w:noProof/>
        </w:rPr>
        <w:drawing>
          <wp:inline distT="0" distB="0" distL="0" distR="0" wp14:anchorId="3B566F87" wp14:editId="1C0E67B0">
            <wp:extent cx="3352800" cy="2344380"/>
            <wp:effectExtent l="0" t="0" r="0" b="0"/>
            <wp:docPr id="80143595" name="Afbeelding 8014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rcRect b="7167"/>
                    <a:stretch>
                      <a:fillRect/>
                    </a:stretch>
                  </pic:blipFill>
                  <pic:spPr>
                    <a:xfrm>
                      <a:off x="0" y="0"/>
                      <a:ext cx="3352800" cy="2344380"/>
                    </a:xfrm>
                    <a:prstGeom prst="rect">
                      <a:avLst/>
                    </a:prstGeom>
                  </pic:spPr>
                </pic:pic>
              </a:graphicData>
            </a:graphic>
          </wp:inline>
        </w:drawing>
      </w:r>
    </w:p>
    <w:p w14:paraId="16D48CD5" w14:textId="77777777" w:rsidR="003F6A45" w:rsidRDefault="003F6A45" w:rsidP="00047DC7">
      <w:pPr>
        <w:jc w:val="both"/>
      </w:pPr>
    </w:p>
    <w:p w14:paraId="21BAC279" w14:textId="3B5068E2" w:rsidR="1B59A42F" w:rsidRDefault="1B59A42F" w:rsidP="00047DC7">
      <w:pPr>
        <w:jc w:val="both"/>
        <w:rPr>
          <w:rFonts w:ascii="Verdana" w:eastAsia="Verdana" w:hAnsi="Verdana" w:cs="Verdana"/>
          <w:i/>
          <w:iCs/>
        </w:rPr>
      </w:pPr>
      <w:r>
        <w:tab/>
      </w:r>
    </w:p>
    <w:p w14:paraId="1466C6C9" w14:textId="4044F24E" w:rsidR="617C910A" w:rsidRDefault="76205F8B" w:rsidP="00047DC7">
      <w:pPr>
        <w:jc w:val="both"/>
        <w:rPr>
          <w:rFonts w:ascii="Verdana" w:eastAsia="Verdana" w:hAnsi="Verdana" w:cs="Verdana"/>
          <w:i/>
          <w:iCs/>
        </w:rPr>
      </w:pPr>
      <w:r w:rsidRPr="00047DC7">
        <w:rPr>
          <w:rFonts w:ascii="Verdana" w:eastAsia="Verdana" w:hAnsi="Verdana" w:cs="Verdana"/>
          <w:i/>
          <w:iCs/>
        </w:rPr>
        <w:t>Gebouw 3</w:t>
      </w:r>
      <w:r w:rsidR="617C910A">
        <w:tab/>
      </w:r>
      <w:r w:rsidR="617C910A">
        <w:tab/>
      </w:r>
      <w:r w:rsidR="085AB21D">
        <w:rPr>
          <w:noProof/>
        </w:rPr>
        <w:drawing>
          <wp:inline distT="0" distB="0" distL="0" distR="0" wp14:anchorId="33D60ACB" wp14:editId="0FB7F4C1">
            <wp:extent cx="3359479" cy="1883813"/>
            <wp:effectExtent l="0" t="0" r="0" b="0"/>
            <wp:docPr id="6300839" name="Afbeelding 6300839"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rcRect r="10833"/>
                    <a:stretch>
                      <a:fillRect/>
                    </a:stretch>
                  </pic:blipFill>
                  <pic:spPr>
                    <a:xfrm>
                      <a:off x="0" y="0"/>
                      <a:ext cx="3359479" cy="1883813"/>
                    </a:xfrm>
                    <a:prstGeom prst="rect">
                      <a:avLst/>
                    </a:prstGeom>
                  </pic:spPr>
                </pic:pic>
              </a:graphicData>
            </a:graphic>
          </wp:inline>
        </w:drawing>
      </w:r>
    </w:p>
    <w:p w14:paraId="319751E1" w14:textId="589D8C95" w:rsidR="4DF8C74A" w:rsidRDefault="43E2F407" w:rsidP="00047DC7">
      <w:pPr>
        <w:jc w:val="both"/>
      </w:pPr>
      <w:r w:rsidRPr="00047DC7">
        <w:rPr>
          <w:rFonts w:ascii="Verdana" w:eastAsia="Verdana" w:hAnsi="Verdana" w:cs="Verdana"/>
          <w:i/>
          <w:iCs/>
        </w:rPr>
        <w:lastRenderedPageBreak/>
        <w:t>Gebouw 4</w:t>
      </w:r>
      <w:r w:rsidR="4DF8C74A">
        <w:tab/>
      </w:r>
      <w:r w:rsidR="4DF8C74A">
        <w:tab/>
      </w:r>
      <w:r w:rsidR="0F059D1B">
        <w:rPr>
          <w:noProof/>
        </w:rPr>
        <w:drawing>
          <wp:inline distT="0" distB="0" distL="0" distR="0" wp14:anchorId="21B7944E" wp14:editId="034AC275">
            <wp:extent cx="3343568" cy="2234368"/>
            <wp:effectExtent l="0" t="0" r="0" b="0"/>
            <wp:docPr id="1265747720" name="Afbeelding 126574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rcRect l="15826" b="10000"/>
                    <a:stretch>
                      <a:fillRect/>
                    </a:stretch>
                  </pic:blipFill>
                  <pic:spPr>
                    <a:xfrm>
                      <a:off x="0" y="0"/>
                      <a:ext cx="3343568" cy="2234368"/>
                    </a:xfrm>
                    <a:prstGeom prst="rect">
                      <a:avLst/>
                    </a:prstGeom>
                  </pic:spPr>
                </pic:pic>
              </a:graphicData>
            </a:graphic>
          </wp:inline>
        </w:drawing>
      </w:r>
    </w:p>
    <w:p w14:paraId="2F272851" w14:textId="0C426C64" w:rsidR="003F6A45" w:rsidRDefault="003F6A45" w:rsidP="00047DC7">
      <w:pPr>
        <w:jc w:val="both"/>
      </w:pPr>
    </w:p>
    <w:p w14:paraId="6B44FE4F" w14:textId="77777777" w:rsidR="003F6A45" w:rsidRDefault="003F6A45" w:rsidP="00047DC7">
      <w:pPr>
        <w:jc w:val="both"/>
        <w:rPr>
          <w:rFonts w:ascii="Verdana" w:eastAsia="Verdana" w:hAnsi="Verdana" w:cs="Verdana"/>
          <w:i/>
          <w:iCs/>
        </w:rPr>
      </w:pPr>
    </w:p>
    <w:p w14:paraId="5BFD8645" w14:textId="50DD0F90" w:rsidR="21781FBF" w:rsidRDefault="6923E2E8" w:rsidP="00047DC7">
      <w:pPr>
        <w:jc w:val="both"/>
      </w:pPr>
      <w:r w:rsidRPr="00047DC7">
        <w:rPr>
          <w:rFonts w:ascii="Verdana" w:eastAsia="Verdana" w:hAnsi="Verdana" w:cs="Verdana"/>
          <w:i/>
          <w:iCs/>
        </w:rPr>
        <w:t>Gebouw 5</w:t>
      </w:r>
      <w:r w:rsidR="21781FBF">
        <w:tab/>
      </w:r>
      <w:r w:rsidR="21781FBF">
        <w:tab/>
      </w:r>
      <w:r w:rsidR="5F70046B">
        <w:rPr>
          <w:noProof/>
        </w:rPr>
        <w:drawing>
          <wp:inline distT="0" distB="0" distL="0" distR="0" wp14:anchorId="5B6DC422" wp14:editId="668987DA">
            <wp:extent cx="3322718" cy="2385533"/>
            <wp:effectExtent l="0" t="0" r="0" b="0"/>
            <wp:docPr id="1104588229" name="Afbeelding 110458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rcRect l="305" t="713" b="15695"/>
                    <a:stretch>
                      <a:fillRect/>
                    </a:stretch>
                  </pic:blipFill>
                  <pic:spPr>
                    <a:xfrm>
                      <a:off x="0" y="0"/>
                      <a:ext cx="3322718" cy="2385533"/>
                    </a:xfrm>
                    <a:prstGeom prst="rect">
                      <a:avLst/>
                    </a:prstGeom>
                  </pic:spPr>
                </pic:pic>
              </a:graphicData>
            </a:graphic>
          </wp:inline>
        </w:drawing>
      </w:r>
    </w:p>
    <w:p w14:paraId="4BAAF2AF" w14:textId="77777777" w:rsidR="003F6A45" w:rsidRDefault="003F6A45" w:rsidP="00047DC7">
      <w:pPr>
        <w:jc w:val="both"/>
      </w:pPr>
    </w:p>
    <w:p w14:paraId="22FCD5A9" w14:textId="77777777" w:rsidR="003F6A45" w:rsidRDefault="003F6A45" w:rsidP="00047DC7">
      <w:pPr>
        <w:jc w:val="both"/>
        <w:rPr>
          <w:rFonts w:ascii="Verdana" w:eastAsia="Verdana" w:hAnsi="Verdana" w:cs="Verdana"/>
          <w:i/>
          <w:iCs/>
        </w:rPr>
      </w:pPr>
    </w:p>
    <w:p w14:paraId="1D4B2C4B" w14:textId="069339F6" w:rsidR="500B6D0A" w:rsidRDefault="3664CA35" w:rsidP="00047DC7">
      <w:pPr>
        <w:jc w:val="both"/>
        <w:rPr>
          <w:rFonts w:ascii="Verdana" w:eastAsia="Verdana" w:hAnsi="Verdana" w:cs="Verdana"/>
          <w:i/>
          <w:iCs/>
        </w:rPr>
      </w:pPr>
      <w:r w:rsidRPr="00047DC7">
        <w:rPr>
          <w:rFonts w:ascii="Verdana" w:eastAsia="Verdana" w:hAnsi="Verdana" w:cs="Verdana"/>
          <w:i/>
          <w:iCs/>
        </w:rPr>
        <w:t>Gebouw 6</w:t>
      </w:r>
      <w:r w:rsidR="500B6D0A">
        <w:tab/>
      </w:r>
      <w:r w:rsidR="500B6D0A">
        <w:tab/>
      </w:r>
      <w:r w:rsidR="00A82A3E">
        <w:rPr>
          <w:noProof/>
        </w:rPr>
        <w:drawing>
          <wp:inline distT="0" distB="0" distL="0" distR="0" wp14:anchorId="6EB70622" wp14:editId="00084641">
            <wp:extent cx="3282315" cy="2470150"/>
            <wp:effectExtent l="0" t="0" r="0" b="6350"/>
            <wp:docPr id="162913536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1968" b="2330"/>
                    <a:stretch/>
                  </pic:blipFill>
                  <pic:spPr bwMode="auto">
                    <a:xfrm>
                      <a:off x="0" y="0"/>
                      <a:ext cx="3286741" cy="2473481"/>
                    </a:xfrm>
                    <a:prstGeom prst="rect">
                      <a:avLst/>
                    </a:prstGeom>
                    <a:noFill/>
                    <a:ln>
                      <a:noFill/>
                    </a:ln>
                    <a:extLst>
                      <a:ext uri="{53640926-AAD7-44D8-BBD7-CCE9431645EC}">
                        <a14:shadowObscured xmlns:a14="http://schemas.microsoft.com/office/drawing/2010/main"/>
                      </a:ext>
                    </a:extLst>
                  </pic:spPr>
                </pic:pic>
              </a:graphicData>
            </a:graphic>
          </wp:inline>
        </w:drawing>
      </w:r>
    </w:p>
    <w:p w14:paraId="5B64B8C3" w14:textId="6152C856" w:rsidR="467BB899" w:rsidRPr="003C7DBC" w:rsidRDefault="467BB899" w:rsidP="003C7DBC">
      <w:pPr>
        <w:pStyle w:val="Kop1"/>
        <w:rPr>
          <w:rFonts w:ascii="Verdana" w:hAnsi="Verdana"/>
          <w:b/>
          <w:bCs/>
          <w:sz w:val="28"/>
          <w:szCs w:val="28"/>
        </w:rPr>
      </w:pPr>
      <w:r>
        <w:br w:type="page"/>
      </w:r>
      <w:bookmarkStart w:id="6" w:name="_Toc131413755"/>
      <w:r w:rsidR="2A32905D" w:rsidRPr="003C7DBC">
        <w:rPr>
          <w:rFonts w:ascii="Verdana" w:hAnsi="Verdana"/>
          <w:b/>
          <w:bCs/>
          <w:sz w:val="28"/>
          <w:szCs w:val="28"/>
        </w:rPr>
        <w:lastRenderedPageBreak/>
        <w:t>Startopdracht</w:t>
      </w:r>
      <w:r w:rsidR="6FE9FFD9" w:rsidRPr="003C7DBC">
        <w:rPr>
          <w:rFonts w:ascii="Verdana" w:hAnsi="Verdana"/>
          <w:b/>
          <w:bCs/>
          <w:sz w:val="28"/>
          <w:szCs w:val="28"/>
        </w:rPr>
        <w:t xml:space="preserve"> 2</w:t>
      </w:r>
      <w:r w:rsidR="2A32905D" w:rsidRPr="003C7DBC">
        <w:rPr>
          <w:rFonts w:ascii="Verdana" w:hAnsi="Verdana"/>
          <w:b/>
          <w:bCs/>
          <w:sz w:val="28"/>
          <w:szCs w:val="28"/>
        </w:rPr>
        <w:t xml:space="preserve">: </w:t>
      </w:r>
      <w:r w:rsidR="1E8871BF" w:rsidRPr="003C7DBC">
        <w:rPr>
          <w:rFonts w:ascii="Verdana" w:hAnsi="Verdana"/>
          <w:b/>
          <w:bCs/>
          <w:sz w:val="28"/>
          <w:szCs w:val="28"/>
        </w:rPr>
        <w:t xml:space="preserve">de </w:t>
      </w:r>
      <w:r w:rsidR="2A32905D" w:rsidRPr="003C7DBC">
        <w:rPr>
          <w:rFonts w:ascii="Verdana" w:hAnsi="Verdana"/>
          <w:b/>
          <w:bCs/>
          <w:sz w:val="28"/>
          <w:szCs w:val="28"/>
        </w:rPr>
        <w:t>Sustainable Development Goals</w:t>
      </w:r>
      <w:bookmarkEnd w:id="6"/>
    </w:p>
    <w:p w14:paraId="644941C2" w14:textId="77777777" w:rsidR="00980951" w:rsidRDefault="00980951" w:rsidP="00691953">
      <w:pPr>
        <w:spacing w:after="0"/>
        <w:jc w:val="both"/>
        <w:rPr>
          <w:rFonts w:ascii="Verdana" w:eastAsia="Verdana" w:hAnsi="Verdana" w:cs="Verdana"/>
          <w:color w:val="000000" w:themeColor="text1"/>
        </w:rPr>
      </w:pPr>
    </w:p>
    <w:p w14:paraId="7FACEFD4" w14:textId="185F737C" w:rsidR="14852919" w:rsidRDefault="14852919" w:rsidP="467BB899">
      <w:pPr>
        <w:jc w:val="both"/>
        <w:rPr>
          <w:rFonts w:ascii="Verdana" w:eastAsia="Verdana" w:hAnsi="Verdana" w:cs="Verdana"/>
          <w:color w:val="000000" w:themeColor="text1"/>
        </w:rPr>
      </w:pPr>
      <w:r w:rsidRPr="467BB899">
        <w:rPr>
          <w:rFonts w:ascii="Verdana" w:eastAsia="Verdana" w:hAnsi="Verdana" w:cs="Verdana"/>
          <w:color w:val="000000" w:themeColor="text1"/>
        </w:rPr>
        <w:t xml:space="preserve">Voordat je je echt gaat verdiepen in Brainport Eindhoven, is het belangrijk dat je eerst de algemene kennis paraat hebt. Daarom hou je je deze les bezig met de </w:t>
      </w:r>
      <w:r w:rsidRPr="467BB899">
        <w:rPr>
          <w:rFonts w:ascii="Verdana" w:eastAsia="Verdana" w:hAnsi="Verdana" w:cs="Verdana"/>
          <w:i/>
          <w:iCs/>
          <w:color w:val="000000" w:themeColor="text1"/>
        </w:rPr>
        <w:t xml:space="preserve">Sustainable </w:t>
      </w:r>
      <w:r w:rsidR="065A79EF" w:rsidRPr="467BB899">
        <w:rPr>
          <w:rFonts w:ascii="Verdana" w:eastAsia="Verdana" w:hAnsi="Verdana" w:cs="Verdana"/>
          <w:i/>
          <w:iCs/>
          <w:color w:val="000000" w:themeColor="text1"/>
        </w:rPr>
        <w:t>Development Goals</w:t>
      </w:r>
      <w:r w:rsidR="065A79EF" w:rsidRPr="467BB899">
        <w:rPr>
          <w:rFonts w:ascii="Verdana" w:eastAsia="Verdana" w:hAnsi="Verdana" w:cs="Verdana"/>
          <w:color w:val="000000" w:themeColor="text1"/>
        </w:rPr>
        <w:t xml:space="preserve"> (SDG's), di</w:t>
      </w:r>
      <w:r w:rsidR="066E17BC" w:rsidRPr="467BB899">
        <w:rPr>
          <w:rFonts w:ascii="Verdana" w:eastAsia="Verdana" w:hAnsi="Verdana" w:cs="Verdana"/>
          <w:color w:val="000000" w:themeColor="text1"/>
        </w:rPr>
        <w:t>e</w:t>
      </w:r>
      <w:r w:rsidR="065A79EF" w:rsidRPr="467BB899">
        <w:rPr>
          <w:rFonts w:ascii="Verdana" w:eastAsia="Verdana" w:hAnsi="Verdana" w:cs="Verdana"/>
          <w:color w:val="000000" w:themeColor="text1"/>
        </w:rPr>
        <w:t xml:space="preserve"> door de VN zijn opgesteld.</w:t>
      </w:r>
      <w:r w:rsidR="70DA1959" w:rsidRPr="467BB899">
        <w:rPr>
          <w:rFonts w:ascii="Verdana" w:eastAsia="Verdana" w:hAnsi="Verdana" w:cs="Verdana"/>
          <w:color w:val="000000" w:themeColor="text1"/>
        </w:rPr>
        <w:t xml:space="preserve"> D</w:t>
      </w:r>
      <w:r w:rsidR="66107834" w:rsidRPr="467BB899">
        <w:rPr>
          <w:rFonts w:ascii="Verdana" w:eastAsia="Verdana" w:hAnsi="Verdana" w:cs="Verdana"/>
          <w:color w:val="000000" w:themeColor="text1"/>
        </w:rPr>
        <w:t>e SDG's</w:t>
      </w:r>
      <w:r w:rsidR="70DA1959" w:rsidRPr="467BB899">
        <w:rPr>
          <w:rFonts w:ascii="Verdana" w:eastAsia="Verdana" w:hAnsi="Verdana" w:cs="Verdana"/>
          <w:color w:val="000000" w:themeColor="text1"/>
        </w:rPr>
        <w:t xml:space="preserve"> zijn 17 doelen die dienen als een wereldwijd kompas voor allerlei </w:t>
      </w:r>
      <w:r w:rsidR="6876ADFA" w:rsidRPr="467BB899">
        <w:rPr>
          <w:rFonts w:ascii="Verdana" w:eastAsia="Verdana" w:hAnsi="Verdana" w:cs="Verdana"/>
          <w:color w:val="000000" w:themeColor="text1"/>
        </w:rPr>
        <w:t xml:space="preserve">grote </w:t>
      </w:r>
      <w:r w:rsidR="70DA1959" w:rsidRPr="467BB899">
        <w:rPr>
          <w:rFonts w:ascii="Verdana" w:eastAsia="Verdana" w:hAnsi="Verdana" w:cs="Verdana"/>
          <w:color w:val="000000" w:themeColor="text1"/>
        </w:rPr>
        <w:t>uitdagingen, zoals klimaatverandering, armoede en onderwijs.</w:t>
      </w:r>
      <w:r w:rsidR="302DC28F" w:rsidRPr="467BB899">
        <w:rPr>
          <w:rFonts w:ascii="Verdana" w:eastAsia="Verdana" w:hAnsi="Verdana" w:cs="Verdana"/>
          <w:color w:val="000000" w:themeColor="text1"/>
        </w:rPr>
        <w:t xml:space="preserve"> De doelen</w:t>
      </w:r>
      <w:r w:rsidR="00A15541">
        <w:rPr>
          <w:rFonts w:ascii="Verdana" w:eastAsia="Verdana" w:hAnsi="Verdana" w:cs="Verdana"/>
          <w:color w:val="000000" w:themeColor="text1"/>
        </w:rPr>
        <w:t xml:space="preserve"> (te zien in bron 4)</w:t>
      </w:r>
      <w:r w:rsidR="302DC28F" w:rsidRPr="467BB899">
        <w:rPr>
          <w:rFonts w:ascii="Verdana" w:eastAsia="Verdana" w:hAnsi="Verdana" w:cs="Verdana"/>
          <w:color w:val="000000" w:themeColor="text1"/>
        </w:rPr>
        <w:t xml:space="preserve"> zijn allemaal gericht op het creëren van een betere wereld in 2030.</w:t>
      </w:r>
    </w:p>
    <w:p w14:paraId="16627EDB" w14:textId="77777777" w:rsidR="00691953" w:rsidRDefault="00691953" w:rsidP="00691953">
      <w:pPr>
        <w:spacing w:after="0"/>
        <w:jc w:val="both"/>
        <w:rPr>
          <w:rFonts w:ascii="Verdana" w:eastAsia="Verdana" w:hAnsi="Verdana" w:cs="Verdana"/>
          <w:color w:val="000000" w:themeColor="text1"/>
        </w:rPr>
      </w:pPr>
    </w:p>
    <w:tbl>
      <w:tblPr>
        <w:tblStyle w:val="Tabelraster"/>
        <w:tblW w:w="0" w:type="auto"/>
        <w:tblLook w:val="04A0" w:firstRow="1" w:lastRow="0" w:firstColumn="1" w:lastColumn="0" w:noHBand="0" w:noVBand="1"/>
      </w:tblPr>
      <w:tblGrid>
        <w:gridCol w:w="8916"/>
      </w:tblGrid>
      <w:tr w:rsidR="00691953" w14:paraId="16DE0ACE" w14:textId="77777777" w:rsidTr="009113C9">
        <w:tc>
          <w:tcPr>
            <w:tcW w:w="8916" w:type="dxa"/>
            <w:tcBorders>
              <w:top w:val="nil"/>
              <w:left w:val="nil"/>
              <w:bottom w:val="nil"/>
              <w:right w:val="nil"/>
            </w:tcBorders>
            <w:shd w:val="clear" w:color="auto" w:fill="92D050"/>
          </w:tcPr>
          <w:p w14:paraId="2C280895" w14:textId="77777777" w:rsidR="00691953" w:rsidRDefault="00691953" w:rsidP="009113C9">
            <w:pPr>
              <w:spacing w:line="276" w:lineRule="auto"/>
              <w:jc w:val="both"/>
              <w:rPr>
                <w:rFonts w:ascii="Verdana" w:eastAsia="Verdana" w:hAnsi="Verdana" w:cs="Verdana"/>
              </w:rPr>
            </w:pPr>
            <w:r>
              <w:rPr>
                <w:rFonts w:ascii="Verdana" w:eastAsia="Verdana" w:hAnsi="Verdana" w:cs="Verdana"/>
              </w:rPr>
              <w:t>Opdrachten</w:t>
            </w:r>
          </w:p>
        </w:tc>
      </w:tr>
    </w:tbl>
    <w:p w14:paraId="676D4E37" w14:textId="77777777" w:rsidR="00691953" w:rsidRDefault="00691953" w:rsidP="00691953">
      <w:pPr>
        <w:spacing w:after="0"/>
        <w:jc w:val="both"/>
        <w:rPr>
          <w:rFonts w:ascii="Verdana" w:eastAsia="Verdana" w:hAnsi="Verdana" w:cs="Verdana"/>
          <w:color w:val="000000" w:themeColor="text1"/>
        </w:rPr>
      </w:pPr>
    </w:p>
    <w:p w14:paraId="37880FA9" w14:textId="2EE9A8F8" w:rsidR="2A32905D" w:rsidRDefault="00691953" w:rsidP="467BB899">
      <w:pPr>
        <w:jc w:val="both"/>
        <w:rPr>
          <w:rFonts w:ascii="Verdana" w:eastAsia="Verdana" w:hAnsi="Verdana" w:cs="Verdana"/>
          <w:color w:val="000000" w:themeColor="text1"/>
        </w:rPr>
      </w:pPr>
      <w:r>
        <w:rPr>
          <w:rFonts w:ascii="Verdana" w:eastAsia="Verdana" w:hAnsi="Verdana" w:cs="Verdana"/>
          <w:color w:val="000000" w:themeColor="text1"/>
        </w:rPr>
        <w:t>B</w:t>
      </w:r>
      <w:r w:rsidR="2A32905D" w:rsidRPr="3DB3D81A">
        <w:rPr>
          <w:rFonts w:ascii="Verdana" w:eastAsia="Verdana" w:hAnsi="Verdana" w:cs="Verdana"/>
          <w:color w:val="000000" w:themeColor="text1"/>
        </w:rPr>
        <w:t>ekijk</w:t>
      </w:r>
      <w:r w:rsidR="1233B58E" w:rsidRPr="3DB3D81A">
        <w:rPr>
          <w:rFonts w:ascii="Verdana" w:eastAsia="Verdana" w:hAnsi="Verdana" w:cs="Verdana"/>
          <w:color w:val="000000" w:themeColor="text1"/>
        </w:rPr>
        <w:t xml:space="preserve"> voor het maken van de opdrachten eerst</w:t>
      </w:r>
      <w:r w:rsidR="2A32905D" w:rsidRPr="3DB3D81A">
        <w:rPr>
          <w:rFonts w:ascii="Verdana" w:eastAsia="Verdana" w:hAnsi="Verdana" w:cs="Verdana"/>
          <w:color w:val="000000" w:themeColor="text1"/>
        </w:rPr>
        <w:t xml:space="preserve"> de informatie over de SDG's, en het filmpje op deze website: </w:t>
      </w:r>
      <w:hyperlink r:id="rId23">
        <w:r w:rsidR="2A32905D" w:rsidRPr="3DB3D81A">
          <w:rPr>
            <w:rStyle w:val="Hyperlink"/>
            <w:rFonts w:ascii="Verdana" w:eastAsia="Verdana" w:hAnsi="Verdana" w:cs="Verdana"/>
          </w:rPr>
          <w:t>https://www.sdgnederland.nl/de-17-sdgs/</w:t>
        </w:r>
      </w:hyperlink>
    </w:p>
    <w:p w14:paraId="1B2FF2B4" w14:textId="6EC6C7F4" w:rsidR="1912599F" w:rsidRDefault="1912599F">
      <w:pPr>
        <w:pStyle w:val="Lijstalinea"/>
        <w:numPr>
          <w:ilvl w:val="0"/>
          <w:numId w:val="8"/>
        </w:numPr>
        <w:rPr>
          <w:rFonts w:ascii="Verdana" w:eastAsia="Verdana" w:hAnsi="Verdana" w:cs="Verdana"/>
          <w:color w:val="000000" w:themeColor="text1"/>
        </w:rPr>
      </w:pPr>
      <w:r w:rsidRPr="3DB3D81A">
        <w:rPr>
          <w:rFonts w:ascii="Verdana" w:eastAsia="Verdana" w:hAnsi="Verdana" w:cs="Verdana"/>
          <w:color w:val="000000" w:themeColor="text1"/>
        </w:rPr>
        <w:t>De voorloper van de SDG's zijn de Millenniumdoelen. Dit waren 8 doelen die in 2000 zijn opgesteld voor 2015.</w:t>
      </w:r>
      <w:r w:rsidR="0755C361" w:rsidRPr="3DB3D81A">
        <w:rPr>
          <w:rFonts w:ascii="Verdana" w:eastAsia="Verdana" w:hAnsi="Verdana" w:cs="Verdana"/>
          <w:color w:val="000000" w:themeColor="text1"/>
        </w:rPr>
        <w:t xml:space="preserve"> </w:t>
      </w:r>
      <w:r w:rsidR="00ED57BA">
        <w:rPr>
          <w:rFonts w:ascii="Verdana" w:eastAsia="Verdana" w:hAnsi="Verdana" w:cs="Verdana"/>
          <w:color w:val="000000" w:themeColor="text1"/>
        </w:rPr>
        <w:t>Zoek op internet</w:t>
      </w:r>
      <w:r w:rsidR="002F4866">
        <w:rPr>
          <w:rFonts w:ascii="Verdana" w:eastAsia="Verdana" w:hAnsi="Verdana" w:cs="Verdana"/>
          <w:color w:val="000000" w:themeColor="text1"/>
        </w:rPr>
        <w:t xml:space="preserve"> per millenniumdoel </w:t>
      </w:r>
      <w:r w:rsidR="00ED57BA">
        <w:rPr>
          <w:rFonts w:ascii="Verdana" w:eastAsia="Verdana" w:hAnsi="Verdana" w:cs="Verdana"/>
          <w:color w:val="000000" w:themeColor="text1"/>
        </w:rPr>
        <w:t>op</w:t>
      </w:r>
      <w:r w:rsidR="002F4866">
        <w:rPr>
          <w:rFonts w:ascii="Verdana" w:eastAsia="Verdana" w:hAnsi="Verdana" w:cs="Verdana"/>
          <w:color w:val="000000" w:themeColor="text1"/>
        </w:rPr>
        <w:t xml:space="preserve"> of deze is behaald.</w:t>
      </w:r>
      <w:r w:rsidR="1281538A" w:rsidRPr="3DB3D81A">
        <w:rPr>
          <w:rFonts w:ascii="Verdana" w:eastAsia="Verdana" w:hAnsi="Verdana" w:cs="Verdana"/>
          <w:color w:val="000000" w:themeColor="text1"/>
        </w:rPr>
        <w:t xml:space="preserve"> </w:t>
      </w:r>
      <w:r w:rsidR="00ED57BA">
        <w:rPr>
          <w:rFonts w:ascii="Verdana" w:eastAsia="Verdana" w:hAnsi="Verdana" w:cs="Verdana"/>
          <w:color w:val="000000" w:themeColor="text1"/>
        </w:rPr>
        <w:t>Licht je antwoorden toe.</w:t>
      </w:r>
    </w:p>
    <w:p w14:paraId="37C6FF40" w14:textId="2B0CD133" w:rsidR="0755C361" w:rsidRDefault="0755C361">
      <w:pPr>
        <w:pStyle w:val="Lijstalinea"/>
        <w:numPr>
          <w:ilvl w:val="0"/>
          <w:numId w:val="8"/>
        </w:numPr>
        <w:rPr>
          <w:rFonts w:ascii="Verdana" w:eastAsia="Verdana" w:hAnsi="Verdana" w:cs="Verdana"/>
          <w:color w:val="000000" w:themeColor="text1"/>
        </w:rPr>
      </w:pPr>
      <w:r w:rsidRPr="3DB3D81A">
        <w:rPr>
          <w:rFonts w:ascii="Verdana" w:eastAsia="Verdana" w:hAnsi="Verdana" w:cs="Verdana"/>
          <w:color w:val="000000" w:themeColor="text1"/>
        </w:rPr>
        <w:t>Wat zijn de overeenkomsten en de verschillen tussen de SDG's en de Millenniumdoelen?</w:t>
      </w:r>
    </w:p>
    <w:p w14:paraId="41A88727" w14:textId="1D95A5F8" w:rsidR="2A32905D" w:rsidRDefault="000D7972">
      <w:pPr>
        <w:pStyle w:val="Lijstalinea"/>
        <w:numPr>
          <w:ilvl w:val="0"/>
          <w:numId w:val="8"/>
        </w:numPr>
        <w:rPr>
          <w:rFonts w:ascii="Verdana" w:eastAsia="Verdana" w:hAnsi="Verdana" w:cs="Verdana"/>
          <w:color w:val="000000" w:themeColor="text1"/>
        </w:rPr>
      </w:pPr>
      <w:r>
        <w:rPr>
          <w:rFonts w:ascii="Verdana" w:eastAsia="Verdana" w:hAnsi="Verdana" w:cs="Verdana"/>
          <w:color w:val="000000" w:themeColor="text1"/>
        </w:rPr>
        <w:t>Kies 10 SDG’s uit en g</w:t>
      </w:r>
      <w:r w:rsidR="2A32905D" w:rsidRPr="3DB3D81A">
        <w:rPr>
          <w:rFonts w:ascii="Verdana" w:eastAsia="Verdana" w:hAnsi="Verdana" w:cs="Verdana"/>
          <w:color w:val="000000" w:themeColor="text1"/>
        </w:rPr>
        <w:t xml:space="preserve">a voor elke SDG op internet op zoek naar een </w:t>
      </w:r>
      <w:r w:rsidR="37A2E9C4" w:rsidRPr="3DB3D81A">
        <w:rPr>
          <w:rFonts w:ascii="Verdana" w:eastAsia="Verdana" w:hAnsi="Verdana" w:cs="Verdana"/>
          <w:color w:val="000000" w:themeColor="text1"/>
        </w:rPr>
        <w:t>foto</w:t>
      </w:r>
      <w:r w:rsidR="2A32905D" w:rsidRPr="3DB3D81A">
        <w:rPr>
          <w:rFonts w:ascii="Verdana" w:eastAsia="Verdana" w:hAnsi="Verdana" w:cs="Verdana"/>
          <w:color w:val="000000" w:themeColor="text1"/>
        </w:rPr>
        <w:t xml:space="preserve"> die volgens jou de kern van deze SDG weergeeft. In totaal ga je dus op zoek naar 1</w:t>
      </w:r>
      <w:r>
        <w:rPr>
          <w:rFonts w:ascii="Verdana" w:eastAsia="Verdana" w:hAnsi="Verdana" w:cs="Verdana"/>
          <w:color w:val="000000" w:themeColor="text1"/>
        </w:rPr>
        <w:t>0</w:t>
      </w:r>
      <w:r w:rsidR="2A32905D" w:rsidRPr="3DB3D81A">
        <w:rPr>
          <w:rFonts w:ascii="Verdana" w:eastAsia="Verdana" w:hAnsi="Verdana" w:cs="Verdana"/>
          <w:color w:val="000000" w:themeColor="text1"/>
        </w:rPr>
        <w:t xml:space="preserve"> </w:t>
      </w:r>
      <w:r w:rsidR="7E636710" w:rsidRPr="3DB3D81A">
        <w:rPr>
          <w:rFonts w:ascii="Verdana" w:eastAsia="Verdana" w:hAnsi="Verdana" w:cs="Verdana"/>
          <w:color w:val="000000" w:themeColor="text1"/>
        </w:rPr>
        <w:t>foto's</w:t>
      </w:r>
      <w:r w:rsidR="2A32905D" w:rsidRPr="3DB3D81A">
        <w:rPr>
          <w:rFonts w:ascii="Verdana" w:eastAsia="Verdana" w:hAnsi="Verdana" w:cs="Verdana"/>
          <w:color w:val="000000" w:themeColor="text1"/>
        </w:rPr>
        <w:t>.</w:t>
      </w:r>
    </w:p>
    <w:p w14:paraId="452EA6F9" w14:textId="57A6BECD" w:rsidR="467BB899" w:rsidRDefault="2A32905D" w:rsidP="467BB899">
      <w:pPr>
        <w:pStyle w:val="Lijstalinea"/>
        <w:numPr>
          <w:ilvl w:val="0"/>
          <w:numId w:val="8"/>
        </w:numPr>
        <w:rPr>
          <w:rFonts w:ascii="Verdana" w:eastAsia="Verdana" w:hAnsi="Verdana" w:cs="Verdana"/>
          <w:color w:val="000000" w:themeColor="text1"/>
        </w:rPr>
      </w:pPr>
      <w:r w:rsidRPr="3DB3D81A">
        <w:rPr>
          <w:rFonts w:ascii="Verdana" w:eastAsia="Verdana" w:hAnsi="Verdana" w:cs="Verdana"/>
          <w:color w:val="000000" w:themeColor="text1"/>
        </w:rPr>
        <w:t>Noteer 5 SDG's die naar jouw mening het meest relevant zijn voor Brainport Eindhoven. Leg per SDG in enkele zinnen uit waarom deze volgens jou relevant is voor Brainport Eindhoven.</w:t>
      </w:r>
    </w:p>
    <w:p w14:paraId="32F29624" w14:textId="77777777" w:rsidR="00691953" w:rsidRPr="00691953" w:rsidRDefault="00691953" w:rsidP="00691953">
      <w:pPr>
        <w:pStyle w:val="Lijstalinea"/>
        <w:rPr>
          <w:rFonts w:ascii="Verdana" w:eastAsia="Verdana" w:hAnsi="Verdana" w:cs="Verdana"/>
          <w:color w:val="000000" w:themeColor="text1"/>
        </w:rPr>
      </w:pPr>
    </w:p>
    <w:p w14:paraId="1536C78A" w14:textId="16257203" w:rsidR="00C35697" w:rsidRDefault="2A32905D" w:rsidP="00691953">
      <w:pPr>
        <w:spacing w:after="0"/>
        <w:jc w:val="both"/>
        <w:rPr>
          <w:rFonts w:ascii="Verdana" w:eastAsia="Verdana" w:hAnsi="Verdana" w:cs="Verdana"/>
          <w:b/>
          <w:bCs/>
          <w:color w:val="000000" w:themeColor="text1"/>
          <w:sz w:val="20"/>
          <w:szCs w:val="20"/>
        </w:rPr>
      </w:pPr>
      <w:r>
        <w:rPr>
          <w:noProof/>
        </w:rPr>
        <w:drawing>
          <wp:inline distT="0" distB="0" distL="0" distR="0" wp14:anchorId="75205525" wp14:editId="3DE96A83">
            <wp:extent cx="4341412" cy="3357360"/>
            <wp:effectExtent l="0" t="0" r="2540" b="0"/>
            <wp:docPr id="954121119" name="Afbeelding 95412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93269" cy="3397462"/>
                    </a:xfrm>
                    <a:prstGeom prst="rect">
                      <a:avLst/>
                    </a:prstGeom>
                  </pic:spPr>
                </pic:pic>
              </a:graphicData>
            </a:graphic>
          </wp:inline>
        </w:drawing>
      </w:r>
    </w:p>
    <w:p w14:paraId="77C7CBBC" w14:textId="77777777" w:rsidR="00C35697" w:rsidRDefault="2A32905D" w:rsidP="00691953">
      <w:pPr>
        <w:spacing w:after="0"/>
        <w:jc w:val="both"/>
        <w:rPr>
          <w:rFonts w:ascii="Verdana" w:eastAsia="Verdana" w:hAnsi="Verdana" w:cs="Verdana"/>
          <w:color w:val="000000" w:themeColor="text1"/>
          <w:sz w:val="20"/>
          <w:szCs w:val="20"/>
        </w:rPr>
      </w:pPr>
      <w:r w:rsidRPr="467BB899">
        <w:rPr>
          <w:rFonts w:ascii="Verdana" w:eastAsia="Verdana" w:hAnsi="Verdana" w:cs="Verdana"/>
          <w:b/>
          <w:bCs/>
          <w:color w:val="000000" w:themeColor="text1"/>
          <w:sz w:val="20"/>
          <w:szCs w:val="20"/>
        </w:rPr>
        <w:t xml:space="preserve">Bron </w:t>
      </w:r>
      <w:r w:rsidR="00BF3FD1">
        <w:rPr>
          <w:rFonts w:ascii="Verdana" w:eastAsia="Verdana" w:hAnsi="Verdana" w:cs="Verdana"/>
          <w:b/>
          <w:bCs/>
          <w:color w:val="000000" w:themeColor="text1"/>
          <w:sz w:val="20"/>
          <w:szCs w:val="20"/>
        </w:rPr>
        <w:t>4</w:t>
      </w:r>
      <w:r w:rsidRPr="467BB899">
        <w:rPr>
          <w:rFonts w:ascii="Verdana" w:eastAsia="Verdana" w:hAnsi="Verdana" w:cs="Verdana"/>
          <w:b/>
          <w:bCs/>
          <w:color w:val="000000" w:themeColor="text1"/>
          <w:sz w:val="20"/>
          <w:szCs w:val="20"/>
        </w:rPr>
        <w:t xml:space="preserve"> </w:t>
      </w:r>
      <w:r w:rsidRPr="467BB899">
        <w:rPr>
          <w:rFonts w:ascii="Verdana" w:eastAsia="Verdana" w:hAnsi="Verdana" w:cs="Verdana"/>
          <w:color w:val="000000" w:themeColor="text1"/>
          <w:sz w:val="20"/>
          <w:szCs w:val="20"/>
        </w:rPr>
        <w:t>De 17 SDG's</w:t>
      </w:r>
    </w:p>
    <w:p w14:paraId="582879A9" w14:textId="77777777" w:rsidR="00B0384D" w:rsidRDefault="00B0384D" w:rsidP="00691953">
      <w:pPr>
        <w:spacing w:after="0"/>
        <w:jc w:val="both"/>
        <w:rPr>
          <w:rFonts w:ascii="Verdana" w:eastAsia="Verdana" w:hAnsi="Verdana" w:cs="Verdana"/>
          <w:color w:val="000000" w:themeColor="text1"/>
          <w:sz w:val="20"/>
          <w:szCs w:val="20"/>
        </w:rPr>
      </w:pPr>
    </w:p>
    <w:tbl>
      <w:tblPr>
        <w:tblStyle w:val="Tabelraster"/>
        <w:tblW w:w="0" w:type="auto"/>
        <w:tblLook w:val="04A0" w:firstRow="1" w:lastRow="0" w:firstColumn="1" w:lastColumn="0" w:noHBand="0" w:noVBand="1"/>
      </w:tblPr>
      <w:tblGrid>
        <w:gridCol w:w="8917"/>
      </w:tblGrid>
      <w:tr w:rsidR="00C35697" w:rsidRPr="00B31E3D" w14:paraId="160A0E75" w14:textId="77777777" w:rsidTr="005F4217">
        <w:tc>
          <w:tcPr>
            <w:tcW w:w="8917" w:type="dxa"/>
            <w:tcBorders>
              <w:top w:val="nil"/>
              <w:left w:val="nil"/>
              <w:bottom w:val="nil"/>
              <w:right w:val="nil"/>
            </w:tcBorders>
            <w:shd w:val="clear" w:color="auto" w:fill="92D050"/>
          </w:tcPr>
          <w:p w14:paraId="46DFE2BC" w14:textId="5C8708B4" w:rsidR="00C35697" w:rsidRPr="00B31E3D" w:rsidRDefault="00B0384D" w:rsidP="00B0384D">
            <w:pPr>
              <w:jc w:val="center"/>
              <w:rPr>
                <w:rFonts w:ascii="Verdana" w:hAnsi="Verdana"/>
                <w:b/>
              </w:rPr>
            </w:pPr>
            <w:r>
              <w:rPr>
                <w:rFonts w:ascii="Verdana" w:hAnsi="Verdana"/>
                <w:b/>
              </w:rPr>
              <w:t>Go / no go</w:t>
            </w:r>
          </w:p>
        </w:tc>
      </w:tr>
    </w:tbl>
    <w:p w14:paraId="695452A2" w14:textId="669A2CE4" w:rsidR="00185170" w:rsidRPr="00980951" w:rsidRDefault="00966158" w:rsidP="00980951">
      <w:pPr>
        <w:pStyle w:val="Kop1"/>
        <w:rPr>
          <w:rFonts w:ascii="Verdana" w:hAnsi="Verdana"/>
          <w:b/>
          <w:bCs/>
          <w:sz w:val="28"/>
          <w:szCs w:val="28"/>
        </w:rPr>
      </w:pPr>
      <w:bookmarkStart w:id="7" w:name="_Toc131413756"/>
      <w:r>
        <w:rPr>
          <w:rFonts w:ascii="Verdana" w:hAnsi="Verdana"/>
          <w:b/>
          <w:bCs/>
          <w:sz w:val="28"/>
          <w:szCs w:val="28"/>
        </w:rPr>
        <w:lastRenderedPageBreak/>
        <w:t xml:space="preserve">Hoofdstuk 1: </w:t>
      </w:r>
      <w:r w:rsidR="00F07E90">
        <w:rPr>
          <w:rFonts w:ascii="Verdana" w:hAnsi="Verdana"/>
          <w:b/>
          <w:bCs/>
          <w:sz w:val="28"/>
          <w:szCs w:val="28"/>
        </w:rPr>
        <w:t>E</w:t>
      </w:r>
      <w:r w:rsidR="3C30AD5F" w:rsidRPr="00980951">
        <w:rPr>
          <w:rFonts w:ascii="Verdana" w:hAnsi="Verdana"/>
          <w:b/>
          <w:bCs/>
          <w:sz w:val="28"/>
          <w:szCs w:val="28"/>
        </w:rPr>
        <w:t>en slaperig stadje ontwaakt</w:t>
      </w:r>
      <w:bookmarkEnd w:id="7"/>
    </w:p>
    <w:p w14:paraId="7A1D6A56" w14:textId="77777777" w:rsidR="00980951" w:rsidRDefault="00980951" w:rsidP="004F36C8">
      <w:pPr>
        <w:spacing w:after="0"/>
        <w:rPr>
          <w:rFonts w:ascii="Verdana" w:eastAsia="Verdana" w:hAnsi="Verdana" w:cs="Verdana"/>
          <w:color w:val="000000" w:themeColor="text1"/>
        </w:rPr>
      </w:pPr>
    </w:p>
    <w:p w14:paraId="1B637BFB" w14:textId="6D5A6BBF" w:rsidR="00185170" w:rsidRDefault="03B66F2C" w:rsidP="00BF3FD1">
      <w:pPr>
        <w:spacing w:after="0"/>
        <w:jc w:val="both"/>
        <w:rPr>
          <w:rFonts w:ascii="Verdana" w:eastAsia="Verdana" w:hAnsi="Verdana" w:cs="Verdana"/>
          <w:color w:val="000000" w:themeColor="text1"/>
        </w:rPr>
      </w:pPr>
      <w:r w:rsidRPr="00047DC7">
        <w:rPr>
          <w:rFonts w:ascii="Verdana" w:eastAsia="Verdana" w:hAnsi="Verdana" w:cs="Verdana"/>
          <w:color w:val="000000" w:themeColor="text1"/>
        </w:rPr>
        <w:t>Eindhoven ontst</w:t>
      </w:r>
      <w:r w:rsidR="6D38B669" w:rsidRPr="00047DC7">
        <w:rPr>
          <w:rFonts w:ascii="Verdana" w:eastAsia="Verdana" w:hAnsi="Verdana" w:cs="Verdana"/>
          <w:color w:val="000000" w:themeColor="text1"/>
        </w:rPr>
        <w:t>aat</w:t>
      </w:r>
      <w:r w:rsidR="1B9073DA" w:rsidRPr="00047DC7">
        <w:rPr>
          <w:rFonts w:ascii="Verdana" w:eastAsia="Verdana" w:hAnsi="Verdana" w:cs="Verdana"/>
          <w:color w:val="000000" w:themeColor="text1"/>
        </w:rPr>
        <w:t xml:space="preserve"> tijdens de m</w:t>
      </w:r>
      <w:r w:rsidR="009F4A93">
        <w:rPr>
          <w:rFonts w:ascii="Verdana" w:eastAsia="Verdana" w:hAnsi="Verdana" w:cs="Verdana"/>
          <w:color w:val="000000" w:themeColor="text1"/>
        </w:rPr>
        <w:t>iddeleeuwen</w:t>
      </w:r>
      <w:r w:rsidRPr="00047DC7">
        <w:rPr>
          <w:rFonts w:ascii="Verdana" w:eastAsia="Verdana" w:hAnsi="Verdana" w:cs="Verdana"/>
          <w:color w:val="000000" w:themeColor="text1"/>
        </w:rPr>
        <w:t xml:space="preserve"> in de dertiende eeuw aan de Dommel. Hier k</w:t>
      </w:r>
      <w:r w:rsidR="0749562A" w:rsidRPr="00047DC7">
        <w:rPr>
          <w:rFonts w:ascii="Verdana" w:eastAsia="Verdana" w:hAnsi="Verdana" w:cs="Verdana"/>
          <w:color w:val="000000" w:themeColor="text1"/>
        </w:rPr>
        <w:t>o</w:t>
      </w:r>
      <w:r w:rsidRPr="00047DC7">
        <w:rPr>
          <w:rFonts w:ascii="Verdana" w:eastAsia="Verdana" w:hAnsi="Verdana" w:cs="Verdana"/>
          <w:color w:val="000000" w:themeColor="text1"/>
        </w:rPr>
        <w:t xml:space="preserve">men handelsroutes vanuit Antwerpen, Luik en 's-Hertogenbosch bij elkaar. </w:t>
      </w:r>
      <w:r w:rsidR="05C1369E" w:rsidRPr="00047DC7">
        <w:rPr>
          <w:rFonts w:ascii="Verdana" w:eastAsia="Verdana" w:hAnsi="Verdana" w:cs="Verdana"/>
          <w:color w:val="000000" w:themeColor="text1"/>
        </w:rPr>
        <w:t>Hoewel Eindhoven in</w:t>
      </w:r>
      <w:r w:rsidRPr="00047DC7">
        <w:rPr>
          <w:rFonts w:ascii="Verdana" w:eastAsia="Verdana" w:hAnsi="Verdana" w:cs="Verdana"/>
          <w:color w:val="000000" w:themeColor="text1"/>
        </w:rPr>
        <w:t xml:space="preserve"> 1232 stadsrechten</w:t>
      </w:r>
      <w:r w:rsidR="22B3ED20" w:rsidRPr="00047DC7">
        <w:rPr>
          <w:rFonts w:ascii="Verdana" w:eastAsia="Verdana" w:hAnsi="Verdana" w:cs="Verdana"/>
          <w:color w:val="000000" w:themeColor="text1"/>
        </w:rPr>
        <w:t xml:space="preserve"> krij</w:t>
      </w:r>
      <w:r w:rsidR="6AC8FDB0" w:rsidRPr="00047DC7">
        <w:rPr>
          <w:rFonts w:ascii="Verdana" w:eastAsia="Verdana" w:hAnsi="Verdana" w:cs="Verdana"/>
          <w:color w:val="000000" w:themeColor="text1"/>
        </w:rPr>
        <w:t>gt,</w:t>
      </w:r>
      <w:r w:rsidRPr="00047DC7">
        <w:rPr>
          <w:rFonts w:ascii="Verdana" w:eastAsia="Verdana" w:hAnsi="Verdana" w:cs="Verdana"/>
          <w:color w:val="000000" w:themeColor="text1"/>
        </w:rPr>
        <w:t xml:space="preserve"> bl</w:t>
      </w:r>
      <w:r w:rsidR="7C74831C" w:rsidRPr="00047DC7">
        <w:rPr>
          <w:rFonts w:ascii="Verdana" w:eastAsia="Verdana" w:hAnsi="Verdana" w:cs="Verdana"/>
          <w:color w:val="000000" w:themeColor="text1"/>
        </w:rPr>
        <w:t>ij</w:t>
      </w:r>
      <w:r w:rsidRPr="00047DC7">
        <w:rPr>
          <w:rFonts w:ascii="Verdana" w:eastAsia="Verdana" w:hAnsi="Verdana" w:cs="Verdana"/>
          <w:color w:val="000000" w:themeColor="text1"/>
        </w:rPr>
        <w:t>f</w:t>
      </w:r>
      <w:r w:rsidR="1D89EBFD" w:rsidRPr="00047DC7">
        <w:rPr>
          <w:rFonts w:ascii="Verdana" w:eastAsia="Verdana" w:hAnsi="Verdana" w:cs="Verdana"/>
          <w:color w:val="000000" w:themeColor="text1"/>
        </w:rPr>
        <w:t>t</w:t>
      </w:r>
      <w:r w:rsidR="77817741" w:rsidRPr="00047DC7">
        <w:rPr>
          <w:rFonts w:ascii="Verdana" w:eastAsia="Verdana" w:hAnsi="Verdana" w:cs="Verdana"/>
          <w:color w:val="000000" w:themeColor="text1"/>
        </w:rPr>
        <w:t xml:space="preserve"> het</w:t>
      </w:r>
      <w:r w:rsidRPr="00047DC7">
        <w:rPr>
          <w:rFonts w:ascii="Verdana" w:eastAsia="Verdana" w:hAnsi="Verdana" w:cs="Verdana"/>
          <w:color w:val="000000" w:themeColor="text1"/>
        </w:rPr>
        <w:t xml:space="preserve"> </w:t>
      </w:r>
      <w:r w:rsidR="6FF2452B" w:rsidRPr="00047DC7">
        <w:rPr>
          <w:rFonts w:ascii="Verdana" w:eastAsia="Verdana" w:hAnsi="Verdana" w:cs="Verdana"/>
          <w:color w:val="000000" w:themeColor="text1"/>
        </w:rPr>
        <w:t xml:space="preserve">lange tijd een </w:t>
      </w:r>
      <w:r w:rsidR="792B9695" w:rsidRPr="00047DC7">
        <w:rPr>
          <w:rFonts w:ascii="Verdana" w:eastAsia="Verdana" w:hAnsi="Verdana" w:cs="Verdana"/>
          <w:color w:val="000000" w:themeColor="text1"/>
        </w:rPr>
        <w:t>onbeduidend</w:t>
      </w:r>
      <w:r w:rsidRPr="00047DC7">
        <w:rPr>
          <w:rFonts w:ascii="Verdana" w:eastAsia="Verdana" w:hAnsi="Verdana" w:cs="Verdana"/>
          <w:color w:val="000000" w:themeColor="text1"/>
        </w:rPr>
        <w:t xml:space="preserve"> stad</w:t>
      </w:r>
      <w:r w:rsidR="7E06DF94" w:rsidRPr="00047DC7">
        <w:rPr>
          <w:rFonts w:ascii="Verdana" w:eastAsia="Verdana" w:hAnsi="Verdana" w:cs="Verdana"/>
          <w:color w:val="000000" w:themeColor="text1"/>
        </w:rPr>
        <w:t>je</w:t>
      </w:r>
      <w:r w:rsidRPr="00047DC7">
        <w:rPr>
          <w:rFonts w:ascii="Verdana" w:eastAsia="Verdana" w:hAnsi="Verdana" w:cs="Verdana"/>
          <w:color w:val="000000" w:themeColor="text1"/>
        </w:rPr>
        <w:t>. Binnen de stadsmuren</w:t>
      </w:r>
      <w:r w:rsidR="76C3F923" w:rsidRPr="00047DC7">
        <w:rPr>
          <w:rFonts w:ascii="Verdana" w:eastAsia="Verdana" w:hAnsi="Verdana" w:cs="Verdana"/>
          <w:color w:val="000000" w:themeColor="text1"/>
        </w:rPr>
        <w:t xml:space="preserve"> w</w:t>
      </w:r>
      <w:r w:rsidR="5C69F726" w:rsidRPr="00047DC7">
        <w:rPr>
          <w:rFonts w:ascii="Verdana" w:eastAsia="Verdana" w:hAnsi="Verdana" w:cs="Verdana"/>
          <w:color w:val="000000" w:themeColor="text1"/>
        </w:rPr>
        <w:t>o</w:t>
      </w:r>
      <w:r w:rsidR="76C3F923" w:rsidRPr="00047DC7">
        <w:rPr>
          <w:rFonts w:ascii="Verdana" w:eastAsia="Verdana" w:hAnsi="Verdana" w:cs="Verdana"/>
          <w:color w:val="000000" w:themeColor="text1"/>
        </w:rPr>
        <w:t>rd</w:t>
      </w:r>
      <w:r w:rsidR="39BEDB16" w:rsidRPr="00047DC7">
        <w:rPr>
          <w:rFonts w:ascii="Verdana" w:eastAsia="Verdana" w:hAnsi="Verdana" w:cs="Verdana"/>
          <w:color w:val="000000" w:themeColor="text1"/>
        </w:rPr>
        <w:t>t</w:t>
      </w:r>
      <w:r w:rsidR="76C3F923" w:rsidRPr="00047DC7">
        <w:rPr>
          <w:rFonts w:ascii="Verdana" w:eastAsia="Verdana" w:hAnsi="Verdana" w:cs="Verdana"/>
          <w:color w:val="000000" w:themeColor="text1"/>
        </w:rPr>
        <w:t xml:space="preserve"> lang niet alle ruimte bebouwd. Zo </w:t>
      </w:r>
      <w:r w:rsidR="7F601D6B" w:rsidRPr="00047DC7">
        <w:rPr>
          <w:rFonts w:ascii="Verdana" w:eastAsia="Verdana" w:hAnsi="Verdana" w:cs="Verdana"/>
          <w:color w:val="000000" w:themeColor="text1"/>
        </w:rPr>
        <w:t>bl</w:t>
      </w:r>
      <w:r w:rsidR="7030649A" w:rsidRPr="00047DC7">
        <w:rPr>
          <w:rFonts w:ascii="Verdana" w:eastAsia="Verdana" w:hAnsi="Verdana" w:cs="Verdana"/>
          <w:color w:val="000000" w:themeColor="text1"/>
        </w:rPr>
        <w:t>ij</w:t>
      </w:r>
      <w:r w:rsidR="7F601D6B" w:rsidRPr="00047DC7">
        <w:rPr>
          <w:rFonts w:ascii="Verdana" w:eastAsia="Verdana" w:hAnsi="Verdana" w:cs="Verdana"/>
          <w:color w:val="000000" w:themeColor="text1"/>
        </w:rPr>
        <w:t>f</w:t>
      </w:r>
      <w:r w:rsidR="77B40259" w:rsidRPr="00047DC7">
        <w:rPr>
          <w:rFonts w:ascii="Verdana" w:eastAsia="Verdana" w:hAnsi="Verdana" w:cs="Verdana"/>
          <w:color w:val="000000" w:themeColor="text1"/>
        </w:rPr>
        <w:t>t</w:t>
      </w:r>
      <w:r w:rsidR="727BF5E1" w:rsidRPr="00047DC7">
        <w:rPr>
          <w:rFonts w:ascii="Verdana" w:eastAsia="Verdana" w:hAnsi="Verdana" w:cs="Verdana"/>
          <w:color w:val="000000" w:themeColor="text1"/>
        </w:rPr>
        <w:t xml:space="preserve"> er</w:t>
      </w:r>
      <w:r w:rsidR="2A245BB5" w:rsidRPr="00047DC7">
        <w:rPr>
          <w:rFonts w:ascii="Verdana" w:eastAsia="Verdana" w:hAnsi="Verdana" w:cs="Verdana"/>
          <w:color w:val="000000" w:themeColor="text1"/>
        </w:rPr>
        <w:t xml:space="preserve"> veel</w:t>
      </w:r>
      <w:r w:rsidRPr="00047DC7">
        <w:rPr>
          <w:rFonts w:ascii="Verdana" w:eastAsia="Verdana" w:hAnsi="Verdana" w:cs="Verdana"/>
          <w:color w:val="000000" w:themeColor="text1"/>
        </w:rPr>
        <w:t xml:space="preserve"> ruimte</w:t>
      </w:r>
      <w:r w:rsidR="5A3FFFA4" w:rsidRPr="00047DC7">
        <w:rPr>
          <w:rFonts w:ascii="Verdana" w:eastAsia="Verdana" w:hAnsi="Verdana" w:cs="Verdana"/>
          <w:color w:val="000000" w:themeColor="text1"/>
        </w:rPr>
        <w:t xml:space="preserve"> over</w:t>
      </w:r>
      <w:r w:rsidR="28DDE1BC" w:rsidRPr="00047DC7">
        <w:rPr>
          <w:rFonts w:ascii="Verdana" w:eastAsia="Verdana" w:hAnsi="Verdana" w:cs="Verdana"/>
          <w:color w:val="000000" w:themeColor="text1"/>
        </w:rPr>
        <w:t xml:space="preserve"> </w:t>
      </w:r>
      <w:r w:rsidRPr="00047DC7">
        <w:rPr>
          <w:rFonts w:ascii="Verdana" w:eastAsia="Verdana" w:hAnsi="Verdana" w:cs="Verdana"/>
          <w:color w:val="000000" w:themeColor="text1"/>
        </w:rPr>
        <w:t>voor landbouwgrond</w:t>
      </w:r>
      <w:r w:rsidR="73C12C2D" w:rsidRPr="00047DC7">
        <w:rPr>
          <w:rFonts w:ascii="Verdana" w:eastAsia="Verdana" w:hAnsi="Verdana" w:cs="Verdana"/>
          <w:color w:val="000000" w:themeColor="text1"/>
        </w:rPr>
        <w:t xml:space="preserve"> binnen de stadsmuren</w:t>
      </w:r>
      <w:r w:rsidRPr="00047DC7">
        <w:rPr>
          <w:rFonts w:ascii="Verdana" w:eastAsia="Verdana" w:hAnsi="Verdana" w:cs="Verdana"/>
          <w:color w:val="000000" w:themeColor="text1"/>
        </w:rPr>
        <w:t>.</w:t>
      </w:r>
    </w:p>
    <w:p w14:paraId="3FD3CF0B" w14:textId="77777777" w:rsidR="00BF3FD1" w:rsidRDefault="00BF3FD1" w:rsidP="00BF3FD1">
      <w:pPr>
        <w:spacing w:after="0"/>
        <w:jc w:val="both"/>
        <w:rPr>
          <w:rFonts w:ascii="Verdana" w:eastAsia="Verdana" w:hAnsi="Verdana" w:cs="Verdana"/>
          <w:color w:val="000000" w:themeColor="text1"/>
        </w:rPr>
      </w:pPr>
    </w:p>
    <w:p w14:paraId="0422C63A" w14:textId="1A6E41D7" w:rsidR="60EB50A8" w:rsidRDefault="60EB50A8" w:rsidP="00BF3FD1">
      <w:pPr>
        <w:spacing w:after="0"/>
        <w:jc w:val="both"/>
      </w:pPr>
      <w:r>
        <w:rPr>
          <w:noProof/>
        </w:rPr>
        <w:drawing>
          <wp:inline distT="0" distB="0" distL="0" distR="0" wp14:anchorId="3D8D7E9F" wp14:editId="5014E67C">
            <wp:extent cx="4165600" cy="2812720"/>
            <wp:effectExtent l="0" t="0" r="6350" b="6985"/>
            <wp:docPr id="1351953103" name="Afbeelding 135195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2694" t="3593" r="2994" b="11498"/>
                    <a:stretch/>
                  </pic:blipFill>
                  <pic:spPr bwMode="auto">
                    <a:xfrm>
                      <a:off x="0" y="0"/>
                      <a:ext cx="4170189" cy="2815818"/>
                    </a:xfrm>
                    <a:prstGeom prst="rect">
                      <a:avLst/>
                    </a:prstGeom>
                    <a:ln>
                      <a:noFill/>
                    </a:ln>
                    <a:extLst>
                      <a:ext uri="{53640926-AAD7-44D8-BBD7-CCE9431645EC}">
                        <a14:shadowObscured xmlns:a14="http://schemas.microsoft.com/office/drawing/2010/main"/>
                      </a:ext>
                    </a:extLst>
                  </pic:spPr>
                </pic:pic>
              </a:graphicData>
            </a:graphic>
          </wp:inline>
        </w:drawing>
      </w:r>
    </w:p>
    <w:p w14:paraId="3F2BEE57" w14:textId="6E0884B9" w:rsidR="60EB50A8" w:rsidRPr="00BF3FD1" w:rsidRDefault="5E9D0671" w:rsidP="00C02BF6">
      <w:pPr>
        <w:jc w:val="both"/>
        <w:rPr>
          <w:rFonts w:ascii="Verdana" w:eastAsia="Verdana" w:hAnsi="Verdana" w:cs="Verdana"/>
          <w:color w:val="000000" w:themeColor="text1"/>
          <w:sz w:val="20"/>
          <w:szCs w:val="20"/>
        </w:rPr>
      </w:pPr>
      <w:r w:rsidRPr="00BF3FD1">
        <w:rPr>
          <w:rFonts w:ascii="Verdana" w:eastAsia="Verdana" w:hAnsi="Verdana" w:cs="Verdana"/>
          <w:b/>
          <w:bCs/>
          <w:color w:val="000000" w:themeColor="text1"/>
          <w:sz w:val="20"/>
          <w:szCs w:val="20"/>
        </w:rPr>
        <w:t xml:space="preserve">Bron </w:t>
      </w:r>
      <w:r w:rsidR="00BF3FD1" w:rsidRPr="00BF3FD1">
        <w:rPr>
          <w:rFonts w:ascii="Verdana" w:eastAsia="Verdana" w:hAnsi="Verdana" w:cs="Verdana"/>
          <w:b/>
          <w:bCs/>
          <w:color w:val="000000" w:themeColor="text1"/>
          <w:sz w:val="20"/>
          <w:szCs w:val="20"/>
        </w:rPr>
        <w:t>5</w:t>
      </w:r>
      <w:r w:rsidR="00BF3FD1">
        <w:rPr>
          <w:rFonts w:ascii="Verdana" w:eastAsia="Verdana" w:hAnsi="Verdana" w:cs="Verdana"/>
          <w:color w:val="000000" w:themeColor="text1"/>
          <w:sz w:val="20"/>
          <w:szCs w:val="20"/>
        </w:rPr>
        <w:t xml:space="preserve"> </w:t>
      </w:r>
      <w:r w:rsidR="00E8168D">
        <w:rPr>
          <w:rFonts w:ascii="Verdana" w:eastAsia="Verdana" w:hAnsi="Verdana" w:cs="Verdana"/>
          <w:color w:val="000000" w:themeColor="text1"/>
          <w:sz w:val="20"/>
          <w:szCs w:val="20"/>
        </w:rPr>
        <w:t>Eindhoven in 1583</w:t>
      </w:r>
    </w:p>
    <w:p w14:paraId="3B7D48AA" w14:textId="5D0C6429" w:rsidR="00185170" w:rsidRDefault="4321246A" w:rsidP="00076841">
      <w:pPr>
        <w:spacing w:after="0"/>
        <w:jc w:val="both"/>
        <w:rPr>
          <w:rFonts w:ascii="Verdana" w:eastAsia="Verdana" w:hAnsi="Verdana" w:cs="Verdana"/>
          <w:color w:val="000000" w:themeColor="text1"/>
        </w:rPr>
      </w:pPr>
      <w:r w:rsidRPr="00047DC7">
        <w:rPr>
          <w:rFonts w:ascii="Verdana" w:eastAsia="Verdana" w:hAnsi="Verdana" w:cs="Verdana"/>
          <w:color w:val="000000" w:themeColor="text1"/>
        </w:rPr>
        <w:t>Lange tijd stagneer</w:t>
      </w:r>
      <w:r w:rsidR="0E08E924" w:rsidRPr="00047DC7">
        <w:rPr>
          <w:rFonts w:ascii="Verdana" w:eastAsia="Verdana" w:hAnsi="Verdana" w:cs="Verdana"/>
          <w:color w:val="000000" w:themeColor="text1"/>
        </w:rPr>
        <w:t>t</w:t>
      </w:r>
      <w:r w:rsidRPr="00047DC7">
        <w:rPr>
          <w:rFonts w:ascii="Verdana" w:eastAsia="Verdana" w:hAnsi="Verdana" w:cs="Verdana"/>
          <w:color w:val="000000" w:themeColor="text1"/>
        </w:rPr>
        <w:t xml:space="preserve"> de groei van Eindhoven. Door het ontbreken van goede waterwegen </w:t>
      </w:r>
      <w:r w:rsidR="0664E087" w:rsidRPr="00047DC7">
        <w:rPr>
          <w:rFonts w:ascii="Verdana" w:eastAsia="Verdana" w:hAnsi="Verdana" w:cs="Verdana"/>
          <w:color w:val="000000" w:themeColor="text1"/>
        </w:rPr>
        <w:t>i</w:t>
      </w:r>
      <w:r w:rsidRPr="00047DC7">
        <w:rPr>
          <w:rFonts w:ascii="Verdana" w:eastAsia="Verdana" w:hAnsi="Verdana" w:cs="Verdana"/>
          <w:color w:val="000000" w:themeColor="text1"/>
        </w:rPr>
        <w:t xml:space="preserve">s de stad </w:t>
      </w:r>
      <w:r w:rsidR="2053F95C" w:rsidRPr="00047DC7">
        <w:rPr>
          <w:rFonts w:ascii="Verdana" w:eastAsia="Verdana" w:hAnsi="Verdana" w:cs="Verdana"/>
          <w:color w:val="000000" w:themeColor="text1"/>
        </w:rPr>
        <w:t>moeilijk bereikbaar</w:t>
      </w:r>
      <w:r w:rsidR="61DA5745" w:rsidRPr="00047DC7">
        <w:rPr>
          <w:rFonts w:ascii="Verdana" w:eastAsia="Verdana" w:hAnsi="Verdana" w:cs="Verdana"/>
          <w:color w:val="000000" w:themeColor="text1"/>
        </w:rPr>
        <w:t>, terwijl in de</w:t>
      </w:r>
      <w:r w:rsidR="7D3FFC38" w:rsidRPr="00047DC7">
        <w:rPr>
          <w:rFonts w:ascii="Verdana" w:eastAsia="Verdana" w:hAnsi="Verdana" w:cs="Verdana"/>
          <w:color w:val="000000" w:themeColor="text1"/>
        </w:rPr>
        <w:t xml:space="preserve"> wijde omgeving</w:t>
      </w:r>
      <w:r w:rsidR="61DA5745" w:rsidRPr="00047DC7">
        <w:rPr>
          <w:rFonts w:ascii="Verdana" w:eastAsia="Verdana" w:hAnsi="Verdana" w:cs="Verdana"/>
          <w:color w:val="000000" w:themeColor="text1"/>
        </w:rPr>
        <w:t xml:space="preserve"> de landbouw overheerst</w:t>
      </w:r>
      <w:r w:rsidR="2053F95C" w:rsidRPr="00047DC7">
        <w:rPr>
          <w:rFonts w:ascii="Verdana" w:eastAsia="Verdana" w:hAnsi="Verdana" w:cs="Verdana"/>
          <w:color w:val="000000" w:themeColor="text1"/>
        </w:rPr>
        <w:t xml:space="preserve">. </w:t>
      </w:r>
      <w:r w:rsidR="4E7928FA" w:rsidRPr="00047DC7">
        <w:rPr>
          <w:rFonts w:ascii="Verdana" w:eastAsia="Verdana" w:hAnsi="Verdana" w:cs="Verdana"/>
          <w:color w:val="000000" w:themeColor="text1"/>
        </w:rPr>
        <w:t>D</w:t>
      </w:r>
      <w:r w:rsidR="139B9776" w:rsidRPr="00047DC7">
        <w:rPr>
          <w:rFonts w:ascii="Verdana" w:eastAsia="Verdana" w:hAnsi="Verdana" w:cs="Verdana"/>
          <w:color w:val="000000" w:themeColor="text1"/>
        </w:rPr>
        <w:t xml:space="preserve">e </w:t>
      </w:r>
      <w:r w:rsidR="654B2A48" w:rsidRPr="00047DC7">
        <w:rPr>
          <w:rFonts w:ascii="Verdana" w:eastAsia="Verdana" w:hAnsi="Verdana" w:cs="Verdana"/>
          <w:color w:val="000000" w:themeColor="text1"/>
        </w:rPr>
        <w:t>19e</w:t>
      </w:r>
      <w:r w:rsidR="139B9776" w:rsidRPr="00047DC7">
        <w:rPr>
          <w:rFonts w:ascii="Verdana" w:eastAsia="Verdana" w:hAnsi="Verdana" w:cs="Verdana"/>
          <w:color w:val="000000" w:themeColor="text1"/>
        </w:rPr>
        <w:t xml:space="preserve"> eeuw</w:t>
      </w:r>
      <w:r w:rsidR="18EF07E4" w:rsidRPr="00047DC7">
        <w:rPr>
          <w:rFonts w:ascii="Verdana" w:eastAsia="Verdana" w:hAnsi="Verdana" w:cs="Verdana"/>
          <w:color w:val="000000" w:themeColor="text1"/>
        </w:rPr>
        <w:t xml:space="preserve"> wordt een keerpunt.</w:t>
      </w:r>
      <w:r w:rsidR="139B9776" w:rsidRPr="00047DC7">
        <w:rPr>
          <w:rFonts w:ascii="Verdana" w:eastAsia="Verdana" w:hAnsi="Verdana" w:cs="Verdana"/>
          <w:color w:val="000000" w:themeColor="text1"/>
        </w:rPr>
        <w:t xml:space="preserve"> Eindhoven</w:t>
      </w:r>
      <w:r w:rsidR="66493D39" w:rsidRPr="00047DC7">
        <w:rPr>
          <w:rFonts w:ascii="Verdana" w:eastAsia="Verdana" w:hAnsi="Verdana" w:cs="Verdana"/>
          <w:color w:val="000000" w:themeColor="text1"/>
        </w:rPr>
        <w:t xml:space="preserve"> evolueert</w:t>
      </w:r>
      <w:r w:rsidR="139B9776" w:rsidRPr="00047DC7">
        <w:rPr>
          <w:rFonts w:ascii="Verdana" w:eastAsia="Verdana" w:hAnsi="Verdana" w:cs="Verdana"/>
          <w:color w:val="000000" w:themeColor="text1"/>
        </w:rPr>
        <w:t xml:space="preserve"> tot een aantrekkelijke vestigingsplaats voor industriële bedrijven. </w:t>
      </w:r>
      <w:r w:rsidR="7E581C2E" w:rsidRPr="00047DC7">
        <w:rPr>
          <w:rFonts w:ascii="Verdana" w:eastAsia="Verdana" w:hAnsi="Verdana" w:cs="Verdana"/>
          <w:color w:val="000000" w:themeColor="text1"/>
        </w:rPr>
        <w:t>Arbeidskrachten en grond zijn</w:t>
      </w:r>
      <w:r w:rsidR="68E14F4A" w:rsidRPr="00047DC7">
        <w:rPr>
          <w:rFonts w:ascii="Verdana" w:eastAsia="Verdana" w:hAnsi="Verdana" w:cs="Verdana"/>
          <w:color w:val="000000" w:themeColor="text1"/>
        </w:rPr>
        <w:t xml:space="preserve"> er</w:t>
      </w:r>
      <w:r w:rsidR="3118547D" w:rsidRPr="00047DC7">
        <w:rPr>
          <w:rFonts w:ascii="Verdana" w:eastAsia="Verdana" w:hAnsi="Verdana" w:cs="Verdana"/>
          <w:color w:val="000000" w:themeColor="text1"/>
        </w:rPr>
        <w:t xml:space="preserve"> in voldoende mate</w:t>
      </w:r>
      <w:r w:rsidR="00C02BF6">
        <w:rPr>
          <w:rFonts w:ascii="Verdana" w:eastAsia="Verdana" w:hAnsi="Verdana" w:cs="Verdana"/>
          <w:color w:val="000000" w:themeColor="text1"/>
        </w:rPr>
        <w:t>,</w:t>
      </w:r>
      <w:r w:rsidR="3118547D" w:rsidRPr="00047DC7">
        <w:rPr>
          <w:rFonts w:ascii="Verdana" w:eastAsia="Verdana" w:hAnsi="Verdana" w:cs="Verdana"/>
          <w:color w:val="000000" w:themeColor="text1"/>
        </w:rPr>
        <w:t xml:space="preserve"> en </w:t>
      </w:r>
      <w:r w:rsidR="00C02BF6">
        <w:rPr>
          <w:rFonts w:ascii="Verdana" w:eastAsia="Verdana" w:hAnsi="Verdana" w:cs="Verdana"/>
          <w:color w:val="000000" w:themeColor="text1"/>
        </w:rPr>
        <w:t xml:space="preserve">zijn </w:t>
      </w:r>
      <w:r w:rsidR="3118547D" w:rsidRPr="00047DC7">
        <w:rPr>
          <w:rFonts w:ascii="Verdana" w:eastAsia="Verdana" w:hAnsi="Verdana" w:cs="Verdana"/>
          <w:color w:val="000000" w:themeColor="text1"/>
        </w:rPr>
        <w:t>dus</w:t>
      </w:r>
      <w:r w:rsidR="139B9776" w:rsidRPr="00047DC7">
        <w:rPr>
          <w:rFonts w:ascii="Verdana" w:eastAsia="Verdana" w:hAnsi="Verdana" w:cs="Verdana"/>
          <w:color w:val="000000" w:themeColor="text1"/>
        </w:rPr>
        <w:t xml:space="preserve"> goedkoop</w:t>
      </w:r>
      <w:r w:rsidR="6E94F67A" w:rsidRPr="00047DC7">
        <w:rPr>
          <w:rFonts w:ascii="Verdana" w:eastAsia="Verdana" w:hAnsi="Verdana" w:cs="Verdana"/>
          <w:color w:val="000000" w:themeColor="text1"/>
        </w:rPr>
        <w:t>.</w:t>
      </w:r>
      <w:r w:rsidR="139B9776" w:rsidRPr="00047DC7">
        <w:rPr>
          <w:rFonts w:ascii="Verdana" w:eastAsia="Verdana" w:hAnsi="Verdana" w:cs="Verdana"/>
          <w:color w:val="000000" w:themeColor="text1"/>
        </w:rPr>
        <w:t xml:space="preserve"> </w:t>
      </w:r>
      <w:r w:rsidR="15DA0685" w:rsidRPr="00047DC7">
        <w:rPr>
          <w:rFonts w:ascii="Verdana" w:eastAsia="Verdana" w:hAnsi="Verdana" w:cs="Verdana"/>
          <w:color w:val="000000" w:themeColor="text1"/>
        </w:rPr>
        <w:t>D</w:t>
      </w:r>
      <w:r w:rsidR="139B9776" w:rsidRPr="00047DC7">
        <w:rPr>
          <w:rFonts w:ascii="Verdana" w:eastAsia="Verdana" w:hAnsi="Verdana" w:cs="Verdana"/>
          <w:color w:val="000000" w:themeColor="text1"/>
        </w:rPr>
        <w:t xml:space="preserve">e bereikbaarheid van de stad wordt verbeterd door de aanleg van </w:t>
      </w:r>
      <w:r w:rsidR="456357F8" w:rsidRPr="00047DC7">
        <w:rPr>
          <w:rFonts w:ascii="Verdana" w:eastAsia="Verdana" w:hAnsi="Verdana" w:cs="Verdana"/>
          <w:color w:val="000000" w:themeColor="text1"/>
        </w:rPr>
        <w:t>het Eindhovens</w:t>
      </w:r>
      <w:r w:rsidR="139B9776" w:rsidRPr="00047DC7">
        <w:rPr>
          <w:rFonts w:ascii="Verdana" w:eastAsia="Verdana" w:hAnsi="Verdana" w:cs="Verdana"/>
          <w:color w:val="000000" w:themeColor="text1"/>
        </w:rPr>
        <w:t xml:space="preserve"> </w:t>
      </w:r>
      <w:r w:rsidR="00C02BF6">
        <w:rPr>
          <w:rFonts w:ascii="Verdana" w:eastAsia="Verdana" w:hAnsi="Verdana" w:cs="Verdana"/>
          <w:color w:val="000000" w:themeColor="text1"/>
        </w:rPr>
        <w:t>K</w:t>
      </w:r>
      <w:r w:rsidR="139B9776" w:rsidRPr="00047DC7">
        <w:rPr>
          <w:rFonts w:ascii="Verdana" w:eastAsia="Verdana" w:hAnsi="Verdana" w:cs="Verdana"/>
          <w:color w:val="000000" w:themeColor="text1"/>
        </w:rPr>
        <w:t>anaal en spoorlijnen.</w:t>
      </w:r>
    </w:p>
    <w:p w14:paraId="44EADDA9" w14:textId="77777777" w:rsidR="00076841" w:rsidRDefault="00076841" w:rsidP="00076841">
      <w:pPr>
        <w:spacing w:after="0"/>
        <w:jc w:val="both"/>
        <w:rPr>
          <w:rFonts w:ascii="Verdana" w:eastAsia="Verdana" w:hAnsi="Verdana" w:cs="Verdana"/>
          <w:color w:val="000000" w:themeColor="text1"/>
        </w:rPr>
      </w:pPr>
    </w:p>
    <w:p w14:paraId="46024EA3" w14:textId="6689E4FD" w:rsidR="00185170" w:rsidRPr="00076841" w:rsidRDefault="139B9776" w:rsidP="00076841">
      <w:pPr>
        <w:spacing w:after="0"/>
        <w:jc w:val="both"/>
        <w:rPr>
          <w:rFonts w:ascii="Verdana" w:hAnsi="Verdana"/>
          <w:sz w:val="20"/>
          <w:szCs w:val="20"/>
        </w:rPr>
      </w:pPr>
      <w:r w:rsidRPr="00076841">
        <w:rPr>
          <w:rFonts w:ascii="Verdana" w:hAnsi="Verdana"/>
          <w:noProof/>
          <w:sz w:val="20"/>
          <w:szCs w:val="20"/>
        </w:rPr>
        <w:drawing>
          <wp:inline distT="0" distB="0" distL="0" distR="0" wp14:anchorId="2BB2EF28" wp14:editId="39FA4833">
            <wp:extent cx="4178300" cy="2767047"/>
            <wp:effectExtent l="0" t="0" r="0" b="0"/>
            <wp:docPr id="345963957" name="Afbeelding 34596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t="9740" b="10190"/>
                    <a:stretch/>
                  </pic:blipFill>
                  <pic:spPr bwMode="auto">
                    <a:xfrm>
                      <a:off x="0" y="0"/>
                      <a:ext cx="4204694" cy="2784526"/>
                    </a:xfrm>
                    <a:prstGeom prst="rect">
                      <a:avLst/>
                    </a:prstGeom>
                    <a:ln>
                      <a:noFill/>
                    </a:ln>
                    <a:extLst>
                      <a:ext uri="{53640926-AAD7-44D8-BBD7-CCE9431645EC}">
                        <a14:shadowObscured xmlns:a14="http://schemas.microsoft.com/office/drawing/2010/main"/>
                      </a:ext>
                    </a:extLst>
                  </pic:spPr>
                </pic:pic>
              </a:graphicData>
            </a:graphic>
          </wp:inline>
        </w:drawing>
      </w:r>
    </w:p>
    <w:p w14:paraId="0D228541" w14:textId="4A0C169A" w:rsidR="5AC6D223" w:rsidRPr="00076841" w:rsidRDefault="5AC6D223" w:rsidP="00C02BF6">
      <w:pPr>
        <w:jc w:val="both"/>
        <w:rPr>
          <w:rFonts w:ascii="Verdana" w:hAnsi="Verdana"/>
          <w:sz w:val="20"/>
          <w:szCs w:val="20"/>
        </w:rPr>
      </w:pPr>
      <w:r w:rsidRPr="00076841">
        <w:rPr>
          <w:rFonts w:ascii="Verdana" w:hAnsi="Verdana"/>
          <w:b/>
          <w:bCs/>
          <w:sz w:val="20"/>
          <w:szCs w:val="20"/>
        </w:rPr>
        <w:t xml:space="preserve">Bron </w:t>
      </w:r>
      <w:r w:rsidR="00076841" w:rsidRPr="00076841">
        <w:rPr>
          <w:rFonts w:ascii="Verdana" w:hAnsi="Verdana"/>
          <w:b/>
          <w:bCs/>
          <w:sz w:val="20"/>
          <w:szCs w:val="20"/>
        </w:rPr>
        <w:t>6</w:t>
      </w:r>
      <w:r w:rsidRPr="00076841">
        <w:rPr>
          <w:rFonts w:ascii="Verdana" w:hAnsi="Verdana"/>
          <w:sz w:val="20"/>
          <w:szCs w:val="20"/>
        </w:rPr>
        <w:t xml:space="preserve"> Eindhoven </w:t>
      </w:r>
      <w:r w:rsidR="00076841">
        <w:rPr>
          <w:rFonts w:ascii="Verdana" w:hAnsi="Verdana"/>
          <w:sz w:val="20"/>
          <w:szCs w:val="20"/>
        </w:rPr>
        <w:t>in 1928</w:t>
      </w:r>
      <w:r w:rsidRPr="00076841">
        <w:rPr>
          <w:rFonts w:ascii="Verdana" w:hAnsi="Verdana"/>
          <w:sz w:val="20"/>
          <w:szCs w:val="20"/>
        </w:rPr>
        <w:t xml:space="preserve"> </w:t>
      </w:r>
    </w:p>
    <w:p w14:paraId="40C53C00" w14:textId="70F1B79C" w:rsidR="00185170" w:rsidRDefault="00F82CE8" w:rsidP="00C02BF6">
      <w:pPr>
        <w:jc w:val="both"/>
        <w:rPr>
          <w:rFonts w:ascii="Verdana" w:eastAsia="Verdana" w:hAnsi="Verdana" w:cs="Verdana"/>
          <w:color w:val="000000" w:themeColor="text1"/>
        </w:rPr>
      </w:pPr>
      <w:r>
        <w:rPr>
          <w:rFonts w:ascii="Verdana" w:eastAsia="Verdana" w:hAnsi="Verdana" w:cs="Verdana"/>
          <w:color w:val="000000" w:themeColor="text1"/>
        </w:rPr>
        <w:lastRenderedPageBreak/>
        <w:t>In bron 6</w:t>
      </w:r>
      <w:r w:rsidR="139B9776" w:rsidRPr="00047DC7">
        <w:rPr>
          <w:rFonts w:ascii="Verdana" w:eastAsia="Verdana" w:hAnsi="Verdana" w:cs="Verdana"/>
          <w:color w:val="000000" w:themeColor="text1"/>
        </w:rPr>
        <w:t xml:space="preserve"> kun je de oude begrenzing van </w:t>
      </w:r>
      <w:r w:rsidR="43E8D453" w:rsidRPr="00047DC7">
        <w:rPr>
          <w:rFonts w:ascii="Verdana" w:eastAsia="Verdana" w:hAnsi="Verdana" w:cs="Verdana"/>
          <w:color w:val="000000" w:themeColor="text1"/>
        </w:rPr>
        <w:t>Eindhoven nog goed herkennen.</w:t>
      </w:r>
      <w:r w:rsidR="00845B77">
        <w:rPr>
          <w:rFonts w:ascii="Verdana" w:eastAsia="Verdana" w:hAnsi="Verdana" w:cs="Verdana"/>
          <w:color w:val="000000" w:themeColor="text1"/>
        </w:rPr>
        <w:t xml:space="preserve"> E</w:t>
      </w:r>
      <w:r w:rsidR="29766F87" w:rsidRPr="00047DC7">
        <w:rPr>
          <w:rFonts w:ascii="Verdana" w:eastAsia="Verdana" w:hAnsi="Verdana" w:cs="Verdana"/>
          <w:color w:val="000000" w:themeColor="text1"/>
        </w:rPr>
        <w:t>euwenlang</w:t>
      </w:r>
      <w:r w:rsidR="00845B77">
        <w:rPr>
          <w:rFonts w:ascii="Verdana" w:eastAsia="Verdana" w:hAnsi="Verdana" w:cs="Verdana"/>
          <w:color w:val="000000" w:themeColor="text1"/>
        </w:rPr>
        <w:t xml:space="preserve"> was Eindhoven maar een klein stadje;</w:t>
      </w:r>
      <w:r w:rsidR="29766F87" w:rsidRPr="00047DC7">
        <w:rPr>
          <w:rFonts w:ascii="Verdana" w:eastAsia="Verdana" w:hAnsi="Verdana" w:cs="Verdana"/>
          <w:color w:val="000000" w:themeColor="text1"/>
        </w:rPr>
        <w:t xml:space="preserve"> </w:t>
      </w:r>
      <w:r w:rsidR="00845B77">
        <w:rPr>
          <w:rFonts w:ascii="Verdana" w:eastAsia="Verdana" w:hAnsi="Verdana" w:cs="Verdana"/>
          <w:color w:val="000000" w:themeColor="text1"/>
        </w:rPr>
        <w:t>de grenzen reikten niet</w:t>
      </w:r>
      <w:r w:rsidR="445AD4AD" w:rsidRPr="00047DC7">
        <w:rPr>
          <w:rFonts w:ascii="Verdana" w:eastAsia="Verdana" w:hAnsi="Verdana" w:cs="Verdana"/>
          <w:color w:val="000000" w:themeColor="text1"/>
        </w:rPr>
        <w:t xml:space="preserve"> veel</w:t>
      </w:r>
      <w:r w:rsidR="43E8D453" w:rsidRPr="00047DC7">
        <w:rPr>
          <w:rFonts w:ascii="Verdana" w:eastAsia="Verdana" w:hAnsi="Verdana" w:cs="Verdana"/>
          <w:color w:val="000000" w:themeColor="text1"/>
        </w:rPr>
        <w:t xml:space="preserve"> </w:t>
      </w:r>
      <w:r w:rsidR="00845B77">
        <w:rPr>
          <w:rFonts w:ascii="Verdana" w:eastAsia="Verdana" w:hAnsi="Verdana" w:cs="Verdana"/>
          <w:color w:val="000000" w:themeColor="text1"/>
        </w:rPr>
        <w:t>verd</w:t>
      </w:r>
      <w:r w:rsidR="43E8D453" w:rsidRPr="00047DC7">
        <w:rPr>
          <w:rFonts w:ascii="Verdana" w:eastAsia="Verdana" w:hAnsi="Verdana" w:cs="Verdana"/>
          <w:color w:val="000000" w:themeColor="text1"/>
        </w:rPr>
        <w:t xml:space="preserve">er </w:t>
      </w:r>
      <w:r w:rsidR="009F4A93">
        <w:rPr>
          <w:rFonts w:ascii="Verdana" w:eastAsia="Verdana" w:hAnsi="Verdana" w:cs="Verdana"/>
          <w:color w:val="000000" w:themeColor="text1"/>
        </w:rPr>
        <w:t>d</w:t>
      </w:r>
      <w:r w:rsidR="43E8D453" w:rsidRPr="00047DC7">
        <w:rPr>
          <w:rFonts w:ascii="Verdana" w:eastAsia="Verdana" w:hAnsi="Verdana" w:cs="Verdana"/>
          <w:color w:val="000000" w:themeColor="text1"/>
        </w:rPr>
        <w:t xml:space="preserve">an het gebied tussen </w:t>
      </w:r>
      <w:r w:rsidR="27CF47AC" w:rsidRPr="00047DC7">
        <w:rPr>
          <w:rFonts w:ascii="Verdana" w:eastAsia="Verdana" w:hAnsi="Verdana" w:cs="Verdana"/>
          <w:color w:val="000000" w:themeColor="text1"/>
        </w:rPr>
        <w:t>Emmasingel en Vestdijk</w:t>
      </w:r>
      <w:r w:rsidR="1D6BD363" w:rsidRPr="00047DC7">
        <w:rPr>
          <w:rFonts w:ascii="Verdana" w:eastAsia="Verdana" w:hAnsi="Verdana" w:cs="Verdana"/>
          <w:color w:val="000000" w:themeColor="text1"/>
        </w:rPr>
        <w:t>, tussen de Catharinakerk en de Lichttoren van Philips</w:t>
      </w:r>
      <w:r w:rsidR="27CF47AC" w:rsidRPr="00047DC7">
        <w:rPr>
          <w:rFonts w:ascii="Verdana" w:eastAsia="Verdana" w:hAnsi="Verdana" w:cs="Verdana"/>
          <w:color w:val="000000" w:themeColor="text1"/>
        </w:rPr>
        <w:t>.</w:t>
      </w:r>
      <w:r w:rsidR="43F53F45" w:rsidRPr="00047DC7">
        <w:rPr>
          <w:rFonts w:ascii="Verdana" w:eastAsia="Verdana" w:hAnsi="Verdana" w:cs="Verdana"/>
          <w:color w:val="000000" w:themeColor="text1"/>
        </w:rPr>
        <w:t xml:space="preserve"> </w:t>
      </w:r>
      <w:r w:rsidR="00845B77">
        <w:rPr>
          <w:rFonts w:ascii="Verdana" w:eastAsia="Verdana" w:hAnsi="Verdana" w:cs="Verdana"/>
          <w:color w:val="000000" w:themeColor="text1"/>
        </w:rPr>
        <w:t>Met alle industriële ontwikkelingen</w:t>
      </w:r>
      <w:r w:rsidR="00BC64F2">
        <w:rPr>
          <w:rFonts w:ascii="Verdana" w:eastAsia="Verdana" w:hAnsi="Verdana" w:cs="Verdana"/>
          <w:color w:val="000000" w:themeColor="text1"/>
        </w:rPr>
        <w:t xml:space="preserve"> gaande</w:t>
      </w:r>
      <w:r w:rsidR="00845B77">
        <w:rPr>
          <w:rFonts w:ascii="Verdana" w:eastAsia="Verdana" w:hAnsi="Verdana" w:cs="Verdana"/>
          <w:color w:val="000000" w:themeColor="text1"/>
        </w:rPr>
        <w:t xml:space="preserve">, </w:t>
      </w:r>
      <w:r w:rsidR="00BC64F2">
        <w:rPr>
          <w:rFonts w:ascii="Verdana" w:eastAsia="Verdana" w:hAnsi="Verdana" w:cs="Verdana"/>
          <w:color w:val="000000" w:themeColor="text1"/>
        </w:rPr>
        <w:t>ontstond er al gauw ruimtegebrek in</w:t>
      </w:r>
      <w:r w:rsidR="00845B77">
        <w:rPr>
          <w:rFonts w:ascii="Verdana" w:eastAsia="Verdana" w:hAnsi="Verdana" w:cs="Verdana"/>
          <w:color w:val="000000" w:themeColor="text1"/>
        </w:rPr>
        <w:t xml:space="preserve"> Eindhoven</w:t>
      </w:r>
      <w:r w:rsidR="0C2BF73F" w:rsidRPr="00047DC7">
        <w:rPr>
          <w:rFonts w:ascii="Verdana" w:eastAsia="Verdana" w:hAnsi="Verdana" w:cs="Verdana"/>
          <w:color w:val="000000" w:themeColor="text1"/>
        </w:rPr>
        <w:t xml:space="preserve">. Daarom </w:t>
      </w:r>
      <w:r w:rsidR="009F4A93">
        <w:rPr>
          <w:rFonts w:ascii="Verdana" w:eastAsia="Verdana" w:hAnsi="Verdana" w:cs="Verdana"/>
          <w:color w:val="000000" w:themeColor="text1"/>
        </w:rPr>
        <w:t>werd</w:t>
      </w:r>
      <w:r w:rsidR="346052D7" w:rsidRPr="00047DC7">
        <w:rPr>
          <w:rFonts w:ascii="Verdana" w:eastAsia="Verdana" w:hAnsi="Verdana" w:cs="Verdana"/>
          <w:color w:val="000000" w:themeColor="text1"/>
        </w:rPr>
        <w:t xml:space="preserve"> Eindhoven </w:t>
      </w:r>
      <w:r w:rsidR="00BC64F2">
        <w:rPr>
          <w:rFonts w:ascii="Verdana" w:eastAsia="Verdana" w:hAnsi="Verdana" w:cs="Verdana"/>
          <w:color w:val="000000" w:themeColor="text1"/>
        </w:rPr>
        <w:t xml:space="preserve">in 1920 </w:t>
      </w:r>
      <w:r w:rsidR="346052D7" w:rsidRPr="00047DC7">
        <w:rPr>
          <w:rFonts w:ascii="Verdana" w:eastAsia="Verdana" w:hAnsi="Verdana" w:cs="Verdana"/>
          <w:color w:val="000000" w:themeColor="text1"/>
        </w:rPr>
        <w:t>samen</w:t>
      </w:r>
      <w:r w:rsidR="009F4A93">
        <w:rPr>
          <w:rFonts w:ascii="Verdana" w:eastAsia="Verdana" w:hAnsi="Verdana" w:cs="Verdana"/>
          <w:color w:val="000000" w:themeColor="text1"/>
        </w:rPr>
        <w:t>gevoegd</w:t>
      </w:r>
      <w:r w:rsidR="346052D7" w:rsidRPr="00047DC7">
        <w:rPr>
          <w:rFonts w:ascii="Verdana" w:eastAsia="Verdana" w:hAnsi="Verdana" w:cs="Verdana"/>
          <w:color w:val="000000" w:themeColor="text1"/>
        </w:rPr>
        <w:t xml:space="preserve"> met de omliggende gemeentes</w:t>
      </w:r>
      <w:r w:rsidR="009F4A93">
        <w:rPr>
          <w:rFonts w:ascii="Verdana" w:eastAsia="Verdana" w:hAnsi="Verdana" w:cs="Verdana"/>
          <w:color w:val="000000" w:themeColor="text1"/>
        </w:rPr>
        <w:t>,</w:t>
      </w:r>
      <w:r w:rsidR="346052D7" w:rsidRPr="00047DC7">
        <w:rPr>
          <w:rFonts w:ascii="Verdana" w:eastAsia="Verdana" w:hAnsi="Verdana" w:cs="Verdana"/>
          <w:color w:val="000000" w:themeColor="text1"/>
        </w:rPr>
        <w:t xml:space="preserve"> tot de stad zoals we die tegenwoordig kennen. In de startopdracht </w:t>
      </w:r>
      <w:r w:rsidR="61E95C07" w:rsidRPr="00047DC7">
        <w:rPr>
          <w:rFonts w:ascii="Verdana" w:eastAsia="Verdana" w:hAnsi="Verdana" w:cs="Verdana"/>
          <w:color w:val="000000" w:themeColor="text1"/>
        </w:rPr>
        <w:t xml:space="preserve">onderzocht je de functies van een aantal gebouwen op Strijp-S. Strijp was tot </w:t>
      </w:r>
      <w:r w:rsidR="00BC64F2">
        <w:rPr>
          <w:rFonts w:ascii="Verdana" w:eastAsia="Verdana" w:hAnsi="Verdana" w:cs="Verdana"/>
          <w:color w:val="000000" w:themeColor="text1"/>
        </w:rPr>
        <w:t>die tijd</w:t>
      </w:r>
      <w:r w:rsidR="61E95C07" w:rsidRPr="00047DC7">
        <w:rPr>
          <w:rFonts w:ascii="Verdana" w:eastAsia="Verdana" w:hAnsi="Verdana" w:cs="Verdana"/>
          <w:color w:val="000000" w:themeColor="text1"/>
        </w:rPr>
        <w:t xml:space="preserve"> een eigen gemeente, net als</w:t>
      </w:r>
      <w:r w:rsidR="72C6B60E" w:rsidRPr="00047DC7">
        <w:rPr>
          <w:rFonts w:ascii="Verdana" w:eastAsia="Verdana" w:hAnsi="Verdana" w:cs="Verdana"/>
          <w:color w:val="000000" w:themeColor="text1"/>
        </w:rPr>
        <w:t xml:space="preserve"> bijvoorbeeld</w:t>
      </w:r>
      <w:r w:rsidR="61E95C07" w:rsidRPr="00047DC7">
        <w:rPr>
          <w:rFonts w:ascii="Verdana" w:eastAsia="Verdana" w:hAnsi="Verdana" w:cs="Verdana"/>
          <w:color w:val="000000" w:themeColor="text1"/>
        </w:rPr>
        <w:t xml:space="preserve"> </w:t>
      </w:r>
      <w:r w:rsidR="5DB2E638" w:rsidRPr="00047DC7">
        <w:rPr>
          <w:rFonts w:ascii="Verdana" w:eastAsia="Verdana" w:hAnsi="Verdana" w:cs="Verdana"/>
          <w:color w:val="000000" w:themeColor="text1"/>
        </w:rPr>
        <w:t>Woensel, Tongelre, Gestel en Stratum</w:t>
      </w:r>
      <w:r w:rsidR="00C02BF6">
        <w:rPr>
          <w:rFonts w:ascii="Verdana" w:eastAsia="Verdana" w:hAnsi="Verdana" w:cs="Verdana"/>
          <w:color w:val="000000" w:themeColor="text1"/>
        </w:rPr>
        <w:t>.</w:t>
      </w:r>
      <w:r w:rsidR="61E95C07" w:rsidRPr="00047DC7">
        <w:rPr>
          <w:rFonts w:ascii="Verdana" w:eastAsia="Verdana" w:hAnsi="Verdana" w:cs="Verdana"/>
          <w:color w:val="000000" w:themeColor="text1"/>
        </w:rPr>
        <w:t xml:space="preserve"> </w:t>
      </w:r>
    </w:p>
    <w:p w14:paraId="35704E84" w14:textId="7A9A2FCF" w:rsidR="00185170" w:rsidRDefault="6B45B21B" w:rsidP="00F82CE8">
      <w:pPr>
        <w:spacing w:after="0"/>
        <w:jc w:val="both"/>
      </w:pPr>
      <w:r>
        <w:rPr>
          <w:noProof/>
        </w:rPr>
        <w:drawing>
          <wp:inline distT="0" distB="0" distL="0" distR="0" wp14:anchorId="73BC2334" wp14:editId="303BF926">
            <wp:extent cx="4254500" cy="3981450"/>
            <wp:effectExtent l="0" t="0" r="0" b="0"/>
            <wp:docPr id="1513071353" name="Afbeelding 151307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5416" t="3104" r="1528" b="4213"/>
                    <a:stretch/>
                  </pic:blipFill>
                  <pic:spPr bwMode="auto">
                    <a:xfrm>
                      <a:off x="0" y="0"/>
                      <a:ext cx="4254500" cy="3981450"/>
                    </a:xfrm>
                    <a:prstGeom prst="rect">
                      <a:avLst/>
                    </a:prstGeom>
                    <a:ln>
                      <a:noFill/>
                    </a:ln>
                    <a:extLst>
                      <a:ext uri="{53640926-AAD7-44D8-BBD7-CCE9431645EC}">
                        <a14:shadowObscured xmlns:a14="http://schemas.microsoft.com/office/drawing/2010/main"/>
                      </a:ext>
                    </a:extLst>
                  </pic:spPr>
                </pic:pic>
              </a:graphicData>
            </a:graphic>
          </wp:inline>
        </w:drawing>
      </w:r>
    </w:p>
    <w:p w14:paraId="683F3846" w14:textId="6D368C90" w:rsidR="6BC485F5" w:rsidRPr="00F82CE8" w:rsidRDefault="6BC485F5" w:rsidP="00F82CE8">
      <w:pPr>
        <w:spacing w:after="0"/>
        <w:jc w:val="both"/>
        <w:rPr>
          <w:sz w:val="20"/>
          <w:szCs w:val="20"/>
        </w:rPr>
      </w:pPr>
      <w:r w:rsidRPr="00F82CE8">
        <w:rPr>
          <w:rFonts w:ascii="Verdana" w:eastAsia="Verdana" w:hAnsi="Verdana" w:cs="Verdana"/>
          <w:b/>
          <w:bCs/>
          <w:sz w:val="20"/>
          <w:szCs w:val="20"/>
        </w:rPr>
        <w:t xml:space="preserve">Bron </w:t>
      </w:r>
      <w:r w:rsidR="00F82CE8" w:rsidRPr="00F82CE8">
        <w:rPr>
          <w:rFonts w:ascii="Verdana" w:eastAsia="Verdana" w:hAnsi="Verdana" w:cs="Verdana"/>
          <w:b/>
          <w:bCs/>
          <w:sz w:val="20"/>
          <w:szCs w:val="20"/>
        </w:rPr>
        <w:t>7</w:t>
      </w:r>
      <w:r w:rsidR="5EC4FA75" w:rsidRPr="00F82CE8">
        <w:rPr>
          <w:rFonts w:ascii="Verdana" w:eastAsia="Verdana" w:hAnsi="Verdana" w:cs="Verdana"/>
          <w:sz w:val="20"/>
          <w:szCs w:val="20"/>
        </w:rPr>
        <w:t xml:space="preserve"> </w:t>
      </w:r>
      <w:r w:rsidR="00F82CE8" w:rsidRPr="00F82CE8">
        <w:rPr>
          <w:rFonts w:ascii="Verdana" w:eastAsia="Verdana" w:hAnsi="Verdana" w:cs="Verdana"/>
          <w:sz w:val="20"/>
          <w:szCs w:val="20"/>
        </w:rPr>
        <w:t>Tot 1920 w</w:t>
      </w:r>
      <w:r w:rsidR="00F82CE8">
        <w:rPr>
          <w:rFonts w:ascii="Verdana" w:eastAsia="Verdana" w:hAnsi="Verdana" w:cs="Verdana"/>
          <w:sz w:val="20"/>
          <w:szCs w:val="20"/>
        </w:rPr>
        <w:t>erd het kleine Eindhoven omringd door de zelfstandige gemeentes</w:t>
      </w:r>
      <w:r w:rsidR="5EC4FA75" w:rsidRPr="00F82CE8">
        <w:rPr>
          <w:rFonts w:ascii="Verdana" w:eastAsia="Verdana" w:hAnsi="Verdana" w:cs="Verdana"/>
          <w:sz w:val="20"/>
          <w:szCs w:val="20"/>
        </w:rPr>
        <w:t xml:space="preserve"> </w:t>
      </w:r>
      <w:r w:rsidR="052C35B3" w:rsidRPr="00F82CE8">
        <w:rPr>
          <w:rFonts w:ascii="Verdana" w:eastAsia="Verdana" w:hAnsi="Verdana" w:cs="Verdana"/>
          <w:sz w:val="20"/>
          <w:szCs w:val="20"/>
        </w:rPr>
        <w:t>Woensel, Strijp, Tongelre, Stratum en Gestel</w:t>
      </w:r>
      <w:r w:rsidR="00F82CE8" w:rsidRPr="00F82CE8">
        <w:rPr>
          <w:rFonts w:ascii="Verdana" w:eastAsia="Verdana" w:hAnsi="Verdana" w:cs="Verdana"/>
          <w:sz w:val="20"/>
          <w:szCs w:val="20"/>
        </w:rPr>
        <w:t xml:space="preserve"> </w:t>
      </w:r>
    </w:p>
    <w:p w14:paraId="4427F0D7" w14:textId="77777777" w:rsidR="00F82CE8" w:rsidRDefault="00F82CE8" w:rsidP="00F82CE8">
      <w:pPr>
        <w:spacing w:after="0"/>
        <w:jc w:val="both"/>
        <w:rPr>
          <w:rFonts w:ascii="Verdana" w:eastAsia="Verdana" w:hAnsi="Verdana" w:cs="Verdana"/>
          <w:color w:val="000000" w:themeColor="text1"/>
        </w:rPr>
      </w:pPr>
    </w:p>
    <w:p w14:paraId="1EDA2354" w14:textId="0CE77552" w:rsidR="00185170" w:rsidRDefault="004A1269" w:rsidP="00F82CE8">
      <w:pPr>
        <w:spacing w:after="0"/>
        <w:jc w:val="both"/>
        <w:rPr>
          <w:rFonts w:ascii="Verdana" w:eastAsia="Verdana" w:hAnsi="Verdana" w:cs="Verdana"/>
          <w:color w:val="000000" w:themeColor="text1"/>
        </w:rPr>
      </w:pPr>
      <w:r>
        <w:rPr>
          <w:rFonts w:ascii="Verdana" w:eastAsia="Verdana" w:hAnsi="Verdana" w:cs="Verdana"/>
          <w:color w:val="000000" w:themeColor="text1"/>
        </w:rPr>
        <w:t>Tot 1921 worden in hoog tempo de nieuwe Philipsfabrieken gebouwd, vooral a</w:t>
      </w:r>
      <w:r w:rsidR="5945B195" w:rsidRPr="2BFD2600">
        <w:rPr>
          <w:rFonts w:ascii="Verdana" w:eastAsia="Verdana" w:hAnsi="Verdana" w:cs="Verdana"/>
          <w:color w:val="000000" w:themeColor="text1"/>
        </w:rPr>
        <w:t xml:space="preserve">an de randen van het oude </w:t>
      </w:r>
      <w:r>
        <w:rPr>
          <w:rFonts w:ascii="Verdana" w:eastAsia="Verdana" w:hAnsi="Verdana" w:cs="Verdana"/>
          <w:color w:val="000000" w:themeColor="text1"/>
        </w:rPr>
        <w:t>Eindhoven. In bron 8 zie je een</w:t>
      </w:r>
      <w:r w:rsidR="56127A34" w:rsidRPr="2BFD2600">
        <w:rPr>
          <w:rFonts w:ascii="Verdana" w:eastAsia="Verdana" w:hAnsi="Verdana" w:cs="Verdana"/>
          <w:color w:val="000000" w:themeColor="text1"/>
        </w:rPr>
        <w:t xml:space="preserve"> foto </w:t>
      </w:r>
      <w:r>
        <w:rPr>
          <w:rFonts w:ascii="Verdana" w:eastAsia="Verdana" w:hAnsi="Verdana" w:cs="Verdana"/>
          <w:color w:val="000000" w:themeColor="text1"/>
        </w:rPr>
        <w:t>uit</w:t>
      </w:r>
      <w:r w:rsidR="56127A34" w:rsidRPr="2BFD2600">
        <w:rPr>
          <w:rFonts w:ascii="Verdana" w:eastAsia="Verdana" w:hAnsi="Verdana" w:cs="Verdana"/>
          <w:color w:val="000000" w:themeColor="text1"/>
        </w:rPr>
        <w:t xml:space="preserve"> de winter van 1949</w:t>
      </w:r>
      <w:r>
        <w:rPr>
          <w:rFonts w:ascii="Verdana" w:eastAsia="Verdana" w:hAnsi="Verdana" w:cs="Verdana"/>
          <w:color w:val="000000" w:themeColor="text1"/>
        </w:rPr>
        <w:t>, waarop</w:t>
      </w:r>
      <w:r w:rsidR="56127A34" w:rsidRPr="2BFD2600">
        <w:rPr>
          <w:rFonts w:ascii="Verdana" w:eastAsia="Verdana" w:hAnsi="Verdana" w:cs="Verdana"/>
          <w:color w:val="000000" w:themeColor="text1"/>
        </w:rPr>
        <w:t xml:space="preserve"> de Philipsfabrieken van die tijd</w:t>
      </w:r>
      <w:r>
        <w:rPr>
          <w:rFonts w:ascii="Verdana" w:eastAsia="Verdana" w:hAnsi="Verdana" w:cs="Verdana"/>
          <w:color w:val="000000" w:themeColor="text1"/>
        </w:rPr>
        <w:t xml:space="preserve"> </w:t>
      </w:r>
      <w:r w:rsidR="00A95B3E">
        <w:rPr>
          <w:rFonts w:ascii="Verdana" w:eastAsia="Verdana" w:hAnsi="Verdana" w:cs="Verdana"/>
          <w:color w:val="000000" w:themeColor="text1"/>
        </w:rPr>
        <w:t>op</w:t>
      </w:r>
      <w:r>
        <w:rPr>
          <w:rFonts w:ascii="Verdana" w:eastAsia="Verdana" w:hAnsi="Verdana" w:cs="Verdana"/>
          <w:color w:val="000000" w:themeColor="text1"/>
        </w:rPr>
        <w:t xml:space="preserve"> de achtergrond te zien zijn</w:t>
      </w:r>
      <w:r w:rsidR="67520EAE" w:rsidRPr="2BFD2600">
        <w:rPr>
          <w:rFonts w:ascii="Verdana" w:eastAsia="Verdana" w:hAnsi="Verdana" w:cs="Verdana"/>
          <w:color w:val="000000" w:themeColor="text1"/>
        </w:rPr>
        <w:t xml:space="preserve">. Op de voorgrond </w:t>
      </w:r>
      <w:r>
        <w:rPr>
          <w:rFonts w:ascii="Verdana" w:eastAsia="Verdana" w:hAnsi="Verdana" w:cs="Verdana"/>
          <w:color w:val="000000" w:themeColor="text1"/>
        </w:rPr>
        <w:t xml:space="preserve">zie je </w:t>
      </w:r>
      <w:r w:rsidR="67520EAE" w:rsidRPr="2BFD2600">
        <w:rPr>
          <w:rFonts w:ascii="Verdana" w:eastAsia="Verdana" w:hAnsi="Verdana" w:cs="Verdana"/>
          <w:color w:val="000000" w:themeColor="text1"/>
        </w:rPr>
        <w:t>Philips Sportpark en een deel van Philipsdorp</w:t>
      </w:r>
      <w:r>
        <w:rPr>
          <w:rFonts w:ascii="Verdana" w:eastAsia="Verdana" w:hAnsi="Verdana" w:cs="Verdana"/>
          <w:color w:val="000000" w:themeColor="text1"/>
        </w:rPr>
        <w:t>, waar</w:t>
      </w:r>
      <w:r w:rsidR="002427E2">
        <w:rPr>
          <w:rFonts w:ascii="Verdana" w:eastAsia="Verdana" w:hAnsi="Verdana" w:cs="Verdana"/>
          <w:color w:val="000000" w:themeColor="text1"/>
        </w:rPr>
        <w:t xml:space="preserve"> veel</w:t>
      </w:r>
      <w:r>
        <w:rPr>
          <w:rFonts w:ascii="Verdana" w:eastAsia="Verdana" w:hAnsi="Verdana" w:cs="Verdana"/>
          <w:color w:val="000000" w:themeColor="text1"/>
        </w:rPr>
        <w:t xml:space="preserve"> Philipsarbeiders woonden</w:t>
      </w:r>
      <w:r w:rsidR="3031DDB6" w:rsidRPr="2BFD2600">
        <w:rPr>
          <w:rFonts w:ascii="Verdana" w:eastAsia="Verdana" w:hAnsi="Verdana" w:cs="Verdana"/>
          <w:color w:val="000000" w:themeColor="text1"/>
        </w:rPr>
        <w:t>.</w:t>
      </w:r>
    </w:p>
    <w:p w14:paraId="36EB86F2" w14:textId="77777777" w:rsidR="00F82CE8" w:rsidRDefault="00F82CE8" w:rsidP="00F82CE8">
      <w:pPr>
        <w:spacing w:after="0"/>
        <w:jc w:val="both"/>
        <w:rPr>
          <w:rFonts w:ascii="Verdana" w:eastAsia="Verdana" w:hAnsi="Verdana" w:cs="Verdana"/>
          <w:color w:val="000000" w:themeColor="text1"/>
        </w:rPr>
      </w:pPr>
    </w:p>
    <w:p w14:paraId="146366C4" w14:textId="0D2C0DD7" w:rsidR="00F82CE8" w:rsidRDefault="00F82CE8" w:rsidP="00F82CE8">
      <w:pPr>
        <w:jc w:val="both"/>
        <w:rPr>
          <w:rFonts w:ascii="Verdana" w:eastAsia="Verdana" w:hAnsi="Verdana" w:cs="Verdana"/>
          <w:color w:val="000000" w:themeColor="text1"/>
        </w:rPr>
      </w:pPr>
      <w:r w:rsidRPr="00047DC7">
        <w:rPr>
          <w:rFonts w:ascii="Verdana" w:eastAsia="Verdana" w:hAnsi="Verdana" w:cs="Verdana"/>
          <w:color w:val="000000" w:themeColor="text1"/>
        </w:rPr>
        <w:t>De stedelijke ontwikkeling komt nu echt in een stroomversnelling. Eindhoven en omgeving veranderden in een aaneenschakeling van Philipsfabrieken en nieuwe arbeiderswijken voor al</w:t>
      </w:r>
      <w:r w:rsidR="00EA157F">
        <w:rPr>
          <w:rFonts w:ascii="Verdana" w:eastAsia="Verdana" w:hAnsi="Verdana" w:cs="Verdana"/>
          <w:color w:val="000000" w:themeColor="text1"/>
        </w:rPr>
        <w:t>le</w:t>
      </w:r>
      <w:r w:rsidRPr="00047DC7">
        <w:rPr>
          <w:rFonts w:ascii="Verdana" w:eastAsia="Verdana" w:hAnsi="Verdana" w:cs="Verdana"/>
          <w:color w:val="000000" w:themeColor="text1"/>
        </w:rPr>
        <w:t xml:space="preserve"> Philipsarbeiders. Na de Tweede Wereldoorlog groeit de stad verder door. Door de komst van Philips is er steeds meer behoefte aan hoogopgeleid personeel. Daarvoor wordt in 1957 de Technische Hogeschool geopend, de huidige TU/e. </w:t>
      </w:r>
    </w:p>
    <w:p w14:paraId="113CF6BA" w14:textId="500D142B" w:rsidR="00185170" w:rsidRDefault="56127A34" w:rsidP="001976ED">
      <w:pPr>
        <w:spacing w:after="0"/>
        <w:jc w:val="both"/>
      </w:pPr>
      <w:r>
        <w:rPr>
          <w:noProof/>
        </w:rPr>
        <w:lastRenderedPageBreak/>
        <w:drawing>
          <wp:inline distT="0" distB="0" distL="0" distR="0" wp14:anchorId="36470AFE" wp14:editId="045995BE">
            <wp:extent cx="4572000" cy="2867025"/>
            <wp:effectExtent l="0" t="0" r="0" b="0"/>
            <wp:docPr id="212255212" name="Afbeelding 21225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2867025"/>
                    </a:xfrm>
                    <a:prstGeom prst="rect">
                      <a:avLst/>
                    </a:prstGeom>
                  </pic:spPr>
                </pic:pic>
              </a:graphicData>
            </a:graphic>
          </wp:inline>
        </w:drawing>
      </w:r>
    </w:p>
    <w:p w14:paraId="5C6E8947" w14:textId="39AA67F3" w:rsidR="00185170" w:rsidRPr="00362C5C" w:rsidRDefault="54037C41" w:rsidP="001976ED">
      <w:pPr>
        <w:spacing w:after="0"/>
        <w:jc w:val="both"/>
        <w:rPr>
          <w:rFonts w:ascii="Verdana" w:eastAsia="Verdana" w:hAnsi="Verdana" w:cs="Verdana"/>
          <w:color w:val="000000" w:themeColor="text1"/>
          <w:sz w:val="20"/>
          <w:szCs w:val="20"/>
        </w:rPr>
      </w:pPr>
      <w:r w:rsidRPr="00362C5C">
        <w:rPr>
          <w:rFonts w:ascii="Verdana" w:eastAsia="Verdana" w:hAnsi="Verdana" w:cs="Verdana"/>
          <w:b/>
          <w:bCs/>
          <w:color w:val="000000" w:themeColor="text1"/>
          <w:sz w:val="20"/>
          <w:szCs w:val="20"/>
        </w:rPr>
        <w:t xml:space="preserve">Bron </w:t>
      </w:r>
      <w:r w:rsidR="00362C5C">
        <w:rPr>
          <w:rFonts w:ascii="Verdana" w:eastAsia="Verdana" w:hAnsi="Verdana" w:cs="Verdana"/>
          <w:b/>
          <w:bCs/>
          <w:color w:val="000000" w:themeColor="text1"/>
          <w:sz w:val="20"/>
          <w:szCs w:val="20"/>
        </w:rPr>
        <w:t>8</w:t>
      </w:r>
      <w:r w:rsidRPr="00362C5C">
        <w:rPr>
          <w:rFonts w:ascii="Verdana" w:eastAsia="Verdana" w:hAnsi="Verdana" w:cs="Verdana"/>
          <w:color w:val="000000" w:themeColor="text1"/>
          <w:sz w:val="20"/>
          <w:szCs w:val="20"/>
        </w:rPr>
        <w:t xml:space="preserve"> Eindhoven </w:t>
      </w:r>
      <w:r w:rsidR="001976ED" w:rsidRPr="00362C5C">
        <w:rPr>
          <w:rFonts w:ascii="Verdana" w:eastAsia="Verdana" w:hAnsi="Verdana" w:cs="Verdana"/>
          <w:color w:val="000000" w:themeColor="text1"/>
          <w:sz w:val="20"/>
          <w:szCs w:val="20"/>
        </w:rPr>
        <w:t>in 1949</w:t>
      </w:r>
      <w:r w:rsidR="7C689F5F" w:rsidRPr="00362C5C">
        <w:rPr>
          <w:rFonts w:ascii="Verdana" w:eastAsia="Verdana" w:hAnsi="Verdana" w:cs="Verdana"/>
          <w:color w:val="000000" w:themeColor="text1"/>
          <w:sz w:val="20"/>
          <w:szCs w:val="20"/>
        </w:rPr>
        <w:t xml:space="preserve"> </w:t>
      </w:r>
      <w:r w:rsidR="6CC3F10F" w:rsidRPr="00362C5C">
        <w:rPr>
          <w:rFonts w:ascii="Verdana" w:eastAsia="Verdana" w:hAnsi="Verdana" w:cs="Verdana"/>
          <w:color w:val="000000" w:themeColor="text1"/>
          <w:sz w:val="20"/>
          <w:szCs w:val="20"/>
        </w:rPr>
        <w:t xml:space="preserve"> </w:t>
      </w:r>
    </w:p>
    <w:p w14:paraId="2F881F75" w14:textId="77777777" w:rsidR="00362C5C" w:rsidRDefault="00362C5C" w:rsidP="00362C5C">
      <w:pPr>
        <w:spacing w:after="0"/>
        <w:jc w:val="both"/>
        <w:rPr>
          <w:rFonts w:ascii="Verdana" w:eastAsia="Verdana" w:hAnsi="Verdana" w:cs="Verdana"/>
          <w:color w:val="000000" w:themeColor="text1"/>
        </w:rPr>
      </w:pPr>
    </w:p>
    <w:p w14:paraId="3BA0EE29" w14:textId="6E92380D" w:rsidR="543DE52A" w:rsidRPr="00EA157F" w:rsidRDefault="4A2DA61C" w:rsidP="00C02BF6">
      <w:pPr>
        <w:jc w:val="both"/>
        <w:rPr>
          <w:rFonts w:ascii="Verdana" w:eastAsia="Verdana" w:hAnsi="Verdana" w:cs="Verdana"/>
          <w:color w:val="000000" w:themeColor="text1"/>
        </w:rPr>
      </w:pPr>
      <w:r w:rsidRPr="00047DC7">
        <w:rPr>
          <w:rFonts w:ascii="Verdana" w:eastAsia="Verdana" w:hAnsi="Verdana" w:cs="Verdana"/>
          <w:color w:val="000000" w:themeColor="text1"/>
        </w:rPr>
        <w:t xml:space="preserve">Philips is in de 20e eeuw </w:t>
      </w:r>
      <w:r w:rsidR="00EA157F">
        <w:rPr>
          <w:rFonts w:ascii="Verdana" w:eastAsia="Verdana" w:hAnsi="Verdana" w:cs="Verdana"/>
          <w:color w:val="000000" w:themeColor="text1"/>
        </w:rPr>
        <w:t xml:space="preserve">meer dan alleen </w:t>
      </w:r>
      <w:r w:rsidRPr="00047DC7">
        <w:rPr>
          <w:rFonts w:ascii="Verdana" w:eastAsia="Verdana" w:hAnsi="Verdana" w:cs="Verdana"/>
          <w:color w:val="000000" w:themeColor="text1"/>
        </w:rPr>
        <w:t>beeldbepalend voor de stad</w:t>
      </w:r>
      <w:r w:rsidR="00425113">
        <w:rPr>
          <w:rFonts w:ascii="Verdana" w:eastAsia="Verdana" w:hAnsi="Verdana" w:cs="Verdana"/>
          <w:color w:val="000000" w:themeColor="text1"/>
        </w:rPr>
        <w:t>;</w:t>
      </w:r>
      <w:r w:rsidR="00EA157F">
        <w:rPr>
          <w:rFonts w:ascii="Verdana" w:eastAsia="Verdana" w:hAnsi="Verdana" w:cs="Verdana"/>
          <w:color w:val="000000" w:themeColor="text1"/>
        </w:rPr>
        <w:t xml:space="preserve"> Philips</w:t>
      </w:r>
      <w:r w:rsidRPr="00047DC7">
        <w:rPr>
          <w:rFonts w:ascii="Verdana" w:eastAsia="Verdana" w:hAnsi="Verdana" w:cs="Verdana"/>
          <w:color w:val="000000" w:themeColor="text1"/>
        </w:rPr>
        <w:t xml:space="preserve"> zorgt van wieg tot graf voor haar werknemers. </w:t>
      </w:r>
      <w:r w:rsidR="00EA157F">
        <w:rPr>
          <w:rFonts w:ascii="Verdana" w:eastAsia="Verdana" w:hAnsi="Verdana" w:cs="Verdana"/>
          <w:color w:val="000000" w:themeColor="text1"/>
        </w:rPr>
        <w:t>A</w:t>
      </w:r>
      <w:r w:rsidRPr="00047DC7">
        <w:rPr>
          <w:rFonts w:ascii="Verdana" w:eastAsia="Verdana" w:hAnsi="Verdana" w:cs="Verdana"/>
          <w:color w:val="000000" w:themeColor="text1"/>
        </w:rPr>
        <w:t>ls Philips geen sportpark had aangelegd voor haar werknemers</w:t>
      </w:r>
      <w:r w:rsidR="00EA157F">
        <w:rPr>
          <w:rFonts w:ascii="Verdana" w:eastAsia="Verdana" w:hAnsi="Verdana" w:cs="Verdana"/>
          <w:color w:val="000000" w:themeColor="text1"/>
        </w:rPr>
        <w:t>, zou er nu bijvoorbeeld geen PSV zijn</w:t>
      </w:r>
      <w:r w:rsidRPr="00047DC7">
        <w:rPr>
          <w:rFonts w:ascii="Verdana" w:eastAsia="Verdana" w:hAnsi="Verdana" w:cs="Verdana"/>
          <w:color w:val="000000" w:themeColor="text1"/>
        </w:rPr>
        <w:t xml:space="preserve">. </w:t>
      </w:r>
      <w:r w:rsidRPr="00047DC7">
        <w:rPr>
          <w:rFonts w:ascii="Verdana" w:eastAsia="Verdana" w:hAnsi="Verdana" w:cs="Verdana"/>
        </w:rPr>
        <w:t>Niet voor niets heeft Frits Philips dan ook een standbeeld</w:t>
      </w:r>
      <w:r w:rsidR="5A1D45FA" w:rsidRPr="00047DC7">
        <w:rPr>
          <w:rFonts w:ascii="Verdana" w:eastAsia="Verdana" w:hAnsi="Verdana" w:cs="Verdana"/>
        </w:rPr>
        <w:t xml:space="preserve"> </w:t>
      </w:r>
      <w:r w:rsidRPr="00047DC7">
        <w:rPr>
          <w:rFonts w:ascii="Verdana" w:eastAsia="Verdana" w:hAnsi="Verdana" w:cs="Verdana"/>
        </w:rPr>
        <w:t xml:space="preserve">gekregen op de Markt in Eindhoven. In </w:t>
      </w:r>
      <w:r w:rsidR="3A658115" w:rsidRPr="00047DC7">
        <w:rPr>
          <w:rFonts w:ascii="Verdana" w:eastAsia="Verdana" w:hAnsi="Verdana" w:cs="Verdana"/>
        </w:rPr>
        <w:t>het Philips Stadion was</w:t>
      </w:r>
      <w:r w:rsidR="60FCD3E7" w:rsidRPr="00047DC7">
        <w:rPr>
          <w:rFonts w:ascii="Verdana" w:eastAsia="Verdana" w:hAnsi="Verdana" w:cs="Verdana"/>
        </w:rPr>
        <w:t xml:space="preserve"> ‘meneer Frits’</w:t>
      </w:r>
      <w:r w:rsidR="3A658115" w:rsidRPr="00047DC7">
        <w:rPr>
          <w:rFonts w:ascii="Verdana" w:eastAsia="Verdana" w:hAnsi="Verdana" w:cs="Verdana"/>
        </w:rPr>
        <w:t xml:space="preserve"> een trouw bezoeker. Zijn vaste zitplaats is</w:t>
      </w:r>
      <w:r w:rsidR="7CB801A5" w:rsidRPr="00047DC7">
        <w:rPr>
          <w:rFonts w:ascii="Verdana" w:eastAsia="Verdana" w:hAnsi="Verdana" w:cs="Verdana"/>
        </w:rPr>
        <w:t xml:space="preserve"> e</w:t>
      </w:r>
      <w:r w:rsidR="00F64EEC">
        <w:rPr>
          <w:rFonts w:ascii="Verdana" w:eastAsia="Verdana" w:hAnsi="Verdana" w:cs="Verdana"/>
        </w:rPr>
        <w:t xml:space="preserve">r </w:t>
      </w:r>
      <w:r w:rsidR="7CB801A5" w:rsidRPr="00047DC7">
        <w:rPr>
          <w:rFonts w:ascii="Verdana" w:eastAsia="Verdana" w:hAnsi="Verdana" w:cs="Verdana"/>
        </w:rPr>
        <w:t>tot op de dag van vandaag</w:t>
      </w:r>
      <w:r w:rsidR="00F64EEC">
        <w:rPr>
          <w:rFonts w:ascii="Verdana" w:eastAsia="Verdana" w:hAnsi="Verdana" w:cs="Verdana"/>
        </w:rPr>
        <w:t xml:space="preserve"> gemarkeerd</w:t>
      </w:r>
      <w:r w:rsidR="3A658115" w:rsidRPr="00047DC7">
        <w:rPr>
          <w:rFonts w:ascii="Verdana" w:eastAsia="Verdana" w:hAnsi="Verdana" w:cs="Verdana"/>
        </w:rPr>
        <w:t xml:space="preserve">.  </w:t>
      </w:r>
    </w:p>
    <w:p w14:paraId="5B1CC2E2" w14:textId="1CA7FB0E" w:rsidR="004F36C8" w:rsidRDefault="00ED57BA" w:rsidP="00C02BF6">
      <w:pPr>
        <w:jc w:val="both"/>
        <w:rPr>
          <w:rFonts w:ascii="Verdana" w:eastAsia="Verdana" w:hAnsi="Verdana" w:cs="Verdana"/>
          <w:color w:val="000000" w:themeColor="text1"/>
        </w:rPr>
      </w:pPr>
      <w:r>
        <w:rPr>
          <w:rFonts w:ascii="Verdana" w:eastAsia="Verdana" w:hAnsi="Verdana" w:cs="Verdana"/>
          <w:color w:val="000000" w:themeColor="text1"/>
        </w:rPr>
        <w:t>Vanaf 19</w:t>
      </w:r>
      <w:r w:rsidR="03B66F2C" w:rsidRPr="00047DC7">
        <w:rPr>
          <w:rFonts w:ascii="Verdana" w:eastAsia="Verdana" w:hAnsi="Verdana" w:cs="Verdana"/>
          <w:color w:val="000000" w:themeColor="text1"/>
        </w:rPr>
        <w:t>90 vertrokken veel</w:t>
      </w:r>
      <w:r w:rsidR="23135076" w:rsidRPr="00047DC7">
        <w:rPr>
          <w:rFonts w:ascii="Verdana" w:eastAsia="Verdana" w:hAnsi="Verdana" w:cs="Verdana"/>
          <w:color w:val="000000" w:themeColor="text1"/>
        </w:rPr>
        <w:t xml:space="preserve"> industriële bedrijven</w:t>
      </w:r>
      <w:r w:rsidR="03B66F2C" w:rsidRPr="00047DC7">
        <w:rPr>
          <w:rFonts w:ascii="Verdana" w:eastAsia="Verdana" w:hAnsi="Verdana" w:cs="Verdana"/>
          <w:color w:val="000000" w:themeColor="text1"/>
        </w:rPr>
        <w:t xml:space="preserve"> </w:t>
      </w:r>
      <w:r w:rsidR="67B071BF" w:rsidRPr="00047DC7">
        <w:rPr>
          <w:rFonts w:ascii="Verdana" w:eastAsia="Verdana" w:hAnsi="Verdana" w:cs="Verdana"/>
          <w:color w:val="000000" w:themeColor="text1"/>
        </w:rPr>
        <w:t>uit Nederland</w:t>
      </w:r>
      <w:r w:rsidR="45DD3045" w:rsidRPr="00047DC7">
        <w:rPr>
          <w:rFonts w:ascii="Verdana" w:eastAsia="Verdana" w:hAnsi="Verdana" w:cs="Verdana"/>
          <w:color w:val="000000" w:themeColor="text1"/>
        </w:rPr>
        <w:t>. De maakindustrie vestigde zich steeds meer in lagelonenlanden.</w:t>
      </w:r>
      <w:r w:rsidR="03B66F2C" w:rsidRPr="00047DC7">
        <w:rPr>
          <w:rFonts w:ascii="Verdana" w:eastAsia="Verdana" w:hAnsi="Verdana" w:cs="Verdana"/>
          <w:color w:val="000000" w:themeColor="text1"/>
        </w:rPr>
        <w:t xml:space="preserve"> </w:t>
      </w:r>
      <w:r w:rsidR="3A8C6D77" w:rsidRPr="00047DC7">
        <w:rPr>
          <w:rFonts w:ascii="Verdana" w:eastAsia="Verdana" w:hAnsi="Verdana" w:cs="Verdana"/>
          <w:color w:val="000000" w:themeColor="text1"/>
        </w:rPr>
        <w:t xml:space="preserve">Zo verdween </w:t>
      </w:r>
      <w:r w:rsidR="03B66F2C" w:rsidRPr="00047DC7">
        <w:rPr>
          <w:rFonts w:ascii="Verdana" w:eastAsia="Verdana" w:hAnsi="Verdana" w:cs="Verdana"/>
          <w:color w:val="000000" w:themeColor="text1"/>
        </w:rPr>
        <w:t>Philips</w:t>
      </w:r>
      <w:r w:rsidR="635624EA" w:rsidRPr="00047DC7">
        <w:rPr>
          <w:rFonts w:ascii="Verdana" w:eastAsia="Verdana" w:hAnsi="Verdana" w:cs="Verdana"/>
          <w:color w:val="000000" w:themeColor="text1"/>
        </w:rPr>
        <w:t xml:space="preserve"> steeds meer uit het straatbeeld van Eindhoven</w:t>
      </w:r>
      <w:r w:rsidR="03B66F2C" w:rsidRPr="00047DC7">
        <w:rPr>
          <w:rFonts w:ascii="Verdana" w:eastAsia="Verdana" w:hAnsi="Verdana" w:cs="Verdana"/>
          <w:color w:val="000000" w:themeColor="text1"/>
        </w:rPr>
        <w:t>.</w:t>
      </w:r>
      <w:r w:rsidR="58BE50A5" w:rsidRPr="00047DC7">
        <w:rPr>
          <w:rFonts w:ascii="Verdana" w:eastAsia="Verdana" w:hAnsi="Verdana" w:cs="Verdana"/>
          <w:color w:val="000000" w:themeColor="text1"/>
        </w:rPr>
        <w:t xml:space="preserve"> Als eind jaren 1990 ook het hoofdkantoor van Philips verhuist naar Amsterdam, zien </w:t>
      </w:r>
      <w:r w:rsidR="6E0E43FB" w:rsidRPr="00047DC7">
        <w:rPr>
          <w:rFonts w:ascii="Verdana" w:eastAsia="Verdana" w:hAnsi="Verdana" w:cs="Verdana"/>
          <w:color w:val="000000" w:themeColor="text1"/>
        </w:rPr>
        <w:t>veel mensen de toekomst van de stad somber tegemoet. Niets is echter minder waar.</w:t>
      </w:r>
      <w:r w:rsidR="03B66F2C" w:rsidRPr="00047DC7">
        <w:rPr>
          <w:rFonts w:ascii="Verdana" w:eastAsia="Verdana" w:hAnsi="Verdana" w:cs="Verdana"/>
          <w:color w:val="000000" w:themeColor="text1"/>
        </w:rPr>
        <w:t xml:space="preserve"> Hightech </w:t>
      </w:r>
      <w:r w:rsidR="08F7079C" w:rsidRPr="00047DC7">
        <w:rPr>
          <w:rFonts w:ascii="Verdana" w:eastAsia="Verdana" w:hAnsi="Verdana" w:cs="Verdana"/>
          <w:color w:val="000000" w:themeColor="text1"/>
        </w:rPr>
        <w:t>bleek</w:t>
      </w:r>
      <w:r w:rsidR="03B66F2C" w:rsidRPr="00047DC7">
        <w:rPr>
          <w:rFonts w:ascii="Verdana" w:eastAsia="Verdana" w:hAnsi="Verdana" w:cs="Verdana"/>
          <w:color w:val="000000" w:themeColor="text1"/>
        </w:rPr>
        <w:t xml:space="preserve"> </w:t>
      </w:r>
      <w:r w:rsidR="37B61BAB" w:rsidRPr="00047DC7">
        <w:rPr>
          <w:rFonts w:ascii="Verdana" w:eastAsia="Verdana" w:hAnsi="Verdana" w:cs="Verdana"/>
          <w:color w:val="000000" w:themeColor="text1"/>
        </w:rPr>
        <w:t>e</w:t>
      </w:r>
      <w:r w:rsidR="03B66F2C" w:rsidRPr="00047DC7">
        <w:rPr>
          <w:rFonts w:ascii="Verdana" w:eastAsia="Verdana" w:hAnsi="Verdana" w:cs="Verdana"/>
          <w:color w:val="000000" w:themeColor="text1"/>
        </w:rPr>
        <w:t>e</w:t>
      </w:r>
      <w:r w:rsidR="00195355" w:rsidRPr="00047DC7">
        <w:rPr>
          <w:rFonts w:ascii="Verdana" w:eastAsia="Verdana" w:hAnsi="Verdana" w:cs="Verdana"/>
          <w:color w:val="000000" w:themeColor="text1"/>
        </w:rPr>
        <w:t>n</w:t>
      </w:r>
      <w:r w:rsidR="03B66F2C" w:rsidRPr="00047DC7">
        <w:rPr>
          <w:rFonts w:ascii="Verdana" w:eastAsia="Verdana" w:hAnsi="Verdana" w:cs="Verdana"/>
          <w:color w:val="000000" w:themeColor="text1"/>
        </w:rPr>
        <w:t xml:space="preserve"> </w:t>
      </w:r>
      <w:r w:rsidR="3817BF2D" w:rsidRPr="00047DC7">
        <w:rPr>
          <w:rFonts w:ascii="Verdana" w:eastAsia="Verdana" w:hAnsi="Verdana" w:cs="Verdana"/>
          <w:color w:val="000000" w:themeColor="text1"/>
        </w:rPr>
        <w:t xml:space="preserve">zeer </w:t>
      </w:r>
      <w:r w:rsidR="03B66F2C" w:rsidRPr="00047DC7">
        <w:rPr>
          <w:rFonts w:ascii="Verdana" w:eastAsia="Verdana" w:hAnsi="Verdana" w:cs="Verdana"/>
          <w:color w:val="000000" w:themeColor="text1"/>
        </w:rPr>
        <w:t xml:space="preserve">belangrijke economische sector. </w:t>
      </w:r>
      <w:r w:rsidR="00C02BF6">
        <w:rPr>
          <w:rFonts w:ascii="Verdana" w:eastAsia="Verdana" w:hAnsi="Verdana" w:cs="Verdana"/>
          <w:color w:val="000000" w:themeColor="text1"/>
        </w:rPr>
        <w:t>V</w:t>
      </w:r>
      <w:r w:rsidR="03B66F2C" w:rsidRPr="00047DC7">
        <w:rPr>
          <w:rFonts w:ascii="Verdana" w:eastAsia="Verdana" w:hAnsi="Verdana" w:cs="Verdana"/>
          <w:color w:val="000000" w:themeColor="text1"/>
        </w:rPr>
        <w:t>erlate</w:t>
      </w:r>
      <w:r w:rsidR="00C02BF6">
        <w:rPr>
          <w:rFonts w:ascii="Verdana" w:eastAsia="Verdana" w:hAnsi="Verdana" w:cs="Verdana"/>
          <w:color w:val="000000" w:themeColor="text1"/>
        </w:rPr>
        <w:t>n</w:t>
      </w:r>
      <w:r w:rsidR="03B66F2C" w:rsidRPr="00047DC7">
        <w:rPr>
          <w:rFonts w:ascii="Verdana" w:eastAsia="Verdana" w:hAnsi="Verdana" w:cs="Verdana"/>
          <w:color w:val="000000" w:themeColor="text1"/>
        </w:rPr>
        <w:t xml:space="preserve"> fabrieksterreinen, zoals Strijp</w:t>
      </w:r>
      <w:r w:rsidR="00C02BF6">
        <w:rPr>
          <w:rFonts w:ascii="Verdana" w:eastAsia="Verdana" w:hAnsi="Verdana" w:cs="Verdana"/>
          <w:color w:val="000000" w:themeColor="text1"/>
        </w:rPr>
        <w:t>-</w:t>
      </w:r>
      <w:r w:rsidR="03B66F2C" w:rsidRPr="00047DC7">
        <w:rPr>
          <w:rFonts w:ascii="Verdana" w:eastAsia="Verdana" w:hAnsi="Verdana" w:cs="Verdana"/>
          <w:color w:val="000000" w:themeColor="text1"/>
        </w:rPr>
        <w:t>S</w:t>
      </w:r>
      <w:r w:rsidR="22A311F9" w:rsidRPr="00047DC7">
        <w:rPr>
          <w:rFonts w:ascii="Verdana" w:eastAsia="Verdana" w:hAnsi="Verdana" w:cs="Verdana"/>
          <w:color w:val="000000" w:themeColor="text1"/>
        </w:rPr>
        <w:t>,</w:t>
      </w:r>
      <w:r w:rsidR="49685721" w:rsidRPr="00047DC7">
        <w:rPr>
          <w:rFonts w:ascii="Verdana" w:eastAsia="Verdana" w:hAnsi="Verdana" w:cs="Verdana"/>
          <w:color w:val="000000" w:themeColor="text1"/>
        </w:rPr>
        <w:t xml:space="preserve"> kregen een nieuwe invulling</w:t>
      </w:r>
      <w:r w:rsidR="03B66F2C" w:rsidRPr="00047DC7">
        <w:rPr>
          <w:rFonts w:ascii="Verdana" w:eastAsia="Verdana" w:hAnsi="Verdana" w:cs="Verdana"/>
          <w:color w:val="000000" w:themeColor="text1"/>
        </w:rPr>
        <w:t>.</w:t>
      </w:r>
      <w:r w:rsidR="478C9FE5" w:rsidRPr="00047DC7">
        <w:rPr>
          <w:rFonts w:ascii="Verdana" w:eastAsia="Verdana" w:hAnsi="Verdana" w:cs="Verdana"/>
          <w:color w:val="000000" w:themeColor="text1"/>
        </w:rPr>
        <w:t xml:space="preserve"> Door </w:t>
      </w:r>
      <w:r w:rsidR="00AF6718">
        <w:rPr>
          <w:rFonts w:ascii="Verdana" w:eastAsia="Verdana" w:hAnsi="Verdana" w:cs="Verdana"/>
          <w:color w:val="000000" w:themeColor="text1"/>
        </w:rPr>
        <w:t>de</w:t>
      </w:r>
      <w:r w:rsidR="478C9FE5" w:rsidRPr="00047DC7">
        <w:rPr>
          <w:rFonts w:ascii="Verdana" w:eastAsia="Verdana" w:hAnsi="Verdana" w:cs="Verdana"/>
          <w:color w:val="000000" w:themeColor="text1"/>
        </w:rPr>
        <w:t xml:space="preserve"> karakteristieke </w:t>
      </w:r>
      <w:r w:rsidR="00425113">
        <w:rPr>
          <w:rFonts w:ascii="Verdana" w:eastAsia="Verdana" w:hAnsi="Verdana" w:cs="Verdana"/>
          <w:color w:val="000000" w:themeColor="text1"/>
        </w:rPr>
        <w:t>Philips</w:t>
      </w:r>
      <w:r w:rsidR="478C9FE5" w:rsidRPr="00047DC7">
        <w:rPr>
          <w:rFonts w:ascii="Verdana" w:eastAsia="Verdana" w:hAnsi="Verdana" w:cs="Verdana"/>
          <w:color w:val="000000" w:themeColor="text1"/>
        </w:rPr>
        <w:t>gebouwen te behouden, bleef</w:t>
      </w:r>
      <w:r w:rsidR="00425113">
        <w:rPr>
          <w:rFonts w:ascii="Verdana" w:eastAsia="Verdana" w:hAnsi="Verdana" w:cs="Verdana"/>
          <w:color w:val="000000" w:themeColor="text1"/>
        </w:rPr>
        <w:t xml:space="preserve"> in Eindhoven</w:t>
      </w:r>
      <w:r w:rsidR="478C9FE5" w:rsidRPr="00047DC7">
        <w:rPr>
          <w:rFonts w:ascii="Verdana" w:eastAsia="Verdana" w:hAnsi="Verdana" w:cs="Verdana"/>
          <w:color w:val="000000" w:themeColor="text1"/>
        </w:rPr>
        <w:t xml:space="preserve"> </w:t>
      </w:r>
      <w:r w:rsidR="6E6538DC" w:rsidRPr="00047DC7">
        <w:rPr>
          <w:rFonts w:ascii="Verdana" w:eastAsia="Verdana" w:hAnsi="Verdana" w:cs="Verdana"/>
          <w:color w:val="000000" w:themeColor="text1"/>
        </w:rPr>
        <w:t xml:space="preserve">de handtekening van Philips zichtbaar. </w:t>
      </w:r>
    </w:p>
    <w:p w14:paraId="423AD526" w14:textId="68ECAFAF" w:rsidR="2BFD2600" w:rsidRDefault="03B66F2C" w:rsidP="004F36C8">
      <w:pPr>
        <w:spacing w:after="0"/>
        <w:rPr>
          <w:rFonts w:ascii="Verdana" w:eastAsia="Verdana" w:hAnsi="Verdana" w:cs="Verdana"/>
          <w:color w:val="000000" w:themeColor="text1"/>
        </w:rPr>
      </w:pPr>
      <w:r w:rsidRPr="00047DC7">
        <w:rPr>
          <w:rFonts w:ascii="Verdana" w:eastAsia="Verdana" w:hAnsi="Verdana" w:cs="Verdana"/>
          <w:color w:val="000000" w:themeColor="text1"/>
        </w:rPr>
        <w:t xml:space="preserve"> </w:t>
      </w:r>
    </w:p>
    <w:tbl>
      <w:tblPr>
        <w:tblStyle w:val="Tabelraster"/>
        <w:tblW w:w="0" w:type="auto"/>
        <w:tblLook w:val="04A0" w:firstRow="1" w:lastRow="0" w:firstColumn="1" w:lastColumn="0" w:noHBand="0" w:noVBand="1"/>
      </w:tblPr>
      <w:tblGrid>
        <w:gridCol w:w="8916"/>
      </w:tblGrid>
      <w:tr w:rsidR="004F36C8" w14:paraId="35A2252D" w14:textId="77777777" w:rsidTr="009113C9">
        <w:tc>
          <w:tcPr>
            <w:tcW w:w="8916" w:type="dxa"/>
            <w:tcBorders>
              <w:top w:val="nil"/>
              <w:left w:val="nil"/>
              <w:bottom w:val="nil"/>
              <w:right w:val="nil"/>
            </w:tcBorders>
            <w:shd w:val="clear" w:color="auto" w:fill="92D050"/>
          </w:tcPr>
          <w:p w14:paraId="2DDA9566" w14:textId="05DDFF25" w:rsidR="004F36C8" w:rsidRDefault="004F36C8" w:rsidP="004F36C8">
            <w:pPr>
              <w:spacing w:line="276" w:lineRule="auto"/>
              <w:jc w:val="both"/>
              <w:rPr>
                <w:rFonts w:ascii="Verdana" w:eastAsia="Verdana" w:hAnsi="Verdana" w:cs="Verdana"/>
              </w:rPr>
            </w:pPr>
            <w:r>
              <w:rPr>
                <w:rFonts w:ascii="Verdana" w:eastAsia="Verdana" w:hAnsi="Verdana" w:cs="Verdana"/>
              </w:rPr>
              <w:t>Opdracht</w:t>
            </w:r>
          </w:p>
        </w:tc>
      </w:tr>
    </w:tbl>
    <w:p w14:paraId="68C85834" w14:textId="77777777" w:rsidR="004F36C8" w:rsidRDefault="004F36C8" w:rsidP="004F36C8">
      <w:pPr>
        <w:spacing w:after="0"/>
        <w:rPr>
          <w:rFonts w:ascii="Verdana" w:eastAsia="Verdana" w:hAnsi="Verdana" w:cs="Verdana"/>
          <w:color w:val="000000" w:themeColor="text1"/>
          <w:highlight w:val="yellow"/>
        </w:rPr>
      </w:pPr>
    </w:p>
    <w:p w14:paraId="1CC1E6C7" w14:textId="0799554A" w:rsidR="00185170" w:rsidRPr="006A60E4" w:rsidRDefault="00464901" w:rsidP="004F36C8">
      <w:pPr>
        <w:spacing w:after="0"/>
        <w:rPr>
          <w:rFonts w:ascii="Verdana" w:eastAsia="Verdana" w:hAnsi="Verdana" w:cs="Verdana"/>
          <w:color w:val="000000" w:themeColor="text1"/>
        </w:rPr>
      </w:pPr>
      <w:r w:rsidRPr="006A60E4">
        <w:rPr>
          <w:rFonts w:ascii="Verdana" w:eastAsia="Verdana" w:hAnsi="Verdana" w:cs="Verdana"/>
          <w:color w:val="000000" w:themeColor="text1"/>
        </w:rPr>
        <w:t xml:space="preserve">Teken op een A3-vel een tijdlijn van </w:t>
      </w:r>
      <w:r w:rsidR="006A60E4" w:rsidRPr="006A60E4">
        <w:rPr>
          <w:rFonts w:ascii="Verdana" w:eastAsia="Verdana" w:hAnsi="Verdana" w:cs="Verdana"/>
          <w:color w:val="000000" w:themeColor="text1"/>
        </w:rPr>
        <w:t>de</w:t>
      </w:r>
      <w:r w:rsidRPr="006A60E4">
        <w:rPr>
          <w:rFonts w:ascii="Verdana" w:eastAsia="Verdana" w:hAnsi="Verdana" w:cs="Verdana"/>
          <w:color w:val="000000" w:themeColor="text1"/>
        </w:rPr>
        <w:t xml:space="preserve"> ontwikkeling van Eindhoven. </w:t>
      </w:r>
      <w:r w:rsidR="006A60E4" w:rsidRPr="006A60E4">
        <w:rPr>
          <w:rFonts w:ascii="Verdana" w:eastAsia="Verdana" w:hAnsi="Verdana" w:cs="Verdana"/>
          <w:color w:val="000000" w:themeColor="text1"/>
        </w:rPr>
        <w:t>Zorg dat</w:t>
      </w:r>
      <w:r w:rsidRPr="006A60E4">
        <w:rPr>
          <w:rFonts w:ascii="Verdana" w:eastAsia="Verdana" w:hAnsi="Verdana" w:cs="Verdana"/>
          <w:color w:val="000000" w:themeColor="text1"/>
        </w:rPr>
        <w:t xml:space="preserve"> de verschillende fases </w:t>
      </w:r>
      <w:r w:rsidR="006A60E4" w:rsidRPr="006A60E4">
        <w:rPr>
          <w:rFonts w:ascii="Verdana" w:eastAsia="Verdana" w:hAnsi="Verdana" w:cs="Verdana"/>
          <w:color w:val="000000" w:themeColor="text1"/>
        </w:rPr>
        <w:t xml:space="preserve">in je tijdlijn </w:t>
      </w:r>
      <w:r w:rsidRPr="006A60E4">
        <w:rPr>
          <w:rFonts w:ascii="Verdana" w:eastAsia="Verdana" w:hAnsi="Verdana" w:cs="Verdana"/>
          <w:color w:val="000000" w:themeColor="text1"/>
        </w:rPr>
        <w:t>duidelijk naar voren kome</w:t>
      </w:r>
      <w:r w:rsidR="006A60E4" w:rsidRPr="006A60E4">
        <w:rPr>
          <w:rFonts w:ascii="Verdana" w:eastAsia="Verdana" w:hAnsi="Verdana" w:cs="Verdana"/>
          <w:color w:val="000000" w:themeColor="text1"/>
        </w:rPr>
        <w:t>n, door</w:t>
      </w:r>
      <w:r w:rsidRPr="006A60E4">
        <w:rPr>
          <w:rFonts w:ascii="Verdana" w:eastAsia="Verdana" w:hAnsi="Verdana" w:cs="Verdana"/>
          <w:color w:val="000000" w:themeColor="text1"/>
        </w:rPr>
        <w:t xml:space="preserve"> bij elke fase </w:t>
      </w:r>
      <w:r w:rsidR="000F1643">
        <w:rPr>
          <w:rFonts w:ascii="Verdana" w:eastAsia="Verdana" w:hAnsi="Verdana" w:cs="Verdana"/>
          <w:color w:val="000000" w:themeColor="text1"/>
        </w:rPr>
        <w:t>een tekening toe te voegen</w:t>
      </w:r>
      <w:r w:rsidRPr="006A60E4">
        <w:rPr>
          <w:rFonts w:ascii="Verdana" w:eastAsia="Verdana" w:hAnsi="Verdana" w:cs="Verdana"/>
          <w:color w:val="000000" w:themeColor="text1"/>
        </w:rPr>
        <w:t>.</w:t>
      </w:r>
      <w:r w:rsidR="006A60E4" w:rsidRPr="006A60E4">
        <w:rPr>
          <w:rFonts w:ascii="Verdana" w:eastAsia="Verdana" w:hAnsi="Verdana" w:cs="Verdana"/>
          <w:color w:val="000000" w:themeColor="text1"/>
        </w:rPr>
        <w:t xml:space="preserve"> </w:t>
      </w:r>
      <w:r w:rsidR="000F1643">
        <w:rPr>
          <w:rFonts w:ascii="Verdana" w:eastAsia="Verdana" w:hAnsi="Verdana" w:cs="Verdana"/>
          <w:color w:val="000000" w:themeColor="text1"/>
        </w:rPr>
        <w:t>Hieronder zie je een voorbeeld van een tijdlijn van de algemene geschiedenis.</w:t>
      </w:r>
    </w:p>
    <w:p w14:paraId="5FD80F97" w14:textId="7EDB03B8" w:rsidR="006A60E4" w:rsidRDefault="006A60E4" w:rsidP="004F36C8">
      <w:pPr>
        <w:spacing w:after="0"/>
        <w:rPr>
          <w:rFonts w:ascii="Verdana" w:eastAsia="Verdana" w:hAnsi="Verdana" w:cs="Verdana"/>
          <w:color w:val="000000" w:themeColor="text1"/>
          <w:highlight w:val="yellow"/>
        </w:rPr>
      </w:pPr>
    </w:p>
    <w:p w14:paraId="332AB151" w14:textId="0039CA21" w:rsidR="006A60E4" w:rsidRDefault="006A60E4" w:rsidP="004F36C8">
      <w:pPr>
        <w:spacing w:after="0"/>
        <w:rPr>
          <w:rFonts w:ascii="Verdana" w:eastAsia="Verdana" w:hAnsi="Verdana" w:cs="Verdana"/>
          <w:color w:val="000000" w:themeColor="text1"/>
          <w:highlight w:val="yellow"/>
        </w:rPr>
      </w:pPr>
      <w:r>
        <w:rPr>
          <w:noProof/>
        </w:rPr>
        <w:drawing>
          <wp:inline distT="0" distB="0" distL="0" distR="0" wp14:anchorId="19DD39CE" wp14:editId="1720C95B">
            <wp:extent cx="5731510" cy="1254760"/>
            <wp:effectExtent l="0" t="0" r="254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1254760"/>
                    </a:xfrm>
                    <a:prstGeom prst="rect">
                      <a:avLst/>
                    </a:prstGeom>
                    <a:noFill/>
                    <a:ln>
                      <a:noFill/>
                    </a:ln>
                  </pic:spPr>
                </pic:pic>
              </a:graphicData>
            </a:graphic>
          </wp:inline>
        </w:drawing>
      </w:r>
    </w:p>
    <w:p w14:paraId="0CCEB961" w14:textId="67B3DD61" w:rsidR="00185170" w:rsidRPr="00980951" w:rsidRDefault="00966158" w:rsidP="00980951">
      <w:pPr>
        <w:pStyle w:val="Kop1"/>
        <w:rPr>
          <w:rFonts w:ascii="Verdana" w:hAnsi="Verdana"/>
          <w:b/>
          <w:bCs/>
          <w:sz w:val="28"/>
          <w:szCs w:val="28"/>
        </w:rPr>
      </w:pPr>
      <w:bookmarkStart w:id="8" w:name="_Toc131413757"/>
      <w:r>
        <w:rPr>
          <w:rFonts w:ascii="Verdana" w:hAnsi="Verdana"/>
          <w:b/>
          <w:bCs/>
          <w:sz w:val="28"/>
          <w:szCs w:val="28"/>
        </w:rPr>
        <w:lastRenderedPageBreak/>
        <w:t xml:space="preserve">Hoofdstuk 2: </w:t>
      </w:r>
      <w:r w:rsidR="2A0D1351" w:rsidRPr="00980951">
        <w:rPr>
          <w:rFonts w:ascii="Verdana" w:hAnsi="Verdana"/>
          <w:b/>
          <w:bCs/>
          <w:sz w:val="28"/>
          <w:szCs w:val="28"/>
        </w:rPr>
        <w:t>Op weg naar een Metropoolregio Brainport Eindhoven</w:t>
      </w:r>
      <w:bookmarkEnd w:id="8"/>
    </w:p>
    <w:p w14:paraId="5D121B26" w14:textId="77777777" w:rsidR="00980951" w:rsidRDefault="00980951" w:rsidP="004F36C8">
      <w:pPr>
        <w:spacing w:after="0"/>
        <w:jc w:val="both"/>
        <w:rPr>
          <w:rFonts w:ascii="Verdana" w:eastAsia="Verdana" w:hAnsi="Verdana" w:cs="Verdana"/>
          <w:color w:val="000000" w:themeColor="text1"/>
        </w:rPr>
      </w:pPr>
    </w:p>
    <w:p w14:paraId="00FCCC4F" w14:textId="706800DB" w:rsidR="00185170" w:rsidRDefault="2A0D1351" w:rsidP="1C39BD86">
      <w:pPr>
        <w:jc w:val="both"/>
        <w:rPr>
          <w:rFonts w:ascii="Verdana" w:eastAsia="Verdana" w:hAnsi="Verdana" w:cs="Verdana"/>
          <w:color w:val="000000" w:themeColor="text1"/>
        </w:rPr>
      </w:pPr>
      <w:r w:rsidRPr="1C39BD86">
        <w:rPr>
          <w:rFonts w:ascii="Verdana" w:eastAsia="Verdana" w:hAnsi="Verdana" w:cs="Verdana"/>
          <w:color w:val="000000" w:themeColor="text1"/>
        </w:rPr>
        <w:t>De Metropoolregio Brainport Eindhoven wordt gekenmerkt door de hoogwaardige technologische industrie. Hiermee is de regio zelfs één van de belangrijkste bijdragers aan groei van de Nederlandse economie. Dit hoofdstuk laat zien welke ontwikkelingen er gaande zijn in Brainport Eindhoven, en welke uitdagingen dit met zich meebrengt.</w:t>
      </w:r>
    </w:p>
    <w:p w14:paraId="3CDC235A" w14:textId="27387D01" w:rsidR="00185170" w:rsidRDefault="2A0D1351" w:rsidP="1C39BD86">
      <w:pPr>
        <w:jc w:val="both"/>
        <w:rPr>
          <w:rFonts w:ascii="Verdana" w:eastAsia="Verdana" w:hAnsi="Verdana" w:cs="Verdana"/>
          <w:color w:val="000000" w:themeColor="text1"/>
        </w:rPr>
      </w:pPr>
      <w:r w:rsidRPr="1C39BD86">
        <w:rPr>
          <w:rFonts w:ascii="Verdana" w:eastAsia="Verdana" w:hAnsi="Verdana" w:cs="Verdana"/>
          <w:color w:val="000000" w:themeColor="text1"/>
          <w:u w:val="single"/>
        </w:rPr>
        <w:t>Het oude Philipsterrein</w:t>
      </w:r>
    </w:p>
    <w:p w14:paraId="30047C1E" w14:textId="5985423B" w:rsidR="00185170" w:rsidRDefault="2A0D1351" w:rsidP="1C39BD86">
      <w:pPr>
        <w:jc w:val="both"/>
        <w:rPr>
          <w:rFonts w:ascii="Verdana" w:eastAsia="Verdana" w:hAnsi="Verdana" w:cs="Verdana"/>
          <w:color w:val="000000" w:themeColor="text1"/>
        </w:rPr>
      </w:pPr>
      <w:r w:rsidRPr="1C39BD86">
        <w:rPr>
          <w:rFonts w:ascii="Verdana" w:eastAsia="Verdana" w:hAnsi="Verdana" w:cs="Verdana"/>
          <w:color w:val="000000" w:themeColor="text1"/>
        </w:rPr>
        <w:t xml:space="preserve">In 2004 geeft Philips het bedrijventerrein Strijp-S terug aan de stad. Nog geen 20 jaar eerder werkten er zo'n 10.000 Philips-arbeiders. Met de herontwikkeling van de ooit ‘verboden stad’ ontstaat hier een nieuw, dynamisch stadsdeel. Strijp-S is kenmerkend voor de </w:t>
      </w:r>
      <w:r w:rsidRPr="1C39BD86">
        <w:rPr>
          <w:rFonts w:ascii="Verdana" w:eastAsia="Verdana" w:hAnsi="Verdana" w:cs="Verdana"/>
          <w:b/>
          <w:bCs/>
          <w:color w:val="000000" w:themeColor="text1"/>
        </w:rPr>
        <w:t>compacte stad</w:t>
      </w:r>
      <w:r w:rsidRPr="1C39BD86">
        <w:rPr>
          <w:rFonts w:ascii="Verdana" w:eastAsia="Verdana" w:hAnsi="Verdana" w:cs="Verdana"/>
          <w:color w:val="000000" w:themeColor="text1"/>
        </w:rPr>
        <w:t xml:space="preserve">, waarbij wonen en werken weer met elkaar worden verweven. Naast oude gebouwen met een nieuwe woonbestemming, komt er nieuwbouw, waarin ruimte wordt gecreëerd voor wonen en werken. De creatieve sector neemt hier een belangrijke plek in. De ‘Dutch Design Week’ is hiervan ieder jaar een tastbaar bewijs. </w:t>
      </w:r>
    </w:p>
    <w:p w14:paraId="689189F0" w14:textId="6417A33B" w:rsidR="00185170" w:rsidRDefault="36C1E164" w:rsidP="00CF03C2">
      <w:pPr>
        <w:spacing w:after="0"/>
        <w:jc w:val="both"/>
        <w:rPr>
          <w:rFonts w:ascii="Calibri" w:eastAsia="Calibri" w:hAnsi="Calibri" w:cs="Calibri"/>
          <w:color w:val="000000" w:themeColor="text1"/>
        </w:rPr>
      </w:pPr>
      <w:r>
        <w:rPr>
          <w:noProof/>
        </w:rPr>
        <w:drawing>
          <wp:inline distT="0" distB="0" distL="0" distR="0" wp14:anchorId="7B577AD2" wp14:editId="46AC58A5">
            <wp:extent cx="5257800" cy="2857529"/>
            <wp:effectExtent l="0" t="0" r="0" b="0"/>
            <wp:docPr id="804512113" name="Afbeelding 80451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rcRect b="3536"/>
                    <a:stretch>
                      <a:fillRect/>
                    </a:stretch>
                  </pic:blipFill>
                  <pic:spPr>
                    <a:xfrm>
                      <a:off x="0" y="0"/>
                      <a:ext cx="5257800" cy="2857529"/>
                    </a:xfrm>
                    <a:prstGeom prst="rect">
                      <a:avLst/>
                    </a:prstGeom>
                  </pic:spPr>
                </pic:pic>
              </a:graphicData>
            </a:graphic>
          </wp:inline>
        </w:drawing>
      </w:r>
    </w:p>
    <w:p w14:paraId="7EEFD631" w14:textId="67B8D379" w:rsidR="00185170" w:rsidRDefault="2A0D1351" w:rsidP="1C39BD86">
      <w:pPr>
        <w:rPr>
          <w:rFonts w:ascii="Verdana" w:eastAsia="Verdana" w:hAnsi="Verdana" w:cs="Verdana"/>
          <w:color w:val="000000" w:themeColor="text1"/>
          <w:sz w:val="20"/>
          <w:szCs w:val="20"/>
        </w:rPr>
      </w:pPr>
      <w:r w:rsidRPr="1C39BD86">
        <w:rPr>
          <w:rFonts w:ascii="Verdana" w:eastAsia="Verdana" w:hAnsi="Verdana" w:cs="Verdana"/>
          <w:b/>
          <w:bCs/>
          <w:color w:val="000000" w:themeColor="text1"/>
          <w:sz w:val="20"/>
          <w:szCs w:val="20"/>
        </w:rPr>
        <w:t xml:space="preserve">Bron </w:t>
      </w:r>
      <w:r w:rsidR="008B4C58">
        <w:rPr>
          <w:rFonts w:ascii="Verdana" w:eastAsia="Verdana" w:hAnsi="Verdana" w:cs="Verdana"/>
          <w:b/>
          <w:bCs/>
          <w:color w:val="000000" w:themeColor="text1"/>
          <w:sz w:val="20"/>
          <w:szCs w:val="20"/>
        </w:rPr>
        <w:t>9</w:t>
      </w:r>
      <w:r w:rsidRPr="1C39BD86">
        <w:rPr>
          <w:rFonts w:ascii="Verdana" w:eastAsia="Verdana" w:hAnsi="Verdana" w:cs="Verdana"/>
          <w:color w:val="000000" w:themeColor="text1"/>
          <w:sz w:val="20"/>
          <w:szCs w:val="20"/>
        </w:rPr>
        <w:t xml:space="preserve"> Toekomstplan ‘BioMakery’ in Strijp-S (een biologische waterzuiveringskas)</w:t>
      </w:r>
    </w:p>
    <w:p w14:paraId="02EBBC86" w14:textId="26C44AB2" w:rsidR="00185170" w:rsidRDefault="7CD00066" w:rsidP="7CB70EE6">
      <w:pPr>
        <w:jc w:val="both"/>
        <w:rPr>
          <w:rFonts w:ascii="Verdana" w:eastAsia="Verdana" w:hAnsi="Verdana" w:cs="Verdana"/>
          <w:color w:val="000000" w:themeColor="text1"/>
        </w:rPr>
      </w:pPr>
      <w:r w:rsidRPr="7CB70EE6">
        <w:rPr>
          <w:rFonts w:ascii="Verdana" w:eastAsia="Verdana" w:hAnsi="Verdana" w:cs="Verdana"/>
          <w:color w:val="000000" w:themeColor="text1"/>
        </w:rPr>
        <w:t xml:space="preserve">Wanneer Philips Research in 1998 al zijn activiteiten samenbrengt op de campus, is dat het begin van de ‘High Tech Campus’. Vanaf 2003 worden ook andere bedrijven toegelaten. Hiermee ontwikkelt de campus zich steeds verder tot </w:t>
      </w:r>
      <w:r w:rsidR="004B3F15">
        <w:rPr>
          <w:rFonts w:ascii="Verdana" w:eastAsia="Verdana" w:hAnsi="Verdana" w:cs="Verdana"/>
          <w:color w:val="000000" w:themeColor="text1"/>
        </w:rPr>
        <w:t>‘</w:t>
      </w:r>
      <w:r w:rsidRPr="7CB70EE6">
        <w:rPr>
          <w:rFonts w:ascii="Verdana" w:eastAsia="Verdana" w:hAnsi="Verdana" w:cs="Verdana"/>
          <w:color w:val="000000" w:themeColor="text1"/>
        </w:rPr>
        <w:t>de slimste km2</w:t>
      </w:r>
      <w:r w:rsidR="004B3F15">
        <w:rPr>
          <w:rFonts w:ascii="Verdana" w:eastAsia="Verdana" w:hAnsi="Verdana" w:cs="Verdana"/>
          <w:color w:val="000000" w:themeColor="text1"/>
        </w:rPr>
        <w:t>’</w:t>
      </w:r>
      <w:r w:rsidRPr="7CB70EE6">
        <w:rPr>
          <w:rFonts w:ascii="Verdana" w:eastAsia="Verdana" w:hAnsi="Verdana" w:cs="Verdana"/>
          <w:color w:val="000000" w:themeColor="text1"/>
        </w:rPr>
        <w:t xml:space="preserve"> van Europa.</w:t>
      </w:r>
      <w:r w:rsidR="5E064EB0" w:rsidRPr="7CB70EE6">
        <w:rPr>
          <w:rFonts w:ascii="Verdana" w:eastAsia="Verdana" w:hAnsi="Verdana" w:cs="Verdana"/>
          <w:color w:val="000000" w:themeColor="text1"/>
        </w:rPr>
        <w:t xml:space="preserve"> Inmiddels is de High Tech Campus een kweekvijver voor uitvinders: van de zevenduizend octrooi-aanvragen in Nederland kwam in 2018 bijna 40% van bedrijven in Brainport!</w:t>
      </w:r>
    </w:p>
    <w:p w14:paraId="0F84EDFF" w14:textId="7A40B01F" w:rsidR="00CF03C2" w:rsidRDefault="7CD00066" w:rsidP="467BB899">
      <w:pPr>
        <w:jc w:val="both"/>
        <w:rPr>
          <w:rFonts w:ascii="Verdana" w:eastAsia="Verdana" w:hAnsi="Verdana" w:cs="Verdana"/>
          <w:color w:val="000000" w:themeColor="text1"/>
        </w:rPr>
      </w:pPr>
      <w:r w:rsidRPr="467BB899">
        <w:rPr>
          <w:rFonts w:ascii="Verdana" w:eastAsia="Verdana" w:hAnsi="Verdana" w:cs="Verdana"/>
          <w:color w:val="000000" w:themeColor="text1"/>
        </w:rPr>
        <w:t xml:space="preserve">Zowel voor Strijp-S als voor de campus van Philips Research geldt dat </w:t>
      </w:r>
      <w:r w:rsidRPr="467BB899">
        <w:rPr>
          <w:rFonts w:ascii="Verdana" w:eastAsia="Verdana" w:hAnsi="Verdana" w:cs="Verdana"/>
          <w:b/>
          <w:bCs/>
          <w:color w:val="000000" w:themeColor="text1"/>
        </w:rPr>
        <w:t>start-ups</w:t>
      </w:r>
      <w:r w:rsidRPr="467BB899">
        <w:rPr>
          <w:rFonts w:ascii="Verdana" w:eastAsia="Verdana" w:hAnsi="Verdana" w:cs="Verdana"/>
          <w:color w:val="000000" w:themeColor="text1"/>
        </w:rPr>
        <w:t xml:space="preserve"> (jonge, vernieuwende bedrijven) erg belangrijk zijn. Zo is ASML ook ooit gestart – en op dit moment werken er meer dan 32.000 mensen. Het bedrijf is nu wereldleider in zijn soort. Door de enorme groei is het nu gevestigd op een eigen terrein in Veldhoven, enkele kilometers verderop.</w:t>
      </w:r>
    </w:p>
    <w:p w14:paraId="2906EE28" w14:textId="7F0BCE65" w:rsidR="00185170" w:rsidRDefault="2A0D1351" w:rsidP="1C39BD86">
      <w:pPr>
        <w:jc w:val="both"/>
        <w:rPr>
          <w:rFonts w:ascii="Verdana" w:eastAsia="Verdana" w:hAnsi="Verdana" w:cs="Verdana"/>
          <w:color w:val="000000" w:themeColor="text1"/>
        </w:rPr>
      </w:pPr>
      <w:r w:rsidRPr="1C39BD86">
        <w:rPr>
          <w:rFonts w:ascii="Verdana" w:eastAsia="Verdana" w:hAnsi="Verdana" w:cs="Verdana"/>
          <w:color w:val="000000" w:themeColor="text1"/>
          <w:u w:val="single"/>
        </w:rPr>
        <w:lastRenderedPageBreak/>
        <w:t>Innovatieve campussen</w:t>
      </w:r>
    </w:p>
    <w:p w14:paraId="3AD77A6B" w14:textId="78F2BD31" w:rsidR="00185170" w:rsidRDefault="7CD00066" w:rsidP="467BB899">
      <w:pPr>
        <w:jc w:val="both"/>
        <w:rPr>
          <w:rFonts w:ascii="Verdana" w:eastAsia="Verdana" w:hAnsi="Verdana" w:cs="Verdana"/>
          <w:color w:val="000000" w:themeColor="text1"/>
        </w:rPr>
      </w:pPr>
      <w:r w:rsidRPr="467BB899">
        <w:rPr>
          <w:rFonts w:ascii="Verdana" w:eastAsia="Verdana" w:hAnsi="Verdana" w:cs="Verdana"/>
          <w:color w:val="000000" w:themeColor="text1"/>
        </w:rPr>
        <w:t xml:space="preserve">Samen met de mainports Amsterdam en Rotterdam, vormt Brainport Eindhoven het </w:t>
      </w:r>
      <w:r w:rsidRPr="467BB899">
        <w:rPr>
          <w:rFonts w:ascii="Verdana" w:eastAsia="Verdana" w:hAnsi="Verdana" w:cs="Verdana"/>
          <w:b/>
          <w:bCs/>
          <w:color w:val="000000" w:themeColor="text1"/>
        </w:rPr>
        <w:t>economisch kerngebied</w:t>
      </w:r>
      <w:r w:rsidRPr="467BB899">
        <w:rPr>
          <w:rFonts w:ascii="Verdana" w:eastAsia="Verdana" w:hAnsi="Verdana" w:cs="Verdana"/>
          <w:color w:val="000000" w:themeColor="text1"/>
        </w:rPr>
        <w:t xml:space="preserve"> van Nederland. In de Metropoolregio Eindhoven werken 21 gemeentes samen, Eindhoven kan dit natuurlijk n</w:t>
      </w:r>
      <w:r w:rsidR="30B1D4C2" w:rsidRPr="467BB899">
        <w:rPr>
          <w:rFonts w:ascii="Verdana" w:eastAsia="Verdana" w:hAnsi="Verdana" w:cs="Verdana"/>
          <w:color w:val="000000" w:themeColor="text1"/>
        </w:rPr>
        <w:t>iet</w:t>
      </w:r>
      <w:r w:rsidRPr="467BB899">
        <w:rPr>
          <w:rFonts w:ascii="Verdana" w:eastAsia="Verdana" w:hAnsi="Verdana" w:cs="Verdana"/>
          <w:color w:val="000000" w:themeColor="text1"/>
        </w:rPr>
        <w:t xml:space="preserve"> alleen. De High Tech Campus wordt vooral gedragen door belangrijke onderzoeksbedrijven, zoals ASML, Philips, NXP en Signify. Naast de High Tech Campus is er ook nog de Brainport Industries Campus (BIC). Hier neemt de </w:t>
      </w:r>
      <w:r w:rsidRPr="467BB899">
        <w:rPr>
          <w:rFonts w:ascii="Verdana" w:eastAsia="Verdana" w:hAnsi="Verdana" w:cs="Verdana"/>
          <w:b/>
          <w:bCs/>
          <w:color w:val="000000" w:themeColor="text1"/>
        </w:rPr>
        <w:t>hoogwaardige maakindustrie</w:t>
      </w:r>
      <w:r w:rsidRPr="467BB899">
        <w:rPr>
          <w:rFonts w:ascii="Verdana" w:eastAsia="Verdana" w:hAnsi="Verdana" w:cs="Verdana"/>
          <w:color w:val="000000" w:themeColor="text1"/>
        </w:rPr>
        <w:t xml:space="preserve"> een belangrijke plaats in. Op de BIC vindt er samenwerking plaats tussen de overheid, technologische bedrijven en innovatieve onderwijs- en kennisinstellingen.</w:t>
      </w:r>
    </w:p>
    <w:p w14:paraId="46D62B35" w14:textId="63E3DBB5" w:rsidR="00185170" w:rsidRDefault="7CD00066" w:rsidP="004F36C8">
      <w:pPr>
        <w:spacing w:after="0"/>
        <w:rPr>
          <w:rFonts w:ascii="Verdana" w:eastAsia="Verdana" w:hAnsi="Verdana" w:cs="Verdana"/>
          <w:color w:val="000000" w:themeColor="text1"/>
          <w:sz w:val="20"/>
          <w:szCs w:val="20"/>
        </w:rPr>
      </w:pPr>
      <w:r>
        <w:rPr>
          <w:noProof/>
        </w:rPr>
        <w:drawing>
          <wp:inline distT="0" distB="0" distL="0" distR="0" wp14:anchorId="700B76D6" wp14:editId="441B795D">
            <wp:extent cx="2790825" cy="2009775"/>
            <wp:effectExtent l="0" t="0" r="0" b="0"/>
            <wp:docPr id="844999370" name="Afbeelding 84499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90825" cy="2009775"/>
                    </a:xfrm>
                    <a:prstGeom prst="rect">
                      <a:avLst/>
                    </a:prstGeom>
                  </pic:spPr>
                </pic:pic>
              </a:graphicData>
            </a:graphic>
          </wp:inline>
        </w:drawing>
      </w:r>
      <w:r w:rsidR="008B4C58">
        <w:rPr>
          <w:rFonts w:ascii="Verdana" w:eastAsia="Verdana" w:hAnsi="Verdana" w:cs="Verdana"/>
          <w:b/>
          <w:bCs/>
          <w:color w:val="000000" w:themeColor="text1"/>
          <w:sz w:val="20"/>
          <w:szCs w:val="20"/>
        </w:rPr>
        <w:t xml:space="preserve"> </w:t>
      </w:r>
      <w:r>
        <w:rPr>
          <w:noProof/>
        </w:rPr>
        <w:drawing>
          <wp:inline distT="0" distB="0" distL="0" distR="0" wp14:anchorId="54044D61" wp14:editId="5CF404E3">
            <wp:extent cx="2800350" cy="2000250"/>
            <wp:effectExtent l="0" t="0" r="0" b="0"/>
            <wp:docPr id="400441644" name="Afbeelding 40044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00603" cy="2000431"/>
                    </a:xfrm>
                    <a:prstGeom prst="rect">
                      <a:avLst/>
                    </a:prstGeom>
                  </pic:spPr>
                </pic:pic>
              </a:graphicData>
            </a:graphic>
          </wp:inline>
        </w:drawing>
      </w:r>
      <w:r w:rsidRPr="467BB899">
        <w:rPr>
          <w:rFonts w:ascii="Verdana" w:eastAsia="Verdana" w:hAnsi="Verdana" w:cs="Verdana"/>
          <w:b/>
          <w:bCs/>
          <w:color w:val="000000" w:themeColor="text1"/>
          <w:sz w:val="20"/>
          <w:szCs w:val="20"/>
        </w:rPr>
        <w:t xml:space="preserve">Bron </w:t>
      </w:r>
      <w:r w:rsidR="008B4C58">
        <w:rPr>
          <w:rFonts w:ascii="Verdana" w:eastAsia="Verdana" w:hAnsi="Verdana" w:cs="Verdana"/>
          <w:b/>
          <w:bCs/>
          <w:color w:val="000000" w:themeColor="text1"/>
          <w:sz w:val="20"/>
          <w:szCs w:val="20"/>
        </w:rPr>
        <w:t>10</w:t>
      </w:r>
      <w:r w:rsidRPr="467BB899">
        <w:rPr>
          <w:rFonts w:ascii="Verdana" w:eastAsia="Verdana" w:hAnsi="Verdana" w:cs="Verdana"/>
          <w:color w:val="000000" w:themeColor="text1"/>
          <w:sz w:val="20"/>
          <w:szCs w:val="20"/>
        </w:rPr>
        <w:t xml:space="preserve"> Brainport Industries Campus</w:t>
      </w:r>
      <w:r w:rsidR="3AF5051D" w:rsidRPr="467BB899">
        <w:rPr>
          <w:rFonts w:ascii="Verdana" w:eastAsia="Verdana" w:hAnsi="Verdana" w:cs="Verdana"/>
          <w:color w:val="000000" w:themeColor="text1"/>
          <w:sz w:val="20"/>
          <w:szCs w:val="20"/>
        </w:rPr>
        <w:t xml:space="preserve"> </w:t>
      </w:r>
      <w:r w:rsidRPr="467BB899">
        <w:rPr>
          <w:rFonts w:ascii="Verdana" w:eastAsia="Verdana" w:hAnsi="Verdana" w:cs="Verdana"/>
          <w:color w:val="000000" w:themeColor="text1"/>
          <w:sz w:val="20"/>
          <w:szCs w:val="20"/>
        </w:rPr>
        <w:t>1 (links) en BIC 2 (rechts)</w:t>
      </w:r>
    </w:p>
    <w:p w14:paraId="7D37FFA0" w14:textId="16D730F4" w:rsidR="00185170" w:rsidRDefault="00185170" w:rsidP="004F36C8">
      <w:pPr>
        <w:spacing w:after="0"/>
        <w:jc w:val="both"/>
        <w:rPr>
          <w:rFonts w:ascii="Verdana" w:eastAsia="Verdana" w:hAnsi="Verdana" w:cs="Verdana"/>
          <w:color w:val="000000" w:themeColor="text1"/>
          <w:sz w:val="20"/>
          <w:szCs w:val="20"/>
        </w:rPr>
      </w:pPr>
    </w:p>
    <w:p w14:paraId="1C357C29" w14:textId="41955E90" w:rsidR="00185170" w:rsidRDefault="2A0D1351" w:rsidP="1C39BD86">
      <w:pPr>
        <w:jc w:val="both"/>
        <w:rPr>
          <w:rFonts w:ascii="Verdana" w:eastAsia="Verdana" w:hAnsi="Verdana" w:cs="Verdana"/>
          <w:color w:val="000000" w:themeColor="text1"/>
        </w:rPr>
      </w:pPr>
      <w:r w:rsidRPr="1C39BD86">
        <w:rPr>
          <w:rFonts w:ascii="Verdana" w:eastAsia="Verdana" w:hAnsi="Verdana" w:cs="Verdana"/>
          <w:color w:val="000000" w:themeColor="text1"/>
        </w:rPr>
        <w:t>Tussen 2025 en 2035 wordt de Brainport Industries Campus uitgebreid met een 200 hectare groot terrein, vlakbij Eindhoven Airport: BIC2. Hier komt nieuwe ruimte voor de hightech maakindustrie en voor hoogwaardig onderwijs, voor scholing van het talent van de toekomst. Goed opgeleide arbeidskrachten zijn immers goud waard voor Brainport Eindhoven!</w:t>
      </w:r>
    </w:p>
    <w:p w14:paraId="5D35FCFC" w14:textId="41AEF171" w:rsidR="00185170" w:rsidRDefault="2A0D1351" w:rsidP="004F36C8">
      <w:pPr>
        <w:spacing w:after="0"/>
        <w:rPr>
          <w:rFonts w:ascii="Calibri" w:eastAsia="Calibri" w:hAnsi="Calibri" w:cs="Calibri"/>
          <w:color w:val="000000" w:themeColor="text1"/>
        </w:rPr>
      </w:pPr>
      <w:r>
        <w:rPr>
          <w:noProof/>
        </w:rPr>
        <w:drawing>
          <wp:inline distT="0" distB="0" distL="0" distR="0" wp14:anchorId="3783573D" wp14:editId="5D3D98FA">
            <wp:extent cx="3606800" cy="3256698"/>
            <wp:effectExtent l="0" t="0" r="0" b="1270"/>
            <wp:docPr id="1397392543" name="Afbeelding 139739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b="8624"/>
                    <a:stretch/>
                  </pic:blipFill>
                  <pic:spPr bwMode="auto">
                    <a:xfrm>
                      <a:off x="0" y="0"/>
                      <a:ext cx="3654145" cy="3299447"/>
                    </a:xfrm>
                    <a:prstGeom prst="rect">
                      <a:avLst/>
                    </a:prstGeom>
                    <a:ln>
                      <a:noFill/>
                    </a:ln>
                    <a:extLst>
                      <a:ext uri="{53640926-AAD7-44D8-BBD7-CCE9431645EC}">
                        <a14:shadowObscured xmlns:a14="http://schemas.microsoft.com/office/drawing/2010/main"/>
                      </a:ext>
                    </a:extLst>
                  </pic:spPr>
                </pic:pic>
              </a:graphicData>
            </a:graphic>
          </wp:inline>
        </w:drawing>
      </w:r>
    </w:p>
    <w:p w14:paraId="40C002A0" w14:textId="7DE32F27" w:rsidR="00185170" w:rsidRDefault="2A0D1351" w:rsidP="1C39BD86">
      <w:pPr>
        <w:rPr>
          <w:rFonts w:ascii="Verdana" w:eastAsia="Verdana" w:hAnsi="Verdana" w:cs="Verdana"/>
          <w:color w:val="000000" w:themeColor="text1"/>
        </w:rPr>
      </w:pPr>
      <w:r w:rsidRPr="1C39BD86">
        <w:rPr>
          <w:rFonts w:ascii="Verdana" w:eastAsia="Verdana" w:hAnsi="Verdana" w:cs="Verdana"/>
          <w:b/>
          <w:bCs/>
          <w:color w:val="000000" w:themeColor="text1"/>
          <w:sz w:val="20"/>
          <w:szCs w:val="20"/>
        </w:rPr>
        <w:t xml:space="preserve">Bron </w:t>
      </w:r>
      <w:r w:rsidR="008B4C58">
        <w:rPr>
          <w:rFonts w:ascii="Verdana" w:eastAsia="Verdana" w:hAnsi="Verdana" w:cs="Verdana"/>
          <w:b/>
          <w:bCs/>
          <w:color w:val="000000" w:themeColor="text1"/>
          <w:sz w:val="20"/>
          <w:szCs w:val="20"/>
        </w:rPr>
        <w:t>11</w:t>
      </w:r>
      <w:r w:rsidRPr="1C39BD86">
        <w:rPr>
          <w:rFonts w:ascii="Verdana" w:eastAsia="Verdana" w:hAnsi="Verdana" w:cs="Verdana"/>
          <w:color w:val="000000" w:themeColor="text1"/>
          <w:sz w:val="20"/>
          <w:szCs w:val="20"/>
        </w:rPr>
        <w:t xml:space="preserve"> Brainport Industries Campus 1 (rechtsonder) en BIC 2 (middenin)</w:t>
      </w:r>
      <w:r w:rsidRPr="1C39BD86">
        <w:rPr>
          <w:rFonts w:ascii="Verdana" w:eastAsia="Verdana" w:hAnsi="Verdana" w:cs="Verdana"/>
          <w:color w:val="000000" w:themeColor="text1"/>
        </w:rPr>
        <w:t xml:space="preserve"> </w:t>
      </w:r>
    </w:p>
    <w:p w14:paraId="50EC1FF2" w14:textId="52D3191A" w:rsidR="00185170" w:rsidRDefault="2A0D1351" w:rsidP="1C39BD86">
      <w:pPr>
        <w:jc w:val="both"/>
        <w:rPr>
          <w:rFonts w:ascii="Verdana" w:eastAsia="Verdana" w:hAnsi="Verdana" w:cs="Verdana"/>
          <w:color w:val="000000" w:themeColor="text1"/>
        </w:rPr>
      </w:pPr>
      <w:r w:rsidRPr="1C39BD86">
        <w:rPr>
          <w:rFonts w:ascii="Verdana" w:eastAsia="Verdana" w:hAnsi="Verdana" w:cs="Verdana"/>
          <w:color w:val="000000" w:themeColor="text1"/>
          <w:u w:val="single"/>
        </w:rPr>
        <w:lastRenderedPageBreak/>
        <w:t>Metropoolregio Brainport Eindhoven</w:t>
      </w:r>
    </w:p>
    <w:p w14:paraId="4CAA262D" w14:textId="076B03D7" w:rsidR="00185170" w:rsidRDefault="7CD00066" w:rsidP="467BB899">
      <w:pPr>
        <w:jc w:val="both"/>
        <w:rPr>
          <w:rFonts w:ascii="Verdana" w:eastAsia="Verdana" w:hAnsi="Verdana" w:cs="Verdana"/>
          <w:color w:val="000000" w:themeColor="text1"/>
        </w:rPr>
      </w:pPr>
      <w:r w:rsidRPr="467BB899">
        <w:rPr>
          <w:rFonts w:ascii="Verdana" w:eastAsia="Verdana" w:hAnsi="Verdana" w:cs="Verdana"/>
          <w:color w:val="000000" w:themeColor="text1"/>
        </w:rPr>
        <w:t>De komende jaren wacht de Metropoolregio Brainport Eindhoven een grote uitdaging. Zowel de snelgroeiende werkgelegenheid op de High Tech Campus en bij ASML in Veldhoven, als de onstuimige groei van Brainport Industries Campus vraagt om een antwoord. Wil Eindhoven niet bezwijken aan een verkeersinfarct, dan zijn er grote aanpassingen nodig in de infrastructuur van de metropoolregio.</w:t>
      </w:r>
    </w:p>
    <w:p w14:paraId="2E61FEF7" w14:textId="19C6C0C3" w:rsidR="00185170" w:rsidRDefault="7CD00066" w:rsidP="467BB899">
      <w:pPr>
        <w:jc w:val="both"/>
        <w:rPr>
          <w:rFonts w:ascii="Verdana" w:eastAsia="Verdana" w:hAnsi="Verdana" w:cs="Verdana"/>
          <w:color w:val="000000" w:themeColor="text1"/>
        </w:rPr>
      </w:pPr>
      <w:r w:rsidRPr="467BB899">
        <w:rPr>
          <w:rFonts w:ascii="Verdana" w:eastAsia="Verdana" w:hAnsi="Verdana" w:cs="Verdana"/>
          <w:color w:val="000000" w:themeColor="text1"/>
        </w:rPr>
        <w:t>Daarnaast moet er binnen de regio woonruimte worden gevonden voor zo'n 60.000 nieuwe inwoners. Dat lukt niet</w:t>
      </w:r>
      <w:r w:rsidR="603BC259" w:rsidRPr="467BB899">
        <w:rPr>
          <w:rFonts w:ascii="Verdana" w:eastAsia="Verdana" w:hAnsi="Verdana" w:cs="Verdana"/>
          <w:color w:val="000000" w:themeColor="text1"/>
        </w:rPr>
        <w:t xml:space="preserve"> in</w:t>
      </w:r>
      <w:r w:rsidRPr="467BB899">
        <w:rPr>
          <w:rFonts w:ascii="Verdana" w:eastAsia="Verdana" w:hAnsi="Verdana" w:cs="Verdana"/>
          <w:color w:val="000000" w:themeColor="text1"/>
        </w:rPr>
        <w:t xml:space="preserve"> alleen Eindhoven zelf. </w:t>
      </w:r>
      <w:r w:rsidR="3564C0AF" w:rsidRPr="467BB899">
        <w:rPr>
          <w:rFonts w:ascii="Verdana" w:eastAsia="Verdana" w:hAnsi="Verdana" w:cs="Verdana"/>
          <w:color w:val="000000" w:themeColor="text1"/>
        </w:rPr>
        <w:t>Tot een aantal jaren geleden waren we gewend nieuwe woongebieden aan de rand van de stad aan te leggen, zogeheten stadsuitbreiding. Sinds enige tijd ligt de nadruk steeds meer op stads</w:t>
      </w:r>
      <w:r w:rsidR="3564C0AF" w:rsidRPr="467BB899">
        <w:rPr>
          <w:rFonts w:ascii="Verdana" w:eastAsia="Verdana" w:hAnsi="Verdana" w:cs="Verdana"/>
          <w:i/>
          <w:iCs/>
          <w:color w:val="000000" w:themeColor="text1"/>
        </w:rPr>
        <w:t>in</w:t>
      </w:r>
      <w:r w:rsidR="3564C0AF" w:rsidRPr="467BB899">
        <w:rPr>
          <w:rFonts w:ascii="Verdana" w:eastAsia="Verdana" w:hAnsi="Verdana" w:cs="Verdana"/>
          <w:color w:val="000000" w:themeColor="text1"/>
        </w:rPr>
        <w:t xml:space="preserve">breiding. Hiermee voorkom je </w:t>
      </w:r>
      <w:r w:rsidR="3564C0AF" w:rsidRPr="467BB899">
        <w:rPr>
          <w:rFonts w:ascii="Verdana" w:eastAsia="Verdana" w:hAnsi="Verdana" w:cs="Verdana"/>
          <w:b/>
          <w:bCs/>
          <w:color w:val="000000" w:themeColor="text1"/>
        </w:rPr>
        <w:t>urban sprawl</w:t>
      </w:r>
      <w:r w:rsidR="7FF6130D" w:rsidRPr="467BB899">
        <w:rPr>
          <w:rFonts w:ascii="Verdana" w:eastAsia="Verdana" w:hAnsi="Verdana" w:cs="Verdana"/>
          <w:color w:val="000000" w:themeColor="text1"/>
        </w:rPr>
        <w:t>: daarbij groeien steden alle kanten uit</w:t>
      </w:r>
      <w:r w:rsidR="3564C0AF" w:rsidRPr="467BB899">
        <w:rPr>
          <w:rFonts w:ascii="Verdana" w:eastAsia="Verdana" w:hAnsi="Verdana" w:cs="Verdana"/>
          <w:color w:val="000000" w:themeColor="text1"/>
        </w:rPr>
        <w:t>.</w:t>
      </w:r>
    </w:p>
    <w:p w14:paraId="1B74B38C" w14:textId="1D8EE1FA" w:rsidR="00185170" w:rsidRDefault="7CD00066" w:rsidP="467BB899">
      <w:pPr>
        <w:rPr>
          <w:rFonts w:ascii="Verdana" w:eastAsia="Verdana" w:hAnsi="Verdana" w:cs="Verdana"/>
          <w:color w:val="000000" w:themeColor="text1"/>
        </w:rPr>
      </w:pPr>
      <w:r w:rsidRPr="467BB899">
        <w:rPr>
          <w:rFonts w:ascii="Verdana" w:eastAsia="Verdana" w:hAnsi="Verdana" w:cs="Verdana"/>
          <w:color w:val="000000" w:themeColor="text1"/>
        </w:rPr>
        <w:t xml:space="preserve">Wie over tien jaar door de stad loopt, zal een heel ander centrumgebied zien. Zo komt er veel woonruimte in het gebied ten noorden van Eindhoven Centraal, tussen het Philips Stadion en de Dommel. In dit gebied, KnoopXL, zullen straks 15.000 mensen wonen, werken en recreëren. </w:t>
      </w:r>
    </w:p>
    <w:p w14:paraId="3780DF19" w14:textId="125F4FBD" w:rsidR="00185170" w:rsidRDefault="7CD00066" w:rsidP="467BB899">
      <w:pPr>
        <w:jc w:val="both"/>
        <w:rPr>
          <w:rFonts w:ascii="Verdana" w:eastAsia="Verdana" w:hAnsi="Verdana" w:cs="Verdana"/>
          <w:color w:val="000000" w:themeColor="text1"/>
        </w:rPr>
      </w:pPr>
      <w:r w:rsidRPr="467BB899">
        <w:rPr>
          <w:rFonts w:ascii="Verdana" w:eastAsia="Verdana" w:hAnsi="Verdana" w:cs="Verdana"/>
          <w:color w:val="000000" w:themeColor="text1"/>
        </w:rPr>
        <w:t xml:space="preserve">Met de uitvoering van al deze plannen voor wonen, werken en infrastructuur, wil de Metropoolregio Brainport Eindhoven de toekomst tegemoet treden. Hiervoor </w:t>
      </w:r>
      <w:r w:rsidR="70357BA1" w:rsidRPr="467BB899">
        <w:rPr>
          <w:rFonts w:ascii="Verdana" w:eastAsia="Verdana" w:hAnsi="Verdana" w:cs="Verdana"/>
          <w:color w:val="000000" w:themeColor="text1"/>
        </w:rPr>
        <w:t xml:space="preserve">is </w:t>
      </w:r>
      <w:r w:rsidRPr="467BB899">
        <w:rPr>
          <w:rFonts w:ascii="Verdana" w:eastAsia="Verdana" w:hAnsi="Verdana" w:cs="Verdana"/>
          <w:color w:val="000000" w:themeColor="text1"/>
        </w:rPr>
        <w:t>zo'n 1,59 miljard euro nodig. Dit is erg veel geld, maar het zal uiteindelijk ook veel geld opleveren. Brainport Eindhoven maakt niet voor niets deel uit van het economisch kerngebied van Nederland.</w:t>
      </w:r>
    </w:p>
    <w:p w14:paraId="6808C539" w14:textId="405CAB65" w:rsidR="467BB899" w:rsidRDefault="467BB899" w:rsidP="467BB899">
      <w:pPr>
        <w:jc w:val="both"/>
        <w:rPr>
          <w:rFonts w:ascii="Verdana" w:eastAsia="Verdana" w:hAnsi="Verdana" w:cs="Verdana"/>
          <w:color w:val="000000" w:themeColor="text1"/>
        </w:rPr>
      </w:pPr>
    </w:p>
    <w:p w14:paraId="0957F474" w14:textId="6ED46496" w:rsidR="00185170" w:rsidRDefault="2A0D1351" w:rsidP="00CF03C2">
      <w:pPr>
        <w:spacing w:after="0"/>
        <w:jc w:val="both"/>
        <w:rPr>
          <w:rFonts w:ascii="Calibri" w:eastAsia="Calibri" w:hAnsi="Calibri" w:cs="Calibri"/>
          <w:color w:val="000000" w:themeColor="text1"/>
        </w:rPr>
      </w:pPr>
      <w:r>
        <w:rPr>
          <w:noProof/>
        </w:rPr>
        <w:drawing>
          <wp:inline distT="0" distB="0" distL="0" distR="0" wp14:anchorId="330A87A4" wp14:editId="016983C0">
            <wp:extent cx="5779911" cy="3251200"/>
            <wp:effectExtent l="0" t="0" r="0" b="6350"/>
            <wp:docPr id="1025878995" name="Afbeelding 102587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788052" cy="3255779"/>
                    </a:xfrm>
                    <a:prstGeom prst="rect">
                      <a:avLst/>
                    </a:prstGeom>
                  </pic:spPr>
                </pic:pic>
              </a:graphicData>
            </a:graphic>
          </wp:inline>
        </w:drawing>
      </w:r>
    </w:p>
    <w:p w14:paraId="00CBB6FF" w14:textId="56B8F6E7" w:rsidR="00CF03C2" w:rsidRDefault="7CD00066" w:rsidP="467BB899">
      <w:pPr>
        <w:jc w:val="both"/>
        <w:rPr>
          <w:rFonts w:ascii="Verdana" w:eastAsia="Verdana" w:hAnsi="Verdana" w:cs="Verdana"/>
          <w:color w:val="000000" w:themeColor="text1"/>
        </w:rPr>
      </w:pPr>
      <w:r w:rsidRPr="467BB899">
        <w:rPr>
          <w:rFonts w:ascii="Verdana" w:eastAsia="Verdana" w:hAnsi="Verdana" w:cs="Verdana"/>
          <w:b/>
          <w:bCs/>
          <w:color w:val="000000" w:themeColor="text1"/>
          <w:sz w:val="20"/>
          <w:szCs w:val="20"/>
        </w:rPr>
        <w:t xml:space="preserve">Bron </w:t>
      </w:r>
      <w:r w:rsidR="008B4C58">
        <w:rPr>
          <w:rFonts w:ascii="Verdana" w:eastAsia="Verdana" w:hAnsi="Verdana" w:cs="Verdana"/>
          <w:b/>
          <w:bCs/>
          <w:color w:val="000000" w:themeColor="text1"/>
          <w:sz w:val="20"/>
          <w:szCs w:val="20"/>
        </w:rPr>
        <w:t>12</w:t>
      </w:r>
      <w:r w:rsidRPr="467BB899">
        <w:rPr>
          <w:rFonts w:ascii="Verdana" w:eastAsia="Verdana" w:hAnsi="Verdana" w:cs="Verdana"/>
          <w:color w:val="000000" w:themeColor="text1"/>
          <w:sz w:val="20"/>
          <w:szCs w:val="20"/>
        </w:rPr>
        <w:t xml:space="preserve"> KnoopXL tussen Philips Stadion en Eindhoven Centraal</w:t>
      </w:r>
      <w:r w:rsidRPr="467BB899">
        <w:rPr>
          <w:rFonts w:ascii="Verdana" w:eastAsia="Verdana" w:hAnsi="Verdana" w:cs="Verdana"/>
          <w:color w:val="000000" w:themeColor="text1"/>
        </w:rPr>
        <w:t xml:space="preserve"> </w:t>
      </w:r>
    </w:p>
    <w:p w14:paraId="617C4EB1" w14:textId="77777777" w:rsidR="00CF03C2" w:rsidRDefault="00CF03C2">
      <w:pPr>
        <w:rPr>
          <w:rFonts w:ascii="Verdana" w:eastAsia="Verdana" w:hAnsi="Verdana" w:cs="Verdana"/>
          <w:color w:val="000000" w:themeColor="text1"/>
        </w:rPr>
      </w:pPr>
      <w:r>
        <w:rPr>
          <w:rFonts w:ascii="Verdana" w:eastAsia="Verdana" w:hAnsi="Verdana" w:cs="Verdana"/>
          <w:color w:val="000000" w:themeColor="text1"/>
        </w:rPr>
        <w:br w:type="page"/>
      </w:r>
    </w:p>
    <w:tbl>
      <w:tblPr>
        <w:tblStyle w:val="Tabelraster"/>
        <w:tblW w:w="0" w:type="auto"/>
        <w:tblLook w:val="04A0" w:firstRow="1" w:lastRow="0" w:firstColumn="1" w:lastColumn="0" w:noHBand="0" w:noVBand="1"/>
      </w:tblPr>
      <w:tblGrid>
        <w:gridCol w:w="8916"/>
      </w:tblGrid>
      <w:tr w:rsidR="00CF03C2" w14:paraId="21D3F47E" w14:textId="77777777" w:rsidTr="009113C9">
        <w:tc>
          <w:tcPr>
            <w:tcW w:w="8916" w:type="dxa"/>
            <w:tcBorders>
              <w:top w:val="nil"/>
              <w:left w:val="nil"/>
              <w:bottom w:val="nil"/>
              <w:right w:val="nil"/>
            </w:tcBorders>
            <w:shd w:val="clear" w:color="auto" w:fill="92D050"/>
          </w:tcPr>
          <w:p w14:paraId="05DA469F" w14:textId="77777777" w:rsidR="00CF03C2" w:rsidRDefault="00CF03C2" w:rsidP="009113C9">
            <w:pPr>
              <w:spacing w:line="276" w:lineRule="auto"/>
              <w:jc w:val="both"/>
              <w:rPr>
                <w:rFonts w:ascii="Verdana" w:eastAsia="Verdana" w:hAnsi="Verdana" w:cs="Verdana"/>
              </w:rPr>
            </w:pPr>
            <w:r>
              <w:rPr>
                <w:rFonts w:ascii="Verdana" w:eastAsia="Verdana" w:hAnsi="Verdana" w:cs="Verdana"/>
              </w:rPr>
              <w:lastRenderedPageBreak/>
              <w:t>Opdrachten</w:t>
            </w:r>
          </w:p>
        </w:tc>
      </w:tr>
    </w:tbl>
    <w:p w14:paraId="5C6AF33B" w14:textId="77777777" w:rsidR="00CF03C2" w:rsidRDefault="00CF03C2" w:rsidP="00CF03C2">
      <w:pPr>
        <w:spacing w:after="0"/>
        <w:jc w:val="both"/>
        <w:rPr>
          <w:rFonts w:ascii="Verdana" w:eastAsia="Verdana" w:hAnsi="Verdana" w:cs="Verdana"/>
          <w:color w:val="000000" w:themeColor="text1"/>
          <w:u w:val="single"/>
        </w:rPr>
      </w:pPr>
    </w:p>
    <w:p w14:paraId="5CED4BC0" w14:textId="5E1384F1" w:rsidR="00185170" w:rsidRDefault="53269DF5" w:rsidP="467BB899">
      <w:pPr>
        <w:jc w:val="both"/>
        <w:rPr>
          <w:rFonts w:ascii="Verdana" w:eastAsia="Verdana" w:hAnsi="Verdana" w:cs="Verdana"/>
          <w:color w:val="000000" w:themeColor="text1"/>
          <w:u w:val="single"/>
        </w:rPr>
      </w:pPr>
      <w:r w:rsidRPr="467BB899">
        <w:rPr>
          <w:rFonts w:ascii="Verdana" w:eastAsia="Verdana" w:hAnsi="Verdana" w:cs="Verdana"/>
          <w:color w:val="000000" w:themeColor="text1"/>
          <w:u w:val="single"/>
        </w:rPr>
        <w:t>Strijp-S</w:t>
      </w:r>
    </w:p>
    <w:p w14:paraId="70133AB6" w14:textId="5DABF533" w:rsidR="00185170" w:rsidRDefault="53269DF5">
      <w:pPr>
        <w:pStyle w:val="Lijstalinea"/>
        <w:numPr>
          <w:ilvl w:val="0"/>
          <w:numId w:val="7"/>
        </w:numPr>
        <w:jc w:val="both"/>
        <w:rPr>
          <w:rFonts w:ascii="Verdana" w:eastAsia="Verdana" w:hAnsi="Verdana" w:cs="Verdana"/>
          <w:color w:val="000000" w:themeColor="text1"/>
        </w:rPr>
      </w:pPr>
      <w:r w:rsidRPr="467BB899">
        <w:rPr>
          <w:rFonts w:ascii="Verdana" w:eastAsia="Verdana" w:hAnsi="Verdana" w:cs="Verdana"/>
          <w:color w:val="000000" w:themeColor="text1"/>
        </w:rPr>
        <w:t>De functieverandering van Strijp-S is zichtbaar in een aantal nieuwe, maar ook oude en bewaarde elementen. Die laatste worden ook wel industriële monumenten genoemd.</w:t>
      </w:r>
      <w:r w:rsidRPr="467BB899">
        <w:rPr>
          <w:rFonts w:ascii="Verdana" w:eastAsia="Verdana" w:hAnsi="Verdana" w:cs="Verdana"/>
          <w:i/>
          <w:iCs/>
          <w:color w:val="000000" w:themeColor="text1"/>
        </w:rPr>
        <w:t xml:space="preserve"> </w:t>
      </w:r>
      <w:r w:rsidR="0EAA1011" w:rsidRPr="467BB899">
        <w:rPr>
          <w:rFonts w:ascii="Verdana" w:eastAsia="Verdana" w:hAnsi="Verdana" w:cs="Verdana"/>
          <w:i/>
          <w:iCs/>
          <w:color w:val="000000" w:themeColor="text1"/>
        </w:rPr>
        <w:t xml:space="preserve">Onderzoek </w:t>
      </w:r>
      <w:r w:rsidR="0EAA1011" w:rsidRPr="467BB899">
        <w:rPr>
          <w:rFonts w:ascii="Verdana" w:eastAsia="Verdana" w:hAnsi="Verdana" w:cs="Verdana"/>
          <w:color w:val="000000" w:themeColor="text1"/>
        </w:rPr>
        <w:t xml:space="preserve">wat </w:t>
      </w:r>
      <w:r w:rsidR="7CD00066" w:rsidRPr="467BB899">
        <w:rPr>
          <w:rFonts w:ascii="Verdana" w:eastAsia="Verdana" w:hAnsi="Verdana" w:cs="Verdana"/>
          <w:color w:val="000000" w:themeColor="text1"/>
        </w:rPr>
        <w:t>de waarde is van het behoud van bestaande gebouwen uit het begin van de 20e eeuw</w:t>
      </w:r>
      <w:r w:rsidR="77A1F219" w:rsidRPr="467BB899">
        <w:rPr>
          <w:rFonts w:ascii="Verdana" w:eastAsia="Verdana" w:hAnsi="Verdana" w:cs="Verdana"/>
          <w:color w:val="000000" w:themeColor="text1"/>
        </w:rPr>
        <w:t>.</w:t>
      </w:r>
    </w:p>
    <w:p w14:paraId="3232604D" w14:textId="5B4D0067" w:rsidR="00185170" w:rsidRDefault="7CD00066">
      <w:pPr>
        <w:pStyle w:val="Lijstalinea"/>
        <w:numPr>
          <w:ilvl w:val="0"/>
          <w:numId w:val="7"/>
        </w:numPr>
        <w:jc w:val="both"/>
        <w:rPr>
          <w:rFonts w:ascii="Verdana" w:eastAsia="Verdana" w:hAnsi="Verdana" w:cs="Verdana"/>
          <w:color w:val="000000" w:themeColor="text1"/>
        </w:rPr>
      </w:pPr>
      <w:r w:rsidRPr="467BB899">
        <w:rPr>
          <w:rFonts w:ascii="Verdana" w:eastAsia="Verdana" w:hAnsi="Verdana" w:cs="Verdana"/>
          <w:color w:val="000000" w:themeColor="text1"/>
        </w:rPr>
        <w:t>Welke sfeer roep</w:t>
      </w:r>
      <w:r w:rsidR="298A0617" w:rsidRPr="467BB899">
        <w:rPr>
          <w:rFonts w:ascii="Verdana" w:eastAsia="Verdana" w:hAnsi="Verdana" w:cs="Verdana"/>
          <w:color w:val="000000" w:themeColor="text1"/>
        </w:rPr>
        <w:t>en deze bestaande gebouwen</w:t>
      </w:r>
      <w:r w:rsidR="002275BE">
        <w:rPr>
          <w:rFonts w:ascii="Verdana" w:eastAsia="Verdana" w:hAnsi="Verdana" w:cs="Verdana"/>
          <w:color w:val="000000" w:themeColor="text1"/>
        </w:rPr>
        <w:t xml:space="preserve"> bij jou</w:t>
      </w:r>
      <w:r w:rsidRPr="467BB899">
        <w:rPr>
          <w:rFonts w:ascii="Verdana" w:eastAsia="Verdana" w:hAnsi="Verdana" w:cs="Verdana"/>
          <w:color w:val="000000" w:themeColor="text1"/>
        </w:rPr>
        <w:t xml:space="preserve"> </w:t>
      </w:r>
      <w:r w:rsidR="35AE780B" w:rsidRPr="467BB899">
        <w:rPr>
          <w:rFonts w:ascii="Verdana" w:eastAsia="Verdana" w:hAnsi="Verdana" w:cs="Verdana"/>
          <w:color w:val="000000" w:themeColor="text1"/>
        </w:rPr>
        <w:t>op?</w:t>
      </w:r>
      <w:r w:rsidRPr="467BB899">
        <w:rPr>
          <w:rFonts w:ascii="Verdana" w:eastAsia="Verdana" w:hAnsi="Verdana" w:cs="Verdana"/>
          <w:color w:val="000000" w:themeColor="text1"/>
        </w:rPr>
        <w:t xml:space="preserve"> </w:t>
      </w:r>
      <w:r w:rsidR="3D3FFEB6" w:rsidRPr="467BB899">
        <w:rPr>
          <w:rFonts w:ascii="Verdana" w:eastAsia="Verdana" w:hAnsi="Verdana" w:cs="Verdana"/>
          <w:color w:val="000000" w:themeColor="text1"/>
        </w:rPr>
        <w:t>W</w:t>
      </w:r>
      <w:r w:rsidRPr="467BB899">
        <w:rPr>
          <w:rFonts w:ascii="Verdana" w:eastAsia="Verdana" w:hAnsi="Verdana" w:cs="Verdana"/>
          <w:color w:val="000000" w:themeColor="text1"/>
        </w:rPr>
        <w:t>aarom is d</w:t>
      </w:r>
      <w:r w:rsidR="228A70B0" w:rsidRPr="467BB899">
        <w:rPr>
          <w:rFonts w:ascii="Verdana" w:eastAsia="Verdana" w:hAnsi="Verdana" w:cs="Verdana"/>
          <w:color w:val="000000" w:themeColor="text1"/>
        </w:rPr>
        <w:t>eze sfeer</w:t>
      </w:r>
      <w:r w:rsidRPr="467BB899">
        <w:rPr>
          <w:rFonts w:ascii="Verdana" w:eastAsia="Verdana" w:hAnsi="Verdana" w:cs="Verdana"/>
          <w:color w:val="000000" w:themeColor="text1"/>
        </w:rPr>
        <w:t xml:space="preserve"> van belang voor de soort bedrijvigheid die zich juist hier vestigt? </w:t>
      </w:r>
    </w:p>
    <w:p w14:paraId="4AC9A7CB" w14:textId="447FA45E" w:rsidR="51C60B1F" w:rsidRDefault="507EA172" w:rsidP="467BB899">
      <w:pPr>
        <w:jc w:val="both"/>
        <w:rPr>
          <w:rFonts w:ascii="Verdana" w:eastAsia="Verdana" w:hAnsi="Verdana" w:cs="Verdana"/>
          <w:color w:val="000000" w:themeColor="text1"/>
          <w:u w:val="single"/>
        </w:rPr>
      </w:pPr>
      <w:r w:rsidRPr="467BB899">
        <w:rPr>
          <w:rFonts w:ascii="Verdana" w:eastAsia="Verdana" w:hAnsi="Verdana" w:cs="Verdana"/>
          <w:color w:val="000000" w:themeColor="text1"/>
          <w:u w:val="single"/>
        </w:rPr>
        <w:t>High Tech Campus</w:t>
      </w:r>
    </w:p>
    <w:p w14:paraId="32D25B23" w14:textId="20CC0673" w:rsidR="7CD00066" w:rsidRDefault="00A9187D">
      <w:pPr>
        <w:pStyle w:val="Lijstalinea"/>
        <w:numPr>
          <w:ilvl w:val="0"/>
          <w:numId w:val="7"/>
        </w:numPr>
        <w:rPr>
          <w:rFonts w:ascii="Verdana" w:eastAsia="Verdana" w:hAnsi="Verdana" w:cs="Verdana"/>
          <w:color w:val="000000" w:themeColor="text1"/>
        </w:rPr>
      </w:pPr>
      <w:r w:rsidRPr="00A9187D">
        <w:rPr>
          <w:rFonts w:ascii="Verdana" w:eastAsia="Verdana" w:hAnsi="Verdana" w:cs="Verdana"/>
          <w:color w:val="000000" w:themeColor="text1"/>
        </w:rPr>
        <w:t>Welke bijdrage levert de</w:t>
      </w:r>
      <w:r w:rsidR="7CD00066" w:rsidRPr="00A9187D">
        <w:rPr>
          <w:rFonts w:ascii="Verdana" w:eastAsia="Verdana" w:hAnsi="Verdana" w:cs="Verdana"/>
          <w:color w:val="000000" w:themeColor="text1"/>
        </w:rPr>
        <w:t xml:space="preserve"> </w:t>
      </w:r>
      <w:r w:rsidR="7940407F" w:rsidRPr="467BB899">
        <w:rPr>
          <w:rFonts w:ascii="Verdana" w:eastAsia="Verdana" w:hAnsi="Verdana" w:cs="Verdana"/>
          <w:color w:val="000000" w:themeColor="text1"/>
        </w:rPr>
        <w:t>High Tech C</w:t>
      </w:r>
      <w:r w:rsidR="7CD00066" w:rsidRPr="467BB899">
        <w:rPr>
          <w:rFonts w:ascii="Verdana" w:eastAsia="Verdana" w:hAnsi="Verdana" w:cs="Verdana"/>
          <w:color w:val="000000" w:themeColor="text1"/>
        </w:rPr>
        <w:t xml:space="preserve">ampus </w:t>
      </w:r>
      <w:r>
        <w:rPr>
          <w:rFonts w:ascii="Verdana" w:eastAsia="Verdana" w:hAnsi="Verdana" w:cs="Verdana"/>
          <w:color w:val="000000" w:themeColor="text1"/>
        </w:rPr>
        <w:t>aan</w:t>
      </w:r>
      <w:r w:rsidR="7CD00066" w:rsidRPr="467BB899">
        <w:rPr>
          <w:rFonts w:ascii="Verdana" w:eastAsia="Verdana" w:hAnsi="Verdana" w:cs="Verdana"/>
          <w:color w:val="000000" w:themeColor="text1"/>
        </w:rPr>
        <w:t xml:space="preserve"> de ontwikkeling en innovatie van de Nederlandse economie</w:t>
      </w:r>
      <w:r>
        <w:rPr>
          <w:rFonts w:ascii="Verdana" w:eastAsia="Verdana" w:hAnsi="Verdana" w:cs="Verdana"/>
          <w:color w:val="000000" w:themeColor="text1"/>
        </w:rPr>
        <w:t xml:space="preserve">? </w:t>
      </w:r>
    </w:p>
    <w:p w14:paraId="30628782" w14:textId="3E5AF360" w:rsidR="1846EF03" w:rsidRPr="00CF03C2" w:rsidRDefault="1846EF03">
      <w:pPr>
        <w:pStyle w:val="Lijstalinea"/>
        <w:numPr>
          <w:ilvl w:val="0"/>
          <w:numId w:val="7"/>
        </w:numPr>
        <w:rPr>
          <w:rFonts w:ascii="Verdana" w:eastAsia="Verdana" w:hAnsi="Verdana" w:cs="Verdana"/>
          <w:color w:val="000000" w:themeColor="text1"/>
        </w:rPr>
      </w:pPr>
      <w:r w:rsidRPr="00CF03C2">
        <w:rPr>
          <w:rFonts w:ascii="Verdana" w:eastAsia="Verdana" w:hAnsi="Verdana" w:cs="Verdana"/>
          <w:color w:val="000000" w:themeColor="text1"/>
        </w:rPr>
        <w:t xml:space="preserve">In 2021 wisselde de High Tech Campus van eigenaar. Dit leidde tot bezorgdheid. </w:t>
      </w:r>
      <w:r w:rsidR="49B47BAC" w:rsidRPr="00CF03C2">
        <w:rPr>
          <w:rFonts w:ascii="Verdana" w:eastAsia="Verdana" w:hAnsi="Verdana" w:cs="Verdana"/>
          <w:color w:val="000000" w:themeColor="text1"/>
        </w:rPr>
        <w:t xml:space="preserve">Waarom zou </w:t>
      </w:r>
      <w:r w:rsidR="7E340F4B" w:rsidRPr="00CF03C2">
        <w:rPr>
          <w:rFonts w:ascii="Verdana" w:eastAsia="Verdana" w:hAnsi="Verdana" w:cs="Verdana"/>
          <w:color w:val="000000" w:themeColor="text1"/>
        </w:rPr>
        <w:t>dat zijn</w:t>
      </w:r>
      <w:r w:rsidR="49B47BAC" w:rsidRPr="00CF03C2">
        <w:rPr>
          <w:rFonts w:ascii="Verdana" w:eastAsia="Verdana" w:hAnsi="Verdana" w:cs="Verdana"/>
          <w:color w:val="000000" w:themeColor="text1"/>
        </w:rPr>
        <w:t>? En vind je dat terecht?</w:t>
      </w:r>
    </w:p>
    <w:p w14:paraId="234B4B9A" w14:textId="77908463" w:rsidR="63596BFF" w:rsidRPr="00CF03C2" w:rsidRDefault="20B5AAC0" w:rsidP="467BB899">
      <w:pPr>
        <w:rPr>
          <w:rFonts w:ascii="Verdana" w:eastAsia="Verdana" w:hAnsi="Verdana" w:cs="Verdana"/>
          <w:color w:val="000000" w:themeColor="text1"/>
          <w:u w:val="single"/>
        </w:rPr>
      </w:pPr>
      <w:r w:rsidRPr="00CF03C2">
        <w:rPr>
          <w:rFonts w:ascii="Verdana" w:eastAsia="Verdana" w:hAnsi="Verdana" w:cs="Verdana"/>
          <w:color w:val="000000" w:themeColor="text1"/>
          <w:u w:val="single"/>
        </w:rPr>
        <w:t>Brainport Industries Campus (BIC)</w:t>
      </w:r>
    </w:p>
    <w:p w14:paraId="21B42F1D" w14:textId="4854DEAA" w:rsidR="008B4C58" w:rsidRPr="008B4C58" w:rsidRDefault="008B4C58" w:rsidP="008B4C58">
      <w:pPr>
        <w:pStyle w:val="Lijstalinea"/>
        <w:numPr>
          <w:ilvl w:val="0"/>
          <w:numId w:val="7"/>
        </w:numPr>
        <w:rPr>
          <w:rFonts w:ascii="Verdana" w:eastAsia="Verdana" w:hAnsi="Verdana" w:cs="Verdana"/>
          <w:color w:val="000000" w:themeColor="text1"/>
        </w:rPr>
      </w:pPr>
      <w:r w:rsidRPr="008B4C58">
        <w:rPr>
          <w:rFonts w:ascii="Verdana" w:eastAsia="Verdana" w:hAnsi="Verdana" w:cs="Verdana"/>
          <w:color w:val="000000" w:themeColor="text1"/>
        </w:rPr>
        <w:t xml:space="preserve">De samenwerking tussen de TU/e en andere onderwijsinstellingen, de 21 gemeentes in de Metropoolregio Brainport Eindhoven en bedrijven, leverde de Brainport Industries Campus (BIC) op. </w:t>
      </w:r>
      <w:r w:rsidR="00071EBA" w:rsidRPr="00071EBA">
        <w:rPr>
          <w:rFonts w:ascii="Verdana" w:eastAsia="Verdana" w:hAnsi="Verdana" w:cs="Verdana"/>
          <w:color w:val="000000" w:themeColor="text1"/>
        </w:rPr>
        <w:t>Beredeneer waarom</w:t>
      </w:r>
      <w:r w:rsidRPr="00071EBA">
        <w:rPr>
          <w:rFonts w:ascii="Verdana" w:eastAsia="Verdana" w:hAnsi="Verdana" w:cs="Verdana"/>
          <w:color w:val="000000" w:themeColor="text1"/>
        </w:rPr>
        <w:t xml:space="preserve"> de BIC geen gewoon industrieterrein is. </w:t>
      </w:r>
      <w:r w:rsidR="00071EBA">
        <w:rPr>
          <w:rFonts w:ascii="Verdana" w:eastAsia="Verdana" w:hAnsi="Verdana" w:cs="Verdana"/>
          <w:color w:val="000000" w:themeColor="text1"/>
        </w:rPr>
        <w:t>Verklaar</w:t>
      </w:r>
      <w:r w:rsidRPr="00071EBA">
        <w:rPr>
          <w:rFonts w:ascii="Verdana" w:eastAsia="Verdana" w:hAnsi="Verdana" w:cs="Verdana"/>
          <w:color w:val="000000" w:themeColor="text1"/>
        </w:rPr>
        <w:t xml:space="preserve"> het succes</w:t>
      </w:r>
      <w:r w:rsidR="00071EBA">
        <w:rPr>
          <w:rFonts w:ascii="Verdana" w:eastAsia="Verdana" w:hAnsi="Verdana" w:cs="Verdana"/>
          <w:color w:val="000000" w:themeColor="text1"/>
        </w:rPr>
        <w:t xml:space="preserve"> van BIC</w:t>
      </w:r>
      <w:r w:rsidRPr="00071EBA">
        <w:rPr>
          <w:rFonts w:ascii="Verdana" w:eastAsia="Verdana" w:hAnsi="Verdana" w:cs="Verdana"/>
          <w:color w:val="000000" w:themeColor="text1"/>
        </w:rPr>
        <w:t xml:space="preserve">, wat ervoor heeft gezorgd dat </w:t>
      </w:r>
      <w:r w:rsidR="00071EBA">
        <w:rPr>
          <w:rFonts w:ascii="Verdana" w:eastAsia="Verdana" w:hAnsi="Verdana" w:cs="Verdana"/>
          <w:color w:val="000000" w:themeColor="text1"/>
        </w:rPr>
        <w:t>vanaf</w:t>
      </w:r>
      <w:r w:rsidRPr="00071EBA">
        <w:rPr>
          <w:rFonts w:ascii="Verdana" w:eastAsia="Verdana" w:hAnsi="Verdana" w:cs="Verdana"/>
          <w:color w:val="000000" w:themeColor="text1"/>
        </w:rPr>
        <w:t xml:space="preserve"> 2025 een tweede BIC wordt aangelegd</w:t>
      </w:r>
      <w:r w:rsidR="00071EBA">
        <w:rPr>
          <w:rFonts w:ascii="Verdana" w:eastAsia="Verdana" w:hAnsi="Verdana" w:cs="Verdana"/>
          <w:color w:val="000000" w:themeColor="text1"/>
        </w:rPr>
        <w:t>.</w:t>
      </w:r>
      <w:r w:rsidRPr="008B4C58">
        <w:rPr>
          <w:rFonts w:ascii="Verdana" w:eastAsia="Verdana" w:hAnsi="Verdana" w:cs="Verdana"/>
          <w:color w:val="000000" w:themeColor="text1"/>
        </w:rPr>
        <w:t xml:space="preserve"> </w:t>
      </w:r>
    </w:p>
    <w:p w14:paraId="5B3D09AB" w14:textId="517F74E4" w:rsidR="00185170" w:rsidRDefault="7CD00066">
      <w:pPr>
        <w:pStyle w:val="Lijstalinea"/>
        <w:numPr>
          <w:ilvl w:val="0"/>
          <w:numId w:val="7"/>
        </w:numPr>
        <w:rPr>
          <w:rFonts w:ascii="Verdana" w:eastAsia="Verdana" w:hAnsi="Verdana" w:cs="Verdana"/>
          <w:color w:val="000000" w:themeColor="text1"/>
        </w:rPr>
      </w:pPr>
      <w:r w:rsidRPr="467BB899">
        <w:rPr>
          <w:rFonts w:ascii="Verdana" w:eastAsia="Verdana" w:hAnsi="Verdana" w:cs="Verdana"/>
          <w:color w:val="000000" w:themeColor="text1"/>
        </w:rPr>
        <w:t>Waarin verschilt de bedrijvigheid</w:t>
      </w:r>
      <w:r w:rsidR="4C8E9C4C" w:rsidRPr="467BB899">
        <w:rPr>
          <w:rFonts w:ascii="Verdana" w:eastAsia="Verdana" w:hAnsi="Verdana" w:cs="Verdana"/>
          <w:color w:val="000000" w:themeColor="text1"/>
        </w:rPr>
        <w:t xml:space="preserve"> binnen BIC van de bedrijvigheid</w:t>
      </w:r>
      <w:r w:rsidRPr="467BB899">
        <w:rPr>
          <w:rFonts w:ascii="Verdana" w:eastAsia="Verdana" w:hAnsi="Verdana" w:cs="Verdana"/>
          <w:color w:val="000000" w:themeColor="text1"/>
        </w:rPr>
        <w:t xml:space="preserve"> </w:t>
      </w:r>
      <w:r w:rsidR="13F853C4" w:rsidRPr="467BB899">
        <w:rPr>
          <w:rFonts w:ascii="Verdana" w:eastAsia="Verdana" w:hAnsi="Verdana" w:cs="Verdana"/>
          <w:color w:val="000000" w:themeColor="text1"/>
        </w:rPr>
        <w:t>binnen</w:t>
      </w:r>
      <w:r w:rsidRPr="467BB899">
        <w:rPr>
          <w:rFonts w:ascii="Verdana" w:eastAsia="Verdana" w:hAnsi="Verdana" w:cs="Verdana"/>
          <w:color w:val="000000" w:themeColor="text1"/>
        </w:rPr>
        <w:t xml:space="preserve"> de High Tech Campus? </w:t>
      </w:r>
    </w:p>
    <w:p w14:paraId="057BAA0E" w14:textId="51E8227A" w:rsidR="0DCD7D54" w:rsidRDefault="2CEF8CD9" w:rsidP="467BB899">
      <w:pPr>
        <w:rPr>
          <w:rFonts w:ascii="Verdana" w:eastAsia="Verdana" w:hAnsi="Verdana" w:cs="Verdana"/>
          <w:color w:val="000000" w:themeColor="text1"/>
          <w:u w:val="single"/>
        </w:rPr>
      </w:pPr>
      <w:r w:rsidRPr="467BB899">
        <w:rPr>
          <w:rFonts w:ascii="Verdana" w:eastAsia="Verdana" w:hAnsi="Verdana" w:cs="Verdana"/>
          <w:color w:val="000000" w:themeColor="text1"/>
          <w:u w:val="single"/>
        </w:rPr>
        <w:t>KnoopXL</w:t>
      </w:r>
    </w:p>
    <w:p w14:paraId="072B7F98" w14:textId="64AEAA77" w:rsidR="7CF5ABF7" w:rsidRDefault="7CF5ABF7">
      <w:pPr>
        <w:pStyle w:val="Lijstalinea"/>
        <w:numPr>
          <w:ilvl w:val="0"/>
          <w:numId w:val="7"/>
        </w:numPr>
        <w:rPr>
          <w:rFonts w:ascii="Verdana" w:eastAsia="Verdana" w:hAnsi="Verdana" w:cs="Verdana"/>
          <w:color w:val="000000" w:themeColor="text1"/>
        </w:rPr>
      </w:pPr>
      <w:r w:rsidRPr="467BB899">
        <w:rPr>
          <w:rFonts w:ascii="Verdana" w:eastAsia="Verdana" w:hAnsi="Verdana" w:cs="Verdana"/>
          <w:color w:val="000000" w:themeColor="text1"/>
        </w:rPr>
        <w:t xml:space="preserve">De komende </w:t>
      </w:r>
      <w:r w:rsidR="606017A3" w:rsidRPr="467BB899">
        <w:rPr>
          <w:rFonts w:ascii="Verdana" w:eastAsia="Verdana" w:hAnsi="Verdana" w:cs="Verdana"/>
          <w:color w:val="000000" w:themeColor="text1"/>
        </w:rPr>
        <w:t>jaren</w:t>
      </w:r>
      <w:r w:rsidRPr="467BB899">
        <w:rPr>
          <w:rFonts w:ascii="Verdana" w:eastAsia="Verdana" w:hAnsi="Verdana" w:cs="Verdana"/>
          <w:color w:val="000000" w:themeColor="text1"/>
        </w:rPr>
        <w:t xml:space="preserve"> zal er hard gewerkt worden aan de </w:t>
      </w:r>
      <w:r w:rsidR="71EAB7BB" w:rsidRPr="467BB899">
        <w:rPr>
          <w:rFonts w:ascii="Verdana" w:eastAsia="Verdana" w:hAnsi="Verdana" w:cs="Verdana"/>
          <w:color w:val="000000" w:themeColor="text1"/>
        </w:rPr>
        <w:t>verwezenlijking</w:t>
      </w:r>
      <w:r w:rsidRPr="467BB899">
        <w:rPr>
          <w:rFonts w:ascii="Verdana" w:eastAsia="Verdana" w:hAnsi="Verdana" w:cs="Verdana"/>
          <w:color w:val="000000" w:themeColor="text1"/>
        </w:rPr>
        <w:t xml:space="preserve"> van KnoopXL</w:t>
      </w:r>
      <w:r w:rsidR="7EA27B0B" w:rsidRPr="467BB899">
        <w:rPr>
          <w:rFonts w:ascii="Verdana" w:eastAsia="Verdana" w:hAnsi="Verdana" w:cs="Verdana"/>
          <w:color w:val="000000" w:themeColor="text1"/>
        </w:rPr>
        <w:t xml:space="preserve"> in de stationszone</w:t>
      </w:r>
      <w:r w:rsidR="5DA52699" w:rsidRPr="467BB899">
        <w:rPr>
          <w:rFonts w:ascii="Verdana" w:eastAsia="Verdana" w:hAnsi="Verdana" w:cs="Verdana"/>
          <w:color w:val="000000" w:themeColor="text1"/>
        </w:rPr>
        <w:t xml:space="preserve">. </w:t>
      </w:r>
      <w:r w:rsidR="00F46A00">
        <w:rPr>
          <w:rFonts w:ascii="Verdana" w:eastAsia="Verdana" w:hAnsi="Verdana" w:cs="Verdana"/>
          <w:color w:val="000000" w:themeColor="text1"/>
        </w:rPr>
        <w:t xml:space="preserve">Licht </w:t>
      </w:r>
      <w:r w:rsidR="5DA52699" w:rsidRPr="467BB899">
        <w:rPr>
          <w:rFonts w:ascii="Verdana" w:eastAsia="Verdana" w:hAnsi="Verdana" w:cs="Verdana"/>
          <w:color w:val="000000" w:themeColor="text1"/>
        </w:rPr>
        <w:t>de toekomstvisie van gemeente Eindhoven</w:t>
      </w:r>
      <w:r w:rsidR="00F46A00">
        <w:rPr>
          <w:rFonts w:ascii="Verdana" w:eastAsia="Verdana" w:hAnsi="Verdana" w:cs="Verdana"/>
          <w:color w:val="000000" w:themeColor="text1"/>
        </w:rPr>
        <w:t xml:space="preserve"> toe</w:t>
      </w:r>
      <w:r w:rsidR="4D92EA7E" w:rsidRPr="467BB899">
        <w:rPr>
          <w:rFonts w:ascii="Verdana" w:eastAsia="Verdana" w:hAnsi="Verdana" w:cs="Verdana"/>
          <w:color w:val="000000" w:themeColor="text1"/>
        </w:rPr>
        <w:t xml:space="preserve"> </w:t>
      </w:r>
      <w:r w:rsidR="6F1F18A6" w:rsidRPr="467BB899">
        <w:rPr>
          <w:rFonts w:ascii="Verdana" w:eastAsia="Verdana" w:hAnsi="Verdana" w:cs="Verdana"/>
          <w:color w:val="000000" w:themeColor="text1"/>
        </w:rPr>
        <w:t>rondom wonen en mobiliteit</w:t>
      </w:r>
      <w:r w:rsidR="4D92EA7E" w:rsidRPr="467BB899">
        <w:rPr>
          <w:rFonts w:ascii="Verdana" w:eastAsia="Verdana" w:hAnsi="Verdana" w:cs="Verdana"/>
          <w:color w:val="000000" w:themeColor="text1"/>
        </w:rPr>
        <w:t>, aan de hand van KnoopXL</w:t>
      </w:r>
      <w:r w:rsidR="00F46A00">
        <w:rPr>
          <w:rFonts w:ascii="Verdana" w:eastAsia="Verdana" w:hAnsi="Verdana" w:cs="Verdana"/>
          <w:color w:val="000000" w:themeColor="text1"/>
        </w:rPr>
        <w:t>.</w:t>
      </w:r>
    </w:p>
    <w:p w14:paraId="16D8CE6D" w14:textId="62368FA3" w:rsidR="5622B2F5" w:rsidRDefault="5622B2F5">
      <w:pPr>
        <w:pStyle w:val="Lijstalinea"/>
        <w:numPr>
          <w:ilvl w:val="0"/>
          <w:numId w:val="7"/>
        </w:numPr>
        <w:rPr>
          <w:rFonts w:ascii="Verdana" w:eastAsia="Verdana" w:hAnsi="Verdana" w:cs="Verdana"/>
          <w:color w:val="000000" w:themeColor="text1"/>
        </w:rPr>
      </w:pPr>
      <w:r w:rsidRPr="467BB899">
        <w:rPr>
          <w:rFonts w:ascii="Verdana" w:eastAsia="Verdana" w:hAnsi="Verdana" w:cs="Verdana"/>
          <w:color w:val="000000" w:themeColor="text1"/>
        </w:rPr>
        <w:t>Hoe kun je d</w:t>
      </w:r>
      <w:r w:rsidR="1A15AF59" w:rsidRPr="467BB899">
        <w:rPr>
          <w:rFonts w:ascii="Verdana" w:eastAsia="Verdana" w:hAnsi="Verdana" w:cs="Verdana"/>
          <w:color w:val="000000" w:themeColor="text1"/>
        </w:rPr>
        <w:t xml:space="preserve">eze toekomstvisie </w:t>
      </w:r>
      <w:r w:rsidRPr="467BB899">
        <w:rPr>
          <w:rFonts w:ascii="Verdana" w:eastAsia="Verdana" w:hAnsi="Verdana" w:cs="Verdana"/>
          <w:color w:val="000000" w:themeColor="text1"/>
        </w:rPr>
        <w:t>koppelen aan de SDG's</w:t>
      </w:r>
      <w:r w:rsidR="3DFD5A8E" w:rsidRPr="467BB899">
        <w:rPr>
          <w:rFonts w:ascii="Verdana" w:eastAsia="Verdana" w:hAnsi="Verdana" w:cs="Verdana"/>
          <w:color w:val="000000" w:themeColor="text1"/>
        </w:rPr>
        <w:t>?</w:t>
      </w:r>
    </w:p>
    <w:p w14:paraId="1A3890E7" w14:textId="3B0A1D41" w:rsidR="00185170" w:rsidRDefault="00185170">
      <w:r>
        <w:br w:type="page"/>
      </w:r>
    </w:p>
    <w:p w14:paraId="50A66AA8" w14:textId="7DCD6165" w:rsidR="00185170" w:rsidRPr="00980951" w:rsidRDefault="00966158" w:rsidP="00980951">
      <w:pPr>
        <w:pStyle w:val="Kop1"/>
        <w:rPr>
          <w:rFonts w:ascii="Verdana" w:hAnsi="Verdana"/>
          <w:b/>
          <w:bCs/>
          <w:sz w:val="28"/>
          <w:szCs w:val="28"/>
        </w:rPr>
      </w:pPr>
      <w:bookmarkStart w:id="9" w:name="_Toc131413758"/>
      <w:r>
        <w:rPr>
          <w:rFonts w:ascii="Verdana" w:hAnsi="Verdana"/>
          <w:b/>
          <w:bCs/>
          <w:sz w:val="28"/>
          <w:szCs w:val="28"/>
        </w:rPr>
        <w:lastRenderedPageBreak/>
        <w:t xml:space="preserve">Hoofdstuk 3: </w:t>
      </w:r>
      <w:r w:rsidR="01724953" w:rsidRPr="00980951">
        <w:rPr>
          <w:rFonts w:ascii="Verdana" w:hAnsi="Verdana"/>
          <w:b/>
          <w:bCs/>
          <w:sz w:val="28"/>
          <w:szCs w:val="28"/>
        </w:rPr>
        <w:t>Toekomstbestendig Eindhoven</w:t>
      </w:r>
      <w:bookmarkEnd w:id="9"/>
    </w:p>
    <w:p w14:paraId="2625F175" w14:textId="77777777" w:rsidR="00980951" w:rsidRDefault="00980951" w:rsidP="00CF03C2">
      <w:pPr>
        <w:spacing w:after="0"/>
        <w:jc w:val="both"/>
        <w:rPr>
          <w:rFonts w:ascii="Verdana" w:eastAsia="Verdana" w:hAnsi="Verdana" w:cs="Verdana"/>
          <w:color w:val="000000" w:themeColor="text1"/>
        </w:rPr>
      </w:pPr>
    </w:p>
    <w:p w14:paraId="1CB6954A" w14:textId="74456AFA" w:rsidR="00185170" w:rsidRDefault="01724953" w:rsidP="1C39BD86">
      <w:pPr>
        <w:jc w:val="both"/>
        <w:rPr>
          <w:rFonts w:ascii="Verdana" w:eastAsia="Verdana" w:hAnsi="Verdana" w:cs="Verdana"/>
          <w:color w:val="000000" w:themeColor="text1"/>
        </w:rPr>
      </w:pPr>
      <w:r w:rsidRPr="1C39BD86">
        <w:rPr>
          <w:rFonts w:ascii="Verdana" w:eastAsia="Verdana" w:hAnsi="Verdana" w:cs="Verdana"/>
          <w:color w:val="000000" w:themeColor="text1"/>
        </w:rPr>
        <w:t>Eindhoven staat, net als vele andere steden, voor een aantal grote uitdagingen. Dit hoofdstuk bespreekt de uitdagingen rondom het thema duurzaamheid: klimaatadaptatie en energietransitie.</w:t>
      </w:r>
    </w:p>
    <w:p w14:paraId="4DE8E2AF" w14:textId="08A71202" w:rsidR="00185170" w:rsidRDefault="01724953" w:rsidP="1C39BD86">
      <w:pPr>
        <w:jc w:val="both"/>
        <w:rPr>
          <w:rFonts w:ascii="Verdana" w:eastAsia="Verdana" w:hAnsi="Verdana" w:cs="Verdana"/>
          <w:color w:val="000000" w:themeColor="text1"/>
        </w:rPr>
      </w:pPr>
      <w:r w:rsidRPr="1C39BD86">
        <w:rPr>
          <w:rFonts w:ascii="Verdana" w:eastAsia="Verdana" w:hAnsi="Verdana" w:cs="Verdana"/>
          <w:color w:val="000000" w:themeColor="text1"/>
          <w:u w:val="single"/>
        </w:rPr>
        <w:t>Klimaatadaptatie</w:t>
      </w:r>
    </w:p>
    <w:p w14:paraId="5D52B17B" w14:textId="557D5013" w:rsidR="00185170" w:rsidRDefault="01724953" w:rsidP="7CB70EE6">
      <w:pPr>
        <w:jc w:val="both"/>
        <w:rPr>
          <w:rFonts w:ascii="Verdana" w:eastAsia="Verdana" w:hAnsi="Verdana" w:cs="Verdana"/>
          <w:color w:val="000000" w:themeColor="text1"/>
        </w:rPr>
      </w:pPr>
      <w:r w:rsidRPr="7CB70EE6">
        <w:rPr>
          <w:rFonts w:ascii="Verdana" w:eastAsia="Verdana" w:hAnsi="Verdana" w:cs="Verdana"/>
          <w:color w:val="000000" w:themeColor="text1"/>
        </w:rPr>
        <w:t xml:space="preserve">Eén van de grootste uitdagingen waar steden mee te maken krijgen is klimaatverandering. Door klimaatverandering zullen er namelijk steeds vaker extreme weersomstandigheden voorkomen. De hoge mate van bebouwing die je vindt in steden zorgt ervoor dat deze extreme weersomstandigheden in de steden extra goed te merken zijn. </w:t>
      </w:r>
    </w:p>
    <w:p w14:paraId="5D9BA7D4" w14:textId="63D0D449" w:rsidR="00185170" w:rsidRDefault="01724953" w:rsidP="7CB70EE6">
      <w:pPr>
        <w:jc w:val="both"/>
        <w:rPr>
          <w:rFonts w:ascii="Verdana" w:eastAsia="Verdana" w:hAnsi="Verdana" w:cs="Verdana"/>
          <w:color w:val="000000" w:themeColor="text1"/>
        </w:rPr>
      </w:pPr>
      <w:r w:rsidRPr="7CB70EE6">
        <w:rPr>
          <w:rFonts w:ascii="Verdana" w:eastAsia="Verdana" w:hAnsi="Verdana" w:cs="Verdana"/>
          <w:color w:val="000000" w:themeColor="text1"/>
        </w:rPr>
        <w:t xml:space="preserve">Naar verwachting zullen door klimaatverandering hevige regenbuien steeds vaker voorkomen. In steden is er een hoge mate van </w:t>
      </w:r>
      <w:r w:rsidRPr="7CB70EE6">
        <w:rPr>
          <w:rFonts w:ascii="Verdana" w:eastAsia="Verdana" w:hAnsi="Verdana" w:cs="Verdana"/>
          <w:b/>
          <w:bCs/>
          <w:color w:val="000000" w:themeColor="text1"/>
        </w:rPr>
        <w:t>verstening</w:t>
      </w:r>
      <w:r w:rsidRPr="7CB70EE6">
        <w:rPr>
          <w:rFonts w:ascii="Verdana" w:eastAsia="Verdana" w:hAnsi="Verdana" w:cs="Verdana"/>
          <w:color w:val="000000" w:themeColor="text1"/>
        </w:rPr>
        <w:t xml:space="preserve">, wat ervoor zorgt dat het regenwater niet zomaar de bodem in kan trekken. Dat houdt dus in dat het water via de riolering of via oppervlaktewater afgevoerd moet worden. Het </w:t>
      </w:r>
      <w:r w:rsidRPr="7CB70EE6">
        <w:rPr>
          <w:rFonts w:ascii="Verdana" w:eastAsia="Verdana" w:hAnsi="Verdana" w:cs="Verdana"/>
          <w:b/>
          <w:bCs/>
          <w:color w:val="000000" w:themeColor="text1"/>
        </w:rPr>
        <w:t>sponskarakter</w:t>
      </w:r>
      <w:r w:rsidRPr="7CB70EE6">
        <w:rPr>
          <w:rFonts w:ascii="Verdana" w:eastAsia="Verdana" w:hAnsi="Verdana" w:cs="Verdana"/>
          <w:color w:val="000000" w:themeColor="text1"/>
        </w:rPr>
        <w:t xml:space="preserve"> van stedelijke gebieden kan op deze manier niet optimaal worden benut. Met andere woorden, de bodem kan niet optimaal worden gebruikt om het regenwater in op te slaan. Soms kan er zóveel regen in een korte periode vallen, dat niet al het water tegelijk kan wegstromen. Het overtollige regenwater blijft dan op straat liggen. In zo'n geval spreken we van een overstroming. Overstromingen zorgen onder andere voor onbegaanbare wegen. Wanneer al het water uiteindelijk is afgevoerd, komt het in de rivieren terecht, wat daar ook nog eens zorgt voor extra hoge waterstanden. </w:t>
      </w:r>
    </w:p>
    <w:p w14:paraId="281C0AD6" w14:textId="77777777" w:rsidR="00957709" w:rsidRDefault="00957709" w:rsidP="00957709">
      <w:pPr>
        <w:spacing w:after="0"/>
        <w:jc w:val="both"/>
        <w:rPr>
          <w:rFonts w:ascii="Verdana" w:eastAsia="Verdana" w:hAnsi="Verdana" w:cs="Verdana"/>
          <w:color w:val="000000" w:themeColor="text1"/>
        </w:rPr>
      </w:pPr>
    </w:p>
    <w:p w14:paraId="5D59C83A" w14:textId="152EC81D" w:rsidR="00185170" w:rsidRDefault="01724953" w:rsidP="00240140">
      <w:pPr>
        <w:spacing w:after="0"/>
        <w:jc w:val="both"/>
        <w:rPr>
          <w:rFonts w:ascii="Calibri" w:eastAsia="Calibri" w:hAnsi="Calibri" w:cs="Calibri"/>
          <w:color w:val="000000" w:themeColor="text1"/>
        </w:rPr>
      </w:pPr>
      <w:r>
        <w:rPr>
          <w:noProof/>
        </w:rPr>
        <w:drawing>
          <wp:inline distT="0" distB="0" distL="0" distR="0" wp14:anchorId="4ED43AFC" wp14:editId="5F695FFA">
            <wp:extent cx="5772150" cy="3295587"/>
            <wp:effectExtent l="0" t="0" r="0" b="635"/>
            <wp:docPr id="1258972261" name="Afbeelding 125897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76514" cy="3298078"/>
                    </a:xfrm>
                    <a:prstGeom prst="rect">
                      <a:avLst/>
                    </a:prstGeom>
                  </pic:spPr>
                </pic:pic>
              </a:graphicData>
            </a:graphic>
          </wp:inline>
        </w:drawing>
      </w:r>
    </w:p>
    <w:p w14:paraId="73E2E966" w14:textId="37EA6D13" w:rsidR="00185170" w:rsidRDefault="01724953" w:rsidP="1C39BD86">
      <w:pPr>
        <w:jc w:val="both"/>
        <w:rPr>
          <w:rFonts w:ascii="Verdana" w:eastAsia="Verdana" w:hAnsi="Verdana" w:cs="Verdana"/>
          <w:color w:val="000000" w:themeColor="text1"/>
          <w:sz w:val="20"/>
          <w:szCs w:val="20"/>
        </w:rPr>
      </w:pPr>
      <w:r w:rsidRPr="00240140">
        <w:rPr>
          <w:rFonts w:ascii="Verdana" w:eastAsia="Verdana" w:hAnsi="Verdana" w:cs="Verdana"/>
          <w:b/>
          <w:bCs/>
          <w:color w:val="000000" w:themeColor="text1"/>
          <w:sz w:val="20"/>
          <w:szCs w:val="20"/>
        </w:rPr>
        <w:t>Bron</w:t>
      </w:r>
      <w:r w:rsidR="00240140" w:rsidRPr="00240140">
        <w:rPr>
          <w:rFonts w:ascii="Verdana" w:eastAsia="Verdana" w:hAnsi="Verdana" w:cs="Verdana"/>
          <w:b/>
          <w:bCs/>
          <w:color w:val="000000" w:themeColor="text1"/>
          <w:sz w:val="20"/>
          <w:szCs w:val="20"/>
        </w:rPr>
        <w:t xml:space="preserve"> 13</w:t>
      </w:r>
      <w:r w:rsidRPr="1C39BD86">
        <w:rPr>
          <w:rFonts w:ascii="Verdana" w:eastAsia="Verdana" w:hAnsi="Verdana" w:cs="Verdana"/>
          <w:color w:val="000000" w:themeColor="text1"/>
          <w:sz w:val="20"/>
          <w:szCs w:val="20"/>
        </w:rPr>
        <w:t xml:space="preserve"> </w:t>
      </w:r>
      <w:r w:rsidR="00240140">
        <w:rPr>
          <w:rFonts w:ascii="Verdana" w:eastAsia="Verdana" w:hAnsi="Verdana" w:cs="Verdana"/>
          <w:color w:val="000000" w:themeColor="text1"/>
          <w:sz w:val="20"/>
          <w:szCs w:val="20"/>
        </w:rPr>
        <w:t xml:space="preserve">Huidige en toekomstige </w:t>
      </w:r>
      <w:r w:rsidR="009F2E8C">
        <w:rPr>
          <w:rFonts w:ascii="Verdana" w:eastAsia="Verdana" w:hAnsi="Verdana" w:cs="Verdana"/>
          <w:color w:val="000000" w:themeColor="text1"/>
          <w:sz w:val="20"/>
          <w:szCs w:val="20"/>
        </w:rPr>
        <w:t>water</w:t>
      </w:r>
      <w:r w:rsidR="00240140">
        <w:rPr>
          <w:rFonts w:ascii="Verdana" w:eastAsia="Verdana" w:hAnsi="Verdana" w:cs="Verdana"/>
          <w:color w:val="000000" w:themeColor="text1"/>
          <w:sz w:val="20"/>
          <w:szCs w:val="20"/>
        </w:rPr>
        <w:t>problemen in steden (links) en natuurlijke oplossingen (rechts)</w:t>
      </w:r>
    </w:p>
    <w:p w14:paraId="1CABFA7B" w14:textId="329A0C92" w:rsidR="00185170" w:rsidRDefault="01724953" w:rsidP="1C39BD86">
      <w:pPr>
        <w:jc w:val="both"/>
        <w:rPr>
          <w:rFonts w:ascii="Verdana" w:eastAsia="Verdana" w:hAnsi="Verdana" w:cs="Verdana"/>
          <w:color w:val="000000" w:themeColor="text1"/>
        </w:rPr>
      </w:pPr>
      <w:r w:rsidRPr="1C39BD86">
        <w:rPr>
          <w:rFonts w:ascii="Verdana" w:eastAsia="Verdana" w:hAnsi="Verdana" w:cs="Verdana"/>
          <w:color w:val="000000" w:themeColor="text1"/>
        </w:rPr>
        <w:lastRenderedPageBreak/>
        <w:t xml:space="preserve">Aan de andere kant krijgen we ook steeds vaker te maken met periodes van langdurige warmte. In steden is dit extra goed merkbaar, want verharde oppervlakten (zoals asfalt) warmen een stuk sneller op dan oppervlakten waar veel groen is. Daarnaast zie je in steden vaak oppervlakken in donkere kleuren. Donkere oppervlakken hebben een laag albedo (reflectievermogen) en absorberen dus warmte. Tenslotte vinden er in steden veel activiteiten plaats die ook nog eens extra warmte creëren, zoals gemotoriseerd verkeer. De warmte blijft tenslotte hangen, omdat door de hoge bebouwing de wind minder gemakkelijk door de steden kan waaien. Dit principe wordt ook wel het </w:t>
      </w:r>
      <w:r w:rsidRPr="1C39BD86">
        <w:rPr>
          <w:rFonts w:ascii="Verdana" w:eastAsia="Verdana" w:hAnsi="Verdana" w:cs="Verdana"/>
          <w:b/>
          <w:bCs/>
          <w:color w:val="000000" w:themeColor="text1"/>
        </w:rPr>
        <w:t>hitte-eilandeffect</w:t>
      </w:r>
      <w:r w:rsidRPr="1C39BD86">
        <w:rPr>
          <w:rFonts w:ascii="Verdana" w:eastAsia="Verdana" w:hAnsi="Verdana" w:cs="Verdana"/>
          <w:color w:val="000000" w:themeColor="text1"/>
        </w:rPr>
        <w:t xml:space="preserve"> genoemd.</w:t>
      </w:r>
    </w:p>
    <w:p w14:paraId="5AE0F948" w14:textId="77777777" w:rsidR="009F2E8C" w:rsidRDefault="009F2E8C" w:rsidP="009F2E8C">
      <w:pPr>
        <w:spacing w:after="0"/>
        <w:jc w:val="both"/>
        <w:rPr>
          <w:rFonts w:ascii="Verdana" w:eastAsia="Verdana" w:hAnsi="Verdana" w:cs="Verdana"/>
          <w:color w:val="000000" w:themeColor="text1"/>
        </w:rPr>
      </w:pPr>
    </w:p>
    <w:p w14:paraId="35261FE1" w14:textId="5F3E3169" w:rsidR="00185170" w:rsidRDefault="01724953" w:rsidP="009F2E8C">
      <w:pPr>
        <w:spacing w:after="0"/>
        <w:jc w:val="both"/>
        <w:rPr>
          <w:rFonts w:ascii="Verdana" w:eastAsia="Verdana" w:hAnsi="Verdana" w:cs="Verdana"/>
          <w:color w:val="000000" w:themeColor="text1"/>
        </w:rPr>
      </w:pPr>
      <w:r>
        <w:rPr>
          <w:noProof/>
        </w:rPr>
        <w:drawing>
          <wp:inline distT="0" distB="0" distL="0" distR="0" wp14:anchorId="6344BB4A" wp14:editId="387537F3">
            <wp:extent cx="5648326" cy="3228975"/>
            <wp:effectExtent l="0" t="0" r="0" b="0"/>
            <wp:docPr id="589776005" name="Afbeelding 58977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648326" cy="3228975"/>
                    </a:xfrm>
                    <a:prstGeom prst="rect">
                      <a:avLst/>
                    </a:prstGeom>
                  </pic:spPr>
                </pic:pic>
              </a:graphicData>
            </a:graphic>
          </wp:inline>
        </w:drawing>
      </w:r>
    </w:p>
    <w:p w14:paraId="3478720E" w14:textId="143AE9F2" w:rsidR="009F2E8C" w:rsidRDefault="009F2E8C" w:rsidP="009F2E8C">
      <w:pPr>
        <w:spacing w:after="0"/>
        <w:jc w:val="both"/>
        <w:rPr>
          <w:rFonts w:ascii="Verdana" w:eastAsia="Verdana" w:hAnsi="Verdana" w:cs="Verdana"/>
          <w:color w:val="000000" w:themeColor="text1"/>
          <w:sz w:val="20"/>
          <w:szCs w:val="20"/>
        </w:rPr>
      </w:pPr>
      <w:r w:rsidRPr="00240140">
        <w:rPr>
          <w:rFonts w:ascii="Verdana" w:eastAsia="Verdana" w:hAnsi="Verdana" w:cs="Verdana"/>
          <w:b/>
          <w:bCs/>
          <w:color w:val="000000" w:themeColor="text1"/>
          <w:sz w:val="20"/>
          <w:szCs w:val="20"/>
        </w:rPr>
        <w:t>Bron 1</w:t>
      </w:r>
      <w:r>
        <w:rPr>
          <w:rFonts w:ascii="Verdana" w:eastAsia="Verdana" w:hAnsi="Verdana" w:cs="Verdana"/>
          <w:b/>
          <w:bCs/>
          <w:color w:val="000000" w:themeColor="text1"/>
          <w:sz w:val="20"/>
          <w:szCs w:val="20"/>
        </w:rPr>
        <w:t>4</w:t>
      </w:r>
      <w:r w:rsidRPr="1C39BD86">
        <w:rPr>
          <w:rFonts w:ascii="Verdana" w:eastAsia="Verdana" w:hAnsi="Verdana" w:cs="Verdana"/>
          <w:color w:val="000000" w:themeColor="text1"/>
          <w:sz w:val="20"/>
          <w:szCs w:val="20"/>
        </w:rPr>
        <w:t xml:space="preserve"> </w:t>
      </w:r>
      <w:r>
        <w:rPr>
          <w:rFonts w:ascii="Verdana" w:eastAsia="Verdana" w:hAnsi="Verdana" w:cs="Verdana"/>
          <w:color w:val="000000" w:themeColor="text1"/>
          <w:sz w:val="20"/>
          <w:szCs w:val="20"/>
        </w:rPr>
        <w:t>Huidige en toekomstige hitteproblemen in steden (links) en oplossingen (rechts)</w:t>
      </w:r>
    </w:p>
    <w:p w14:paraId="116D8579" w14:textId="77777777" w:rsidR="009F2E8C" w:rsidRDefault="009F2E8C" w:rsidP="009F2E8C">
      <w:pPr>
        <w:spacing w:after="0"/>
        <w:jc w:val="both"/>
        <w:rPr>
          <w:rFonts w:ascii="Verdana" w:eastAsia="Verdana" w:hAnsi="Verdana" w:cs="Verdana"/>
          <w:color w:val="000000" w:themeColor="text1"/>
          <w:sz w:val="20"/>
          <w:szCs w:val="20"/>
        </w:rPr>
      </w:pPr>
    </w:p>
    <w:p w14:paraId="570CA984" w14:textId="332D9400" w:rsidR="00185170" w:rsidRDefault="01724953" w:rsidP="009F2E8C">
      <w:pPr>
        <w:spacing w:after="0"/>
        <w:jc w:val="both"/>
        <w:rPr>
          <w:rFonts w:ascii="Verdana" w:eastAsia="Verdana" w:hAnsi="Verdana" w:cs="Verdana"/>
          <w:color w:val="000000" w:themeColor="text1"/>
        </w:rPr>
      </w:pPr>
      <w:r w:rsidRPr="1C39BD86">
        <w:rPr>
          <w:rFonts w:ascii="Verdana" w:eastAsia="Verdana" w:hAnsi="Verdana" w:cs="Verdana"/>
          <w:color w:val="000000" w:themeColor="text1"/>
        </w:rPr>
        <w:t xml:space="preserve">Het is dus erg belangrijk dat Eindhoven zich voor de toekomst weet aan te passen aan klimaatverandering. Dit noemen we </w:t>
      </w:r>
      <w:r w:rsidRPr="1C39BD86">
        <w:rPr>
          <w:rFonts w:ascii="Verdana" w:eastAsia="Verdana" w:hAnsi="Verdana" w:cs="Verdana"/>
          <w:b/>
          <w:bCs/>
          <w:color w:val="000000" w:themeColor="text1"/>
        </w:rPr>
        <w:t>klimaatadaptatie</w:t>
      </w:r>
      <w:r w:rsidRPr="1C39BD86">
        <w:rPr>
          <w:rFonts w:ascii="Verdana" w:eastAsia="Verdana" w:hAnsi="Verdana" w:cs="Verdana"/>
          <w:color w:val="000000" w:themeColor="text1"/>
        </w:rPr>
        <w:t xml:space="preserve">. Gelukkig wordt er door wetenschappers al flink nagedacht over hoe steden klimaatbestendig gemaakt kunnen worden. Zowel het probleem van wateroverlast, als het probleem van hittestress, kunnen aangepakt worden door meer groen te creëren in steden. Vegetatie werkt namelijk verkoelend en creëert schaduw. Ook kan bij groenoppervlakken het regenwater in de bodem trekken. Een leuke bijkomstigheid is dat groen ook nog eens bijdraagt aan een betere gezondheid, meer biodiversiteit en een betere luchtkwaliteit! </w:t>
      </w:r>
    </w:p>
    <w:p w14:paraId="7693887B" w14:textId="77777777" w:rsidR="009F2E8C" w:rsidRDefault="009F2E8C" w:rsidP="009F2E8C">
      <w:pPr>
        <w:spacing w:after="0"/>
        <w:jc w:val="both"/>
        <w:rPr>
          <w:rFonts w:ascii="Verdana" w:eastAsia="Verdana" w:hAnsi="Verdana" w:cs="Verdana"/>
          <w:color w:val="000000" w:themeColor="text1"/>
        </w:rPr>
      </w:pPr>
    </w:p>
    <w:p w14:paraId="3A7582E6" w14:textId="72D49A39" w:rsidR="00185170" w:rsidRDefault="01724953" w:rsidP="1C39BD86">
      <w:pPr>
        <w:jc w:val="both"/>
        <w:rPr>
          <w:rFonts w:ascii="Verdana" w:eastAsia="Verdana" w:hAnsi="Verdana" w:cs="Verdana"/>
          <w:color w:val="000000" w:themeColor="text1"/>
        </w:rPr>
      </w:pPr>
      <w:r w:rsidRPr="1C39BD86">
        <w:rPr>
          <w:rFonts w:ascii="Verdana" w:eastAsia="Verdana" w:hAnsi="Verdana" w:cs="Verdana"/>
          <w:color w:val="000000" w:themeColor="text1"/>
          <w:u w:val="single"/>
        </w:rPr>
        <w:t>Energietransitie</w:t>
      </w:r>
    </w:p>
    <w:p w14:paraId="7D878BDC" w14:textId="3847FC6D" w:rsidR="00185170" w:rsidRDefault="01724953" w:rsidP="1C39BD86">
      <w:pPr>
        <w:jc w:val="both"/>
        <w:rPr>
          <w:rFonts w:ascii="Verdana" w:eastAsia="Verdana" w:hAnsi="Verdana" w:cs="Verdana"/>
          <w:color w:val="000000" w:themeColor="text1"/>
        </w:rPr>
      </w:pPr>
      <w:r w:rsidRPr="1C39BD86">
        <w:rPr>
          <w:rFonts w:ascii="Verdana" w:eastAsia="Verdana" w:hAnsi="Verdana" w:cs="Verdana"/>
          <w:color w:val="000000" w:themeColor="text1"/>
        </w:rPr>
        <w:t xml:space="preserve">Een andere grote uitdaging waar steden mee te maken krijgen is de overstap van fossiele brandstoffen naar groene energiebronnen. Dit wordt ook wel de </w:t>
      </w:r>
      <w:r w:rsidRPr="1C39BD86">
        <w:rPr>
          <w:rFonts w:ascii="Verdana" w:eastAsia="Verdana" w:hAnsi="Verdana" w:cs="Verdana"/>
          <w:b/>
          <w:bCs/>
          <w:color w:val="000000" w:themeColor="text1"/>
        </w:rPr>
        <w:t>energietransitie</w:t>
      </w:r>
      <w:r w:rsidRPr="1C39BD86">
        <w:rPr>
          <w:rFonts w:ascii="Verdana" w:eastAsia="Verdana" w:hAnsi="Verdana" w:cs="Verdana"/>
          <w:color w:val="000000" w:themeColor="text1"/>
        </w:rPr>
        <w:t xml:space="preserve"> genoemd. In steden is dit belangrijk, omdat hier een groot deel van alle energie wordt verbruikt. Wereldwijd nemen steden 2% van alle oppervlakte in beslag, maar ze verbruiken maar liefst 60-80% van alle energie! </w:t>
      </w:r>
    </w:p>
    <w:p w14:paraId="08E3A272" w14:textId="33C274E5" w:rsidR="00185170" w:rsidRDefault="006E3B5E" w:rsidP="7CB70EE6">
      <w:pPr>
        <w:jc w:val="both"/>
        <w:rPr>
          <w:rFonts w:ascii="Verdana" w:eastAsia="Verdana" w:hAnsi="Verdana" w:cs="Verdana"/>
          <w:color w:val="000000" w:themeColor="text1"/>
        </w:rPr>
      </w:pPr>
      <w:r>
        <w:rPr>
          <w:rFonts w:ascii="Verdana" w:eastAsia="Verdana" w:hAnsi="Verdana" w:cs="Verdana"/>
          <w:color w:val="000000" w:themeColor="text1"/>
        </w:rPr>
        <w:lastRenderedPageBreak/>
        <w:t>Ondanks het groeiende aandeel groene energie, bestaat op</w:t>
      </w:r>
      <w:r w:rsidR="01724953" w:rsidRPr="7CB70EE6">
        <w:rPr>
          <w:rFonts w:ascii="Verdana" w:eastAsia="Verdana" w:hAnsi="Verdana" w:cs="Verdana"/>
          <w:color w:val="000000" w:themeColor="text1"/>
        </w:rPr>
        <w:t xml:space="preserve"> dit moment de energievoorziening van veel Nederlandse steden nog voor het grootste deel uit fossiele brandstoffen, zoals aardgas en aardolie. Fossiele brandstoffen zijn brandstoffen die uit organisch materiaal (resten van planten en dieren) zijn ontstaan. Dit ontstaan duurt miljoenen jaren. </w:t>
      </w:r>
      <w:r w:rsidR="00396133">
        <w:rPr>
          <w:rFonts w:ascii="Verdana" w:eastAsia="Verdana" w:hAnsi="Verdana" w:cs="Verdana"/>
          <w:color w:val="000000" w:themeColor="text1"/>
        </w:rPr>
        <w:t>Bij het verbranden van</w:t>
      </w:r>
      <w:r w:rsidR="01724953" w:rsidRPr="7CB70EE6">
        <w:rPr>
          <w:rFonts w:ascii="Verdana" w:eastAsia="Verdana" w:hAnsi="Verdana" w:cs="Verdana"/>
          <w:color w:val="000000" w:themeColor="text1"/>
        </w:rPr>
        <w:t xml:space="preserve"> fossiele brandstoffen </w:t>
      </w:r>
      <w:r w:rsidR="00396133">
        <w:rPr>
          <w:rFonts w:ascii="Verdana" w:eastAsia="Verdana" w:hAnsi="Verdana" w:cs="Verdana"/>
          <w:color w:val="000000" w:themeColor="text1"/>
        </w:rPr>
        <w:t xml:space="preserve">komt er </w:t>
      </w:r>
      <w:r w:rsidR="01724953" w:rsidRPr="7CB70EE6">
        <w:rPr>
          <w:rFonts w:ascii="Verdana" w:eastAsia="Verdana" w:hAnsi="Verdana" w:cs="Verdana"/>
          <w:color w:val="000000" w:themeColor="text1"/>
        </w:rPr>
        <w:t xml:space="preserve">veel CO2 </w:t>
      </w:r>
      <w:r w:rsidR="00396133">
        <w:rPr>
          <w:rFonts w:ascii="Verdana" w:eastAsia="Verdana" w:hAnsi="Verdana" w:cs="Verdana"/>
          <w:color w:val="000000" w:themeColor="text1"/>
        </w:rPr>
        <w:t>vrij</w:t>
      </w:r>
      <w:r w:rsidR="01724953" w:rsidRPr="7CB70EE6">
        <w:rPr>
          <w:rFonts w:ascii="Verdana" w:eastAsia="Verdana" w:hAnsi="Verdana" w:cs="Verdana"/>
          <w:color w:val="000000" w:themeColor="text1"/>
        </w:rPr>
        <w:t>, wat bijdraagt aan de opwarming van de aarde. Ook zullen deze fossiele brandstoffen op den duur opraken.</w:t>
      </w:r>
    </w:p>
    <w:p w14:paraId="47449857" w14:textId="2D6F1C5F" w:rsidR="00185170" w:rsidRDefault="01724953" w:rsidP="7CB70EE6">
      <w:pPr>
        <w:jc w:val="both"/>
        <w:rPr>
          <w:rFonts w:ascii="Verdana" w:eastAsia="Verdana" w:hAnsi="Verdana" w:cs="Verdana"/>
          <w:color w:val="000000" w:themeColor="text1"/>
        </w:rPr>
      </w:pPr>
      <w:r w:rsidRPr="7CB70EE6">
        <w:rPr>
          <w:rFonts w:ascii="Verdana" w:eastAsia="Verdana" w:hAnsi="Verdana" w:cs="Verdana"/>
          <w:color w:val="000000" w:themeColor="text1"/>
        </w:rPr>
        <w:t xml:space="preserve">Om deze redenen zijn wetenschappers het erover eens dat we moeten overstappen naar een duurzamer alternatief: groene energiebronnen. Voorbeelden van groene energie zijn windenergie, zonne-energie, energie uit waterkracht, en energie uit aardwarmte. Het doel is namelijk om uiteindelijk tot een </w:t>
      </w:r>
      <w:r w:rsidRPr="7CB70EE6">
        <w:rPr>
          <w:rFonts w:ascii="Verdana" w:eastAsia="Verdana" w:hAnsi="Verdana" w:cs="Verdana"/>
          <w:b/>
          <w:bCs/>
          <w:color w:val="000000" w:themeColor="text1"/>
        </w:rPr>
        <w:t>circulaire economie</w:t>
      </w:r>
      <w:r w:rsidRPr="7CB70EE6">
        <w:rPr>
          <w:rFonts w:ascii="Verdana" w:eastAsia="Verdana" w:hAnsi="Verdana" w:cs="Verdana"/>
          <w:color w:val="000000" w:themeColor="text1"/>
        </w:rPr>
        <w:t xml:space="preserve"> te komen, waarbij er geen afval is en alle grondstoffen telkens weer opnieuw gebruikt worden. Groene energiebronnen kunnen hieraan bijdragen.</w:t>
      </w:r>
    </w:p>
    <w:tbl>
      <w:tblPr>
        <w:tblStyle w:val="Tabelraster"/>
        <w:tblW w:w="0" w:type="auto"/>
        <w:tblLayout w:type="fixed"/>
        <w:tblLook w:val="06A0" w:firstRow="1" w:lastRow="0" w:firstColumn="1" w:lastColumn="0" w:noHBand="1" w:noVBand="1"/>
      </w:tblPr>
      <w:tblGrid>
        <w:gridCol w:w="9015"/>
      </w:tblGrid>
      <w:tr w:rsidR="1C39BD86" w14:paraId="6EFF34D0" w14:textId="77777777" w:rsidTr="1C39BD86">
        <w:trPr>
          <w:trHeight w:val="300"/>
        </w:trPr>
        <w:tc>
          <w:tcPr>
            <w:tcW w:w="9015" w:type="dxa"/>
          </w:tcPr>
          <w:p w14:paraId="6CCA54E0" w14:textId="7455B3B9" w:rsidR="01724953" w:rsidRDefault="01724953" w:rsidP="1C39BD86">
            <w:pPr>
              <w:spacing w:line="259" w:lineRule="auto"/>
              <w:jc w:val="both"/>
              <w:rPr>
                <w:rFonts w:ascii="Verdana" w:eastAsia="Verdana" w:hAnsi="Verdana" w:cs="Verdana"/>
                <w:color w:val="000000" w:themeColor="text1"/>
              </w:rPr>
            </w:pPr>
            <w:r w:rsidRPr="1C39BD86">
              <w:rPr>
                <w:rFonts w:ascii="Verdana" w:eastAsia="Verdana" w:hAnsi="Verdana" w:cs="Verdana"/>
                <w:color w:val="000000" w:themeColor="text1"/>
                <w:u w:val="single"/>
              </w:rPr>
              <w:t>Case study: Toekomstbestendig Strijp-S</w:t>
            </w:r>
          </w:p>
          <w:p w14:paraId="209958E8" w14:textId="7E3A5D63" w:rsidR="01724953" w:rsidRDefault="00957709" w:rsidP="1C39BD86">
            <w:pPr>
              <w:spacing w:line="259" w:lineRule="auto"/>
              <w:jc w:val="both"/>
              <w:rPr>
                <w:rFonts w:ascii="Verdana" w:eastAsia="Verdana" w:hAnsi="Verdana" w:cs="Verdana"/>
                <w:color w:val="000000" w:themeColor="text1"/>
              </w:rPr>
            </w:pPr>
            <w:r>
              <w:rPr>
                <w:noProof/>
              </w:rPr>
              <w:drawing>
                <wp:anchor distT="0" distB="0" distL="114300" distR="114300" simplePos="0" relativeHeight="251665408" behindDoc="1" locked="0" layoutInCell="1" allowOverlap="1" wp14:anchorId="106BF2EA" wp14:editId="71BF2DCC">
                  <wp:simplePos x="0" y="0"/>
                  <wp:positionH relativeFrom="column">
                    <wp:posOffset>3442970</wp:posOffset>
                  </wp:positionH>
                  <wp:positionV relativeFrom="paragraph">
                    <wp:posOffset>611505</wp:posOffset>
                  </wp:positionV>
                  <wp:extent cx="2200275" cy="3114675"/>
                  <wp:effectExtent l="0" t="0" r="9525" b="9525"/>
                  <wp:wrapTight wrapText="bothSides">
                    <wp:wrapPolygon edited="0">
                      <wp:start x="0" y="0"/>
                      <wp:lineTo x="0" y="21534"/>
                      <wp:lineTo x="21506" y="21534"/>
                      <wp:lineTo x="21506" y="0"/>
                      <wp:lineTo x="0" y="0"/>
                    </wp:wrapPolygon>
                  </wp:wrapTight>
                  <wp:docPr id="781119318" name="Afbeelding 78111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00275" cy="3114675"/>
                          </a:xfrm>
                          <a:prstGeom prst="rect">
                            <a:avLst/>
                          </a:prstGeom>
                        </pic:spPr>
                      </pic:pic>
                    </a:graphicData>
                  </a:graphic>
                  <wp14:sizeRelH relativeFrom="page">
                    <wp14:pctWidth>0</wp14:pctWidth>
                  </wp14:sizeRelH>
                  <wp14:sizeRelV relativeFrom="page">
                    <wp14:pctHeight>0</wp14:pctHeight>
                  </wp14:sizeRelV>
                </wp:anchor>
              </w:drawing>
            </w:r>
            <w:r w:rsidR="00D97471">
              <w:rPr>
                <w:rFonts w:ascii="Verdana" w:eastAsia="Verdana" w:hAnsi="Verdana" w:cs="Verdana"/>
                <w:color w:val="000000" w:themeColor="text1"/>
              </w:rPr>
              <w:t>Lange</w:t>
            </w:r>
            <w:r w:rsidR="01724953" w:rsidRPr="1C39BD86">
              <w:rPr>
                <w:rFonts w:ascii="Verdana" w:eastAsia="Verdana" w:hAnsi="Verdana" w:cs="Verdana"/>
                <w:color w:val="000000" w:themeColor="text1"/>
              </w:rPr>
              <w:t xml:space="preserve"> tijd was Strijp-S het terrein van Philips. In de jaren '90 trok Philips geleidelijk weg, en kwamen de bedrijfspanden leeg te staan. Dit bood de mogelijkheid om Strijp-S om te toveren tot een hippe, levendige, maar ook duurzame wijk. Tegenwoordig zijn alle oude Philips-panden gerenoveerd; het grootste deel bestaat uit appartementenblokken. Alle nieuwe appartementenblokken zijn aardgasvrij, en zitten aangesloten bij het stadswarmtenet. Veel daken (van de appartementenblokken, maar ook bijvoorbeeld van parkeergarages) zijn ook nog eens voorzien van zonnepanelen. Wellicht het meest unieke appartementenblok in Strijp-S is de Trudo Toren (te zien op de afbeelding). De Trudo Toren is namelijk het eerste appartementenblok van Nederland dat is omgeven door een </w:t>
            </w:r>
            <w:r w:rsidR="01724953" w:rsidRPr="1C39BD86">
              <w:rPr>
                <w:rFonts w:ascii="Verdana" w:eastAsia="Verdana" w:hAnsi="Verdana" w:cs="Verdana"/>
                <w:b/>
                <w:bCs/>
                <w:color w:val="000000" w:themeColor="text1"/>
              </w:rPr>
              <w:t>‘verticaal bos’</w:t>
            </w:r>
            <w:r w:rsidR="01724953" w:rsidRPr="1C39BD86">
              <w:rPr>
                <w:rFonts w:ascii="Verdana" w:eastAsia="Verdana" w:hAnsi="Verdana" w:cs="Verdana"/>
                <w:color w:val="000000" w:themeColor="text1"/>
              </w:rPr>
              <w:t>. Het verticale bos heeft meerdere functies: het isoleert en verkoelt de appartementen. Ook verbetert het de luchtkwaliteit door middel van fotosynthese en door fijnstof te filteren. Tenslotte zorgt het voor meer biodiversiteit.</w:t>
            </w:r>
            <w:r>
              <w:rPr>
                <w:rFonts w:ascii="Verdana" w:eastAsia="Verdana" w:hAnsi="Verdana" w:cs="Verdana"/>
                <w:color w:val="000000" w:themeColor="text1"/>
              </w:rPr>
              <w:t xml:space="preserve"> </w:t>
            </w:r>
          </w:p>
        </w:tc>
      </w:tr>
    </w:tbl>
    <w:p w14:paraId="79EA9971" w14:textId="694AF7DB" w:rsidR="00185170" w:rsidRDefault="00185170" w:rsidP="1C39BD86">
      <w:pPr>
        <w:spacing w:line="276" w:lineRule="auto"/>
        <w:jc w:val="both"/>
        <w:rPr>
          <w:rFonts w:ascii="Verdana" w:eastAsia="Verdana" w:hAnsi="Verdana" w:cs="Verdana"/>
          <w:color w:val="000000" w:themeColor="text1"/>
        </w:rPr>
      </w:pPr>
    </w:p>
    <w:tbl>
      <w:tblPr>
        <w:tblStyle w:val="Tabelraster"/>
        <w:tblW w:w="0" w:type="auto"/>
        <w:tblLook w:val="04A0" w:firstRow="1" w:lastRow="0" w:firstColumn="1" w:lastColumn="0" w:noHBand="0" w:noVBand="1"/>
      </w:tblPr>
      <w:tblGrid>
        <w:gridCol w:w="8916"/>
      </w:tblGrid>
      <w:tr w:rsidR="00CF03C2" w14:paraId="1853E62A" w14:textId="77777777" w:rsidTr="009113C9">
        <w:tc>
          <w:tcPr>
            <w:tcW w:w="8916" w:type="dxa"/>
            <w:tcBorders>
              <w:top w:val="nil"/>
              <w:left w:val="nil"/>
              <w:bottom w:val="nil"/>
              <w:right w:val="nil"/>
            </w:tcBorders>
            <w:shd w:val="clear" w:color="auto" w:fill="92D050"/>
          </w:tcPr>
          <w:p w14:paraId="573B485C" w14:textId="77777777" w:rsidR="00CF03C2" w:rsidRDefault="00CF03C2" w:rsidP="009113C9">
            <w:pPr>
              <w:spacing w:line="276" w:lineRule="auto"/>
              <w:jc w:val="both"/>
              <w:rPr>
                <w:rFonts w:ascii="Verdana" w:eastAsia="Verdana" w:hAnsi="Verdana" w:cs="Verdana"/>
              </w:rPr>
            </w:pPr>
            <w:r>
              <w:rPr>
                <w:rFonts w:ascii="Verdana" w:eastAsia="Verdana" w:hAnsi="Verdana" w:cs="Verdana"/>
              </w:rPr>
              <w:t>Opdrachten</w:t>
            </w:r>
          </w:p>
        </w:tc>
      </w:tr>
    </w:tbl>
    <w:p w14:paraId="145E8457" w14:textId="5F769C17" w:rsidR="00185170" w:rsidRDefault="00185170" w:rsidP="1C39BD86">
      <w:pPr>
        <w:spacing w:line="276" w:lineRule="auto"/>
        <w:jc w:val="both"/>
        <w:rPr>
          <w:rFonts w:ascii="Verdana" w:eastAsia="Verdana" w:hAnsi="Verdana" w:cs="Verdana"/>
          <w:color w:val="1F497D"/>
        </w:rPr>
      </w:pPr>
    </w:p>
    <w:p w14:paraId="1787F820" w14:textId="5DE82F87" w:rsidR="00185170" w:rsidRDefault="01724953">
      <w:pPr>
        <w:pStyle w:val="Lijstalinea"/>
        <w:numPr>
          <w:ilvl w:val="0"/>
          <w:numId w:val="22"/>
        </w:numPr>
        <w:jc w:val="both"/>
        <w:rPr>
          <w:rFonts w:ascii="Verdana" w:eastAsia="Verdana" w:hAnsi="Verdana" w:cs="Verdana"/>
          <w:color w:val="000000" w:themeColor="text1"/>
        </w:rPr>
      </w:pPr>
      <w:r w:rsidRPr="1C39BD86">
        <w:rPr>
          <w:rFonts w:ascii="Verdana" w:eastAsia="Verdana" w:hAnsi="Verdana" w:cs="Verdana"/>
          <w:color w:val="000000" w:themeColor="text1"/>
        </w:rPr>
        <w:t xml:space="preserve">Ga naar </w:t>
      </w:r>
      <w:hyperlink r:id="rId38">
        <w:r w:rsidRPr="1C39BD86">
          <w:rPr>
            <w:rStyle w:val="Hyperlink"/>
            <w:rFonts w:ascii="Verdana" w:eastAsia="Verdana" w:hAnsi="Verdana" w:cs="Verdana"/>
          </w:rPr>
          <w:t>https://www.waarstaatjegemeente.nl/</w:t>
        </w:r>
      </w:hyperlink>
      <w:r w:rsidRPr="1C39BD86">
        <w:rPr>
          <w:rFonts w:ascii="Verdana" w:eastAsia="Verdana" w:hAnsi="Verdana" w:cs="Verdana"/>
          <w:color w:val="000000" w:themeColor="text1"/>
        </w:rPr>
        <w:t xml:space="preserve"> en vergelijk voor de thema's ‘energietransitie’ en ‘duurzame leefomgeving’ Eindhoven met Nederland als geheel. Vind jij dat Eindhoven het goed doet? Beargumenteer je antwoord.</w:t>
      </w:r>
    </w:p>
    <w:p w14:paraId="45A8F5B4" w14:textId="15E1E787" w:rsidR="00185170" w:rsidRDefault="01724953">
      <w:pPr>
        <w:pStyle w:val="Lijstalinea"/>
        <w:numPr>
          <w:ilvl w:val="0"/>
          <w:numId w:val="22"/>
        </w:numPr>
        <w:jc w:val="both"/>
        <w:rPr>
          <w:rFonts w:ascii="Verdana" w:eastAsia="Verdana" w:hAnsi="Verdana" w:cs="Verdana"/>
          <w:color w:val="000000" w:themeColor="text1"/>
        </w:rPr>
      </w:pPr>
      <w:r w:rsidRPr="1C39BD86">
        <w:rPr>
          <w:rFonts w:ascii="Verdana" w:eastAsia="Verdana" w:hAnsi="Verdana" w:cs="Verdana"/>
          <w:color w:val="000000" w:themeColor="text1"/>
        </w:rPr>
        <w:t>De gemeente Eindhoven is al volop bezig met verduurzaming</w:t>
      </w:r>
      <w:r w:rsidR="00950B3E">
        <w:rPr>
          <w:rFonts w:ascii="Verdana" w:eastAsia="Verdana" w:hAnsi="Verdana" w:cs="Verdana"/>
          <w:color w:val="000000" w:themeColor="text1"/>
        </w:rPr>
        <w:t xml:space="preserve">, </w:t>
      </w:r>
      <w:r w:rsidR="008E6487">
        <w:rPr>
          <w:rFonts w:ascii="Verdana" w:eastAsia="Verdana" w:hAnsi="Verdana" w:cs="Verdana"/>
          <w:color w:val="000000" w:themeColor="text1"/>
        </w:rPr>
        <w:t>zo is t</w:t>
      </w:r>
      <w:r w:rsidR="00950B3E">
        <w:rPr>
          <w:rFonts w:ascii="Verdana" w:eastAsia="Verdana" w:hAnsi="Verdana" w:cs="Verdana"/>
          <w:color w:val="000000" w:themeColor="text1"/>
        </w:rPr>
        <w:t>e lezen in het Klimaatplan 2021-2025</w:t>
      </w:r>
      <w:r w:rsidR="00E90DFD">
        <w:rPr>
          <w:rFonts w:ascii="Verdana" w:eastAsia="Verdana" w:hAnsi="Verdana" w:cs="Verdana"/>
          <w:color w:val="000000" w:themeColor="text1"/>
        </w:rPr>
        <w:t xml:space="preserve"> van de gemeente Eindhoven</w:t>
      </w:r>
      <w:r w:rsidRPr="1C39BD86">
        <w:rPr>
          <w:rFonts w:ascii="Verdana" w:eastAsia="Verdana" w:hAnsi="Verdana" w:cs="Verdana"/>
          <w:color w:val="000000" w:themeColor="text1"/>
        </w:rPr>
        <w:t xml:space="preserve">. In </w:t>
      </w:r>
      <w:r w:rsidR="00E90DFD">
        <w:rPr>
          <w:rFonts w:ascii="Verdana" w:eastAsia="Verdana" w:hAnsi="Verdana" w:cs="Verdana"/>
          <w:color w:val="000000" w:themeColor="text1"/>
        </w:rPr>
        <w:t xml:space="preserve">dit </w:t>
      </w:r>
      <w:r w:rsidRPr="1C39BD86">
        <w:rPr>
          <w:rFonts w:ascii="Verdana" w:eastAsia="Verdana" w:hAnsi="Verdana" w:cs="Verdana"/>
          <w:color w:val="000000" w:themeColor="text1"/>
        </w:rPr>
        <w:lastRenderedPageBreak/>
        <w:t>klimaatplan word</w:t>
      </w:r>
      <w:r w:rsidR="00E90DFD">
        <w:rPr>
          <w:rFonts w:ascii="Verdana" w:eastAsia="Verdana" w:hAnsi="Verdana" w:cs="Verdana"/>
          <w:color w:val="000000" w:themeColor="text1"/>
        </w:rPr>
        <w:t>en</w:t>
      </w:r>
      <w:r w:rsidRPr="1C39BD86">
        <w:rPr>
          <w:rFonts w:ascii="Verdana" w:eastAsia="Verdana" w:hAnsi="Verdana" w:cs="Verdana"/>
          <w:color w:val="000000" w:themeColor="text1"/>
        </w:rPr>
        <w:t xml:space="preserve"> de verduurzaming</w:t>
      </w:r>
      <w:r w:rsidR="00E90DFD">
        <w:rPr>
          <w:rFonts w:ascii="Verdana" w:eastAsia="Verdana" w:hAnsi="Verdana" w:cs="Verdana"/>
          <w:color w:val="000000" w:themeColor="text1"/>
        </w:rPr>
        <w:t>smaatregelen</w:t>
      </w:r>
      <w:r w:rsidRPr="1C39BD86">
        <w:rPr>
          <w:rFonts w:ascii="Verdana" w:eastAsia="Verdana" w:hAnsi="Verdana" w:cs="Verdana"/>
          <w:color w:val="000000" w:themeColor="text1"/>
        </w:rPr>
        <w:t xml:space="preserve"> onderverdeeld in 5 sectoren. Welke sectoren zijn dit? Licht kort toe wat er met elke sector bedoeld wordt.</w:t>
      </w:r>
    </w:p>
    <w:p w14:paraId="2822E264" w14:textId="5A903273" w:rsidR="00185170" w:rsidRDefault="01724953">
      <w:pPr>
        <w:pStyle w:val="Lijstalinea"/>
        <w:numPr>
          <w:ilvl w:val="0"/>
          <w:numId w:val="22"/>
        </w:numPr>
        <w:jc w:val="both"/>
        <w:rPr>
          <w:rFonts w:ascii="Verdana" w:eastAsia="Verdana" w:hAnsi="Verdana" w:cs="Verdana"/>
          <w:color w:val="000000" w:themeColor="text1"/>
        </w:rPr>
      </w:pPr>
      <w:r w:rsidRPr="1C39BD86">
        <w:rPr>
          <w:rFonts w:ascii="Verdana" w:eastAsia="Verdana" w:hAnsi="Verdana" w:cs="Verdana"/>
          <w:color w:val="000000" w:themeColor="text1"/>
        </w:rPr>
        <w:t>Bij welke</w:t>
      </w:r>
      <w:r w:rsidR="00C567A5">
        <w:rPr>
          <w:rFonts w:ascii="Verdana" w:eastAsia="Verdana" w:hAnsi="Verdana" w:cs="Verdana"/>
          <w:color w:val="000000" w:themeColor="text1"/>
        </w:rPr>
        <w:t xml:space="preserve"> 3</w:t>
      </w:r>
      <w:r w:rsidRPr="1C39BD86">
        <w:rPr>
          <w:rFonts w:ascii="Verdana" w:eastAsia="Verdana" w:hAnsi="Verdana" w:cs="Verdana"/>
          <w:color w:val="000000" w:themeColor="text1"/>
        </w:rPr>
        <w:t xml:space="preserve"> SDG's passen de verduurzamingsmaatregelen van Eindhoven</w:t>
      </w:r>
      <w:r w:rsidR="00C567A5">
        <w:rPr>
          <w:rFonts w:ascii="Verdana" w:eastAsia="Verdana" w:hAnsi="Verdana" w:cs="Verdana"/>
          <w:color w:val="000000" w:themeColor="text1"/>
        </w:rPr>
        <w:t xml:space="preserve"> het beste</w:t>
      </w:r>
      <w:r w:rsidRPr="1C39BD86">
        <w:rPr>
          <w:rFonts w:ascii="Verdana" w:eastAsia="Verdana" w:hAnsi="Verdana" w:cs="Verdana"/>
          <w:color w:val="000000" w:themeColor="text1"/>
        </w:rPr>
        <w:t>?</w:t>
      </w:r>
      <w:r w:rsidR="00C567A5">
        <w:rPr>
          <w:rFonts w:ascii="Verdana" w:eastAsia="Verdana" w:hAnsi="Verdana" w:cs="Verdana"/>
          <w:color w:val="000000" w:themeColor="text1"/>
        </w:rPr>
        <w:t xml:space="preserve"> Beargumenteer waarom.</w:t>
      </w:r>
    </w:p>
    <w:p w14:paraId="29E74077" w14:textId="1DB7AA64" w:rsidR="00185170" w:rsidRDefault="01724953">
      <w:pPr>
        <w:pStyle w:val="Lijstalinea"/>
        <w:numPr>
          <w:ilvl w:val="0"/>
          <w:numId w:val="22"/>
        </w:numPr>
        <w:jc w:val="both"/>
        <w:rPr>
          <w:rFonts w:ascii="Verdana" w:eastAsia="Verdana" w:hAnsi="Verdana" w:cs="Verdana"/>
          <w:color w:val="000000" w:themeColor="text1"/>
        </w:rPr>
      </w:pPr>
      <w:r w:rsidRPr="1C39BD86">
        <w:rPr>
          <w:rFonts w:ascii="Verdana" w:eastAsia="Verdana" w:hAnsi="Verdana" w:cs="Verdana"/>
          <w:color w:val="000000" w:themeColor="text1"/>
        </w:rPr>
        <w:t>Om steden toekomstbestendig te maken, zijn innovatieve maatregelen nodig. Als het gaat om innovatie, ben je bij Brainport Eindhoven gelukkig aan het goede adres. Zoek uit op welke 4 manieren Brainport Eindhoven innovatie inzet binnen de energietransitie.</w:t>
      </w:r>
    </w:p>
    <w:p w14:paraId="516199E9" w14:textId="297CCDF1" w:rsidR="00185170" w:rsidRDefault="01724953">
      <w:pPr>
        <w:pStyle w:val="Lijstalinea"/>
        <w:numPr>
          <w:ilvl w:val="0"/>
          <w:numId w:val="22"/>
        </w:numPr>
        <w:jc w:val="both"/>
        <w:rPr>
          <w:rFonts w:ascii="Verdana" w:eastAsia="Verdana" w:hAnsi="Verdana" w:cs="Verdana"/>
          <w:color w:val="000000" w:themeColor="text1"/>
        </w:rPr>
      </w:pPr>
      <w:r w:rsidRPr="1C39BD86">
        <w:rPr>
          <w:rFonts w:ascii="Verdana" w:eastAsia="Verdana" w:hAnsi="Verdana" w:cs="Verdana"/>
          <w:color w:val="000000" w:themeColor="text1"/>
        </w:rPr>
        <w:t>Kies uit je antwoord op vraag 4 de manier die je het meeste interesseert. Maak hier een poster van. Houd hierbij rekening met de volgende eisen:</w:t>
      </w:r>
    </w:p>
    <w:p w14:paraId="6E984FD5" w14:textId="29CBC09D" w:rsidR="00185170" w:rsidRDefault="01724953">
      <w:pPr>
        <w:pStyle w:val="Lijstalinea"/>
        <w:numPr>
          <w:ilvl w:val="1"/>
          <w:numId w:val="22"/>
        </w:numPr>
        <w:jc w:val="both"/>
        <w:rPr>
          <w:rFonts w:ascii="Verdana" w:eastAsia="Verdana" w:hAnsi="Verdana" w:cs="Verdana"/>
          <w:color w:val="000000" w:themeColor="text1"/>
        </w:rPr>
      </w:pPr>
      <w:r w:rsidRPr="1C39BD86">
        <w:rPr>
          <w:rFonts w:ascii="Verdana" w:eastAsia="Verdana" w:hAnsi="Verdana" w:cs="Verdana"/>
          <w:color w:val="000000" w:themeColor="text1"/>
        </w:rPr>
        <w:t>De poster laat zien wat deze vorm van innovatie inhoudt</w:t>
      </w:r>
    </w:p>
    <w:p w14:paraId="48AA254C" w14:textId="676AC7B8" w:rsidR="00185170" w:rsidRDefault="01724953">
      <w:pPr>
        <w:pStyle w:val="Lijstalinea"/>
        <w:numPr>
          <w:ilvl w:val="1"/>
          <w:numId w:val="22"/>
        </w:numPr>
        <w:jc w:val="both"/>
        <w:rPr>
          <w:rFonts w:ascii="Verdana" w:eastAsia="Verdana" w:hAnsi="Verdana" w:cs="Verdana"/>
          <w:color w:val="000000" w:themeColor="text1"/>
        </w:rPr>
      </w:pPr>
      <w:r w:rsidRPr="1C39BD86">
        <w:rPr>
          <w:rFonts w:ascii="Verdana" w:eastAsia="Verdana" w:hAnsi="Verdana" w:cs="Verdana"/>
          <w:color w:val="000000" w:themeColor="text1"/>
        </w:rPr>
        <w:t>De poster laat zien welk probleem hiermee aangepakt wordt</w:t>
      </w:r>
    </w:p>
    <w:p w14:paraId="1F9A28CA" w14:textId="741B575E" w:rsidR="00185170" w:rsidRDefault="01724953">
      <w:pPr>
        <w:pStyle w:val="Lijstalinea"/>
        <w:numPr>
          <w:ilvl w:val="1"/>
          <w:numId w:val="22"/>
        </w:numPr>
        <w:jc w:val="both"/>
        <w:rPr>
          <w:rFonts w:ascii="Verdana" w:eastAsia="Verdana" w:hAnsi="Verdana" w:cs="Verdana"/>
          <w:color w:val="000000" w:themeColor="text1"/>
        </w:rPr>
      </w:pPr>
      <w:r w:rsidRPr="1C39BD86">
        <w:rPr>
          <w:rFonts w:ascii="Verdana" w:eastAsia="Verdana" w:hAnsi="Verdana" w:cs="Verdana"/>
          <w:color w:val="000000" w:themeColor="text1"/>
        </w:rPr>
        <w:t>In de poster wordt minstens 1 praktijkvoorbeeld van deze vorm van innovatie genoemd</w:t>
      </w:r>
    </w:p>
    <w:p w14:paraId="21717F20" w14:textId="5711DA12" w:rsidR="00185170" w:rsidRDefault="01724953">
      <w:pPr>
        <w:pStyle w:val="Lijstalinea"/>
        <w:numPr>
          <w:ilvl w:val="1"/>
          <w:numId w:val="22"/>
        </w:numPr>
        <w:jc w:val="both"/>
        <w:rPr>
          <w:rFonts w:ascii="Verdana" w:eastAsia="Verdana" w:hAnsi="Verdana" w:cs="Verdana"/>
          <w:color w:val="000000" w:themeColor="text1"/>
        </w:rPr>
      </w:pPr>
      <w:r w:rsidRPr="1C39BD86">
        <w:rPr>
          <w:rFonts w:ascii="Verdana" w:eastAsia="Verdana" w:hAnsi="Verdana" w:cs="Verdana"/>
          <w:color w:val="000000" w:themeColor="text1"/>
        </w:rPr>
        <w:t>De poster ziet er aantrekkelijk uit; maak (waar nodig) gebruik van afbeeldingen!</w:t>
      </w:r>
    </w:p>
    <w:p w14:paraId="3F956E1C" w14:textId="43DDB981" w:rsidR="00BA0DAC" w:rsidRPr="00B31E3D" w:rsidRDefault="00BA0DAC" w:rsidP="00BA0DAC">
      <w:pPr>
        <w:jc w:val="both"/>
        <w:rPr>
          <w:rFonts w:ascii="Verdana" w:hAnsi="Verdana"/>
          <w:b/>
        </w:rPr>
      </w:pPr>
    </w:p>
    <w:tbl>
      <w:tblPr>
        <w:tblStyle w:val="Tabelraster"/>
        <w:tblW w:w="0" w:type="auto"/>
        <w:tblLook w:val="04A0" w:firstRow="1" w:lastRow="0" w:firstColumn="1" w:lastColumn="0" w:noHBand="0" w:noVBand="1"/>
      </w:tblPr>
      <w:tblGrid>
        <w:gridCol w:w="8917"/>
      </w:tblGrid>
      <w:tr w:rsidR="00244744" w:rsidRPr="00B31E3D" w14:paraId="7F6633DA" w14:textId="77777777" w:rsidTr="00FC2427">
        <w:tc>
          <w:tcPr>
            <w:tcW w:w="8917" w:type="dxa"/>
            <w:tcBorders>
              <w:top w:val="nil"/>
              <w:left w:val="nil"/>
              <w:bottom w:val="single" w:sz="4" w:space="0" w:color="auto"/>
              <w:right w:val="nil"/>
            </w:tcBorders>
            <w:shd w:val="clear" w:color="auto" w:fill="92D050"/>
          </w:tcPr>
          <w:p w14:paraId="4B405E15" w14:textId="16BA8C8B" w:rsidR="00244744" w:rsidRPr="00B31E3D" w:rsidRDefault="00244744" w:rsidP="00244744">
            <w:pPr>
              <w:jc w:val="center"/>
              <w:rPr>
                <w:rFonts w:ascii="Verdana" w:hAnsi="Verdana"/>
                <w:b/>
              </w:rPr>
            </w:pPr>
            <w:r>
              <w:rPr>
                <w:rFonts w:ascii="Verdana" w:hAnsi="Verdana"/>
                <w:b/>
              </w:rPr>
              <w:t>Go / no go</w:t>
            </w:r>
          </w:p>
        </w:tc>
      </w:tr>
      <w:tr w:rsidR="00F405FC" w:rsidRPr="00B31E3D" w14:paraId="6CACD4E6" w14:textId="77777777" w:rsidTr="00FC2427">
        <w:tc>
          <w:tcPr>
            <w:tcW w:w="8917" w:type="dxa"/>
            <w:tcBorders>
              <w:top w:val="single" w:sz="4" w:space="0" w:color="auto"/>
              <w:left w:val="single" w:sz="4" w:space="0" w:color="auto"/>
              <w:bottom w:val="single" w:sz="4" w:space="0" w:color="auto"/>
              <w:right w:val="single" w:sz="4" w:space="0" w:color="auto"/>
            </w:tcBorders>
          </w:tcPr>
          <w:p w14:paraId="038A535D" w14:textId="16DBFDFB" w:rsidR="00F405FC" w:rsidRPr="00FC2427" w:rsidRDefault="00F405FC" w:rsidP="00F405FC">
            <w:pPr>
              <w:rPr>
                <w:rFonts w:ascii="Verdana" w:hAnsi="Verdana"/>
                <w:bCs/>
              </w:rPr>
            </w:pPr>
            <w:r w:rsidRPr="00FC2427">
              <w:rPr>
                <w:rFonts w:ascii="Verdana" w:hAnsi="Verdana"/>
                <w:bCs/>
              </w:rPr>
              <w:t>Je levert je gemaakte opdrachten in bij de docent</w:t>
            </w:r>
            <w:r w:rsidR="0094438E" w:rsidRPr="00FC2427">
              <w:rPr>
                <w:rFonts w:ascii="Verdana" w:hAnsi="Verdana"/>
                <w:bCs/>
              </w:rPr>
              <w:t>.</w:t>
            </w:r>
            <w:r w:rsidR="00FC2427" w:rsidRPr="00FC2427">
              <w:rPr>
                <w:rFonts w:ascii="Verdana" w:hAnsi="Verdana"/>
                <w:bCs/>
              </w:rPr>
              <w:t xml:space="preserve"> Deze opdrachten tellen mee voor je eindcijfer (zie punt 1 en 2 van de rubric). Je ontvangt daarnaast van je docent een</w:t>
            </w:r>
            <w:r w:rsidR="00F4578D" w:rsidRPr="00FC2427">
              <w:rPr>
                <w:rFonts w:ascii="Verdana" w:hAnsi="Verdana"/>
                <w:bCs/>
              </w:rPr>
              <w:t xml:space="preserve"> go / no go.</w:t>
            </w:r>
          </w:p>
        </w:tc>
      </w:tr>
    </w:tbl>
    <w:p w14:paraId="2ED45CDC" w14:textId="77777777" w:rsidR="00BA0DAC" w:rsidRPr="00BA0DAC" w:rsidRDefault="00BA0DAC" w:rsidP="00BA0DAC">
      <w:pPr>
        <w:jc w:val="both"/>
        <w:rPr>
          <w:rFonts w:ascii="Verdana" w:eastAsia="Verdana" w:hAnsi="Verdana" w:cs="Verdana"/>
          <w:color w:val="000000" w:themeColor="text1"/>
        </w:rPr>
      </w:pPr>
    </w:p>
    <w:p w14:paraId="61E4FE20" w14:textId="287107C9" w:rsidR="00185170" w:rsidRDefault="00185170" w:rsidP="1C39BD86">
      <w:pPr>
        <w:rPr>
          <w:rFonts w:ascii="Merriweather" w:eastAsia="Merriweather" w:hAnsi="Merriweather" w:cs="Merriweather"/>
          <w:color w:val="777777"/>
          <w:sz w:val="21"/>
          <w:szCs w:val="21"/>
        </w:rPr>
      </w:pPr>
    </w:p>
    <w:p w14:paraId="65799D83" w14:textId="1DAD1169" w:rsidR="00185170" w:rsidRDefault="00185170">
      <w:r>
        <w:br w:type="page"/>
      </w:r>
    </w:p>
    <w:p w14:paraId="7B71C1B5" w14:textId="29452F06" w:rsidR="00185170" w:rsidRPr="00980951" w:rsidRDefault="00966158" w:rsidP="00980951">
      <w:pPr>
        <w:pStyle w:val="Kop1"/>
        <w:rPr>
          <w:rFonts w:ascii="Verdana" w:hAnsi="Verdana"/>
          <w:b/>
          <w:bCs/>
          <w:sz w:val="28"/>
          <w:szCs w:val="28"/>
        </w:rPr>
      </w:pPr>
      <w:bookmarkStart w:id="10" w:name="_Toc131413759"/>
      <w:r>
        <w:rPr>
          <w:rFonts w:ascii="Verdana" w:hAnsi="Verdana"/>
          <w:b/>
          <w:bCs/>
          <w:sz w:val="28"/>
          <w:szCs w:val="28"/>
        </w:rPr>
        <w:lastRenderedPageBreak/>
        <w:t xml:space="preserve">Hoofdstuk 4: </w:t>
      </w:r>
      <w:r w:rsidR="417AB7AB" w:rsidRPr="00980951">
        <w:rPr>
          <w:rFonts w:ascii="Verdana" w:hAnsi="Verdana"/>
          <w:b/>
          <w:bCs/>
          <w:sz w:val="28"/>
          <w:szCs w:val="28"/>
        </w:rPr>
        <w:t>Ondernemen in Brainport Eindhoven</w:t>
      </w:r>
      <w:bookmarkEnd w:id="10"/>
      <w:r w:rsidR="417AB7AB" w:rsidRPr="00980951">
        <w:rPr>
          <w:rFonts w:ascii="Verdana" w:hAnsi="Verdana"/>
          <w:b/>
          <w:bCs/>
          <w:sz w:val="28"/>
          <w:szCs w:val="28"/>
        </w:rPr>
        <w:t xml:space="preserve"> </w:t>
      </w:r>
    </w:p>
    <w:p w14:paraId="45771A2C" w14:textId="77777777" w:rsidR="00980951" w:rsidRDefault="00980951" w:rsidP="00CF03C2">
      <w:pPr>
        <w:spacing w:after="0"/>
        <w:jc w:val="both"/>
        <w:rPr>
          <w:rFonts w:ascii="Verdana" w:eastAsia="Verdana" w:hAnsi="Verdana" w:cs="Verdana"/>
          <w:color w:val="000000" w:themeColor="text1"/>
        </w:rPr>
      </w:pPr>
    </w:p>
    <w:p w14:paraId="61F9385B" w14:textId="5B1B6824" w:rsidR="00185170" w:rsidRDefault="417AB7AB" w:rsidP="1C39BD86">
      <w:pPr>
        <w:jc w:val="both"/>
        <w:rPr>
          <w:rFonts w:ascii="Verdana" w:eastAsia="Verdana" w:hAnsi="Verdana" w:cs="Verdana"/>
          <w:color w:val="000000" w:themeColor="text1"/>
        </w:rPr>
      </w:pPr>
      <w:r w:rsidRPr="1C39BD86">
        <w:rPr>
          <w:rFonts w:ascii="Verdana" w:eastAsia="Verdana" w:hAnsi="Verdana" w:cs="Verdana"/>
          <w:color w:val="000000" w:themeColor="text1"/>
        </w:rPr>
        <w:t>“</w:t>
      </w:r>
      <w:r w:rsidRPr="1C39BD86">
        <w:rPr>
          <w:rFonts w:ascii="Verdana" w:eastAsia="Verdana" w:hAnsi="Verdana" w:cs="Verdana"/>
          <w:i/>
          <w:iCs/>
          <w:color w:val="000000" w:themeColor="text1"/>
        </w:rPr>
        <w:t>Home Of Pioneers</w:t>
      </w:r>
      <w:r w:rsidRPr="1C39BD86">
        <w:rPr>
          <w:rFonts w:ascii="Verdana" w:eastAsia="Verdana" w:hAnsi="Verdana" w:cs="Verdana"/>
          <w:color w:val="000000" w:themeColor="text1"/>
        </w:rPr>
        <w:t xml:space="preserve">", dat is de slogan van Brainport Eindhoven. Hiermee geven zij aan dat het de ideale plek is om te bouwen aan je bedrijf, ongeacht of je nou net begint of al multinational bent. Waarom? Vanwege samenwerking tussen bedrijven, scholen en de overheid.  </w:t>
      </w:r>
    </w:p>
    <w:p w14:paraId="3FF18CDA" w14:textId="0CEE676F" w:rsidR="00185170" w:rsidRDefault="417AB7AB" w:rsidP="1C39BD86">
      <w:pPr>
        <w:jc w:val="both"/>
        <w:rPr>
          <w:rFonts w:ascii="Verdana" w:eastAsia="Verdana" w:hAnsi="Verdana" w:cs="Verdana"/>
          <w:color w:val="000000" w:themeColor="text1"/>
        </w:rPr>
      </w:pPr>
      <w:r w:rsidRPr="1C39BD86">
        <w:rPr>
          <w:rFonts w:ascii="Verdana" w:eastAsia="Verdana" w:hAnsi="Verdana" w:cs="Verdana"/>
          <w:color w:val="000000" w:themeColor="text1"/>
        </w:rPr>
        <w:t xml:space="preserve">Alle bedrijven hebben een </w:t>
      </w:r>
      <w:r w:rsidRPr="1C39BD86">
        <w:rPr>
          <w:rFonts w:ascii="Verdana" w:eastAsia="Verdana" w:hAnsi="Verdana" w:cs="Verdana"/>
          <w:b/>
          <w:bCs/>
          <w:color w:val="000000" w:themeColor="text1"/>
        </w:rPr>
        <w:t>missie</w:t>
      </w:r>
      <w:r w:rsidRPr="1C39BD86">
        <w:rPr>
          <w:rFonts w:ascii="Verdana" w:eastAsia="Verdana" w:hAnsi="Verdana" w:cs="Verdana"/>
          <w:color w:val="000000" w:themeColor="text1"/>
        </w:rPr>
        <w:t xml:space="preserve"> die ze proberen uit te dragen naar de buitenwereld. Ze hebben inspiratie: een idee, een doel en ambitie. Hiervoor heb je van alles nodig: producten die je verkoopt, machines om die producten te maken, een locatie om te kunnen werken met je personeel, etc. Dit gaat natuurlijk wat kosten. Het financiële plaatje van een bedrijf is erg belangrijk. Eén van de belangrijkste dingen voor bedrijven zelfs. Hoe kom je aan het geld wat je nodig hebt? Hoe zorg je dat je winst maakt, zodat je kan blijven groeien en je doelen kan behalen? In deze les duiken we dieper in de financiële kant van ondernemen. </w:t>
      </w:r>
    </w:p>
    <w:p w14:paraId="2E2F9877" w14:textId="5E852295" w:rsidR="00185170" w:rsidRDefault="417AB7AB" w:rsidP="1C39BD86">
      <w:pPr>
        <w:jc w:val="both"/>
        <w:rPr>
          <w:rFonts w:ascii="Verdana" w:eastAsia="Verdana" w:hAnsi="Verdana" w:cs="Verdana"/>
          <w:color w:val="000000" w:themeColor="text1"/>
        </w:rPr>
      </w:pPr>
      <w:r w:rsidRPr="1C39BD86">
        <w:rPr>
          <w:rFonts w:ascii="Verdana" w:eastAsia="Verdana" w:hAnsi="Verdana" w:cs="Verdana"/>
          <w:color w:val="000000" w:themeColor="text1"/>
          <w:u w:val="single"/>
        </w:rPr>
        <w:t>De financiën van een bedrijf</w:t>
      </w:r>
    </w:p>
    <w:p w14:paraId="2EF051F4" w14:textId="77777777" w:rsidR="009F2E8C" w:rsidRDefault="417AB7AB" w:rsidP="1C39BD86">
      <w:pPr>
        <w:jc w:val="both"/>
        <w:rPr>
          <w:rFonts w:ascii="Verdana" w:eastAsia="Verdana" w:hAnsi="Verdana" w:cs="Verdana"/>
          <w:color w:val="000000" w:themeColor="text1"/>
        </w:rPr>
      </w:pPr>
      <w:r w:rsidRPr="1C39BD86">
        <w:rPr>
          <w:rFonts w:ascii="Verdana" w:eastAsia="Verdana" w:hAnsi="Verdana" w:cs="Verdana"/>
          <w:color w:val="000000" w:themeColor="text1"/>
        </w:rPr>
        <w:t xml:space="preserve">Eigenlijk gebruiken alle bedrijven dezelfde aanpak om een overzicht te krijgen van hun financiën. Ze stellen namelijk een </w:t>
      </w:r>
      <w:r w:rsidRPr="1C39BD86">
        <w:rPr>
          <w:rFonts w:ascii="Verdana" w:eastAsia="Verdana" w:hAnsi="Verdana" w:cs="Verdana"/>
          <w:b/>
          <w:bCs/>
          <w:color w:val="000000" w:themeColor="text1"/>
        </w:rPr>
        <w:t xml:space="preserve">balans </w:t>
      </w:r>
      <w:r w:rsidRPr="1C39BD86">
        <w:rPr>
          <w:rFonts w:ascii="Verdana" w:eastAsia="Verdana" w:hAnsi="Verdana" w:cs="Verdana"/>
          <w:color w:val="000000" w:themeColor="text1"/>
        </w:rPr>
        <w:t>op: een overzicht van de bezittingen, schulden en het eigen vermogen van een bedrijf op een bepaald moment. De balans bestaat uit twee kanten, die uiteraard 'in balans' (dus gelijk aan elkaar) moeten zijn: de investerings- en financieringskant.</w:t>
      </w:r>
    </w:p>
    <w:p w14:paraId="6ED6C879" w14:textId="227AA2C2" w:rsidR="00185170" w:rsidRDefault="417AB7AB" w:rsidP="1C39BD86">
      <w:pPr>
        <w:jc w:val="both"/>
        <w:rPr>
          <w:rFonts w:ascii="Verdana" w:eastAsia="Verdana" w:hAnsi="Verdana" w:cs="Verdana"/>
          <w:color w:val="000000" w:themeColor="text1"/>
        </w:rPr>
      </w:pPr>
      <w:r w:rsidRPr="1C39BD86">
        <w:rPr>
          <w:rFonts w:ascii="Verdana" w:eastAsia="Verdana" w:hAnsi="Verdana" w:cs="Verdana"/>
          <w:color w:val="000000" w:themeColor="text1"/>
        </w:rPr>
        <w:t xml:space="preserve">Als je een bedrijf gaat starten maak je een </w:t>
      </w:r>
      <w:r w:rsidRPr="1C39BD86">
        <w:rPr>
          <w:rFonts w:ascii="Verdana" w:eastAsia="Verdana" w:hAnsi="Verdana" w:cs="Verdana"/>
          <w:b/>
          <w:bCs/>
          <w:color w:val="000000" w:themeColor="text1"/>
        </w:rPr>
        <w:t>investeringsbegroting</w:t>
      </w:r>
      <w:r w:rsidRPr="1C39BD86">
        <w:rPr>
          <w:rFonts w:ascii="Verdana" w:eastAsia="Verdana" w:hAnsi="Verdana" w:cs="Verdana"/>
          <w:color w:val="000000" w:themeColor="text1"/>
        </w:rPr>
        <w:t>: je schrijft op wat je allemaal moet hebben om te kunnen beginnen met je bedrijf. Deze bezittingen</w:t>
      </w:r>
      <w:r w:rsidRPr="1C39BD86">
        <w:rPr>
          <w:rFonts w:ascii="Verdana" w:eastAsia="Verdana" w:hAnsi="Verdana" w:cs="Verdana"/>
          <w:b/>
          <w:bCs/>
          <w:color w:val="000000" w:themeColor="text1"/>
        </w:rPr>
        <w:t xml:space="preserve"> </w:t>
      </w:r>
      <w:r w:rsidRPr="1C39BD86">
        <w:rPr>
          <w:rFonts w:ascii="Verdana" w:eastAsia="Verdana" w:hAnsi="Verdana" w:cs="Verdana"/>
          <w:color w:val="000000" w:themeColor="text1"/>
        </w:rPr>
        <w:t xml:space="preserve">verdelen we in drie categorieën: </w:t>
      </w:r>
    </w:p>
    <w:p w14:paraId="185B9247" w14:textId="12EA4390" w:rsidR="00185170" w:rsidRDefault="417AB7AB">
      <w:pPr>
        <w:pStyle w:val="Lijstalinea"/>
        <w:numPr>
          <w:ilvl w:val="0"/>
          <w:numId w:val="21"/>
        </w:numPr>
        <w:rPr>
          <w:rFonts w:ascii="Verdana" w:eastAsia="Verdana" w:hAnsi="Verdana" w:cs="Verdana"/>
          <w:color w:val="000000" w:themeColor="text1"/>
        </w:rPr>
      </w:pPr>
      <w:r w:rsidRPr="1C39BD86">
        <w:rPr>
          <w:rFonts w:ascii="Verdana" w:eastAsia="Verdana" w:hAnsi="Verdana" w:cs="Verdana"/>
          <w:color w:val="000000" w:themeColor="text1"/>
        </w:rPr>
        <w:t xml:space="preserve">Vaste activa: bezit wat meer dan een jaar meegaat. Denk bijvoorbeeld aan je bedrijfspand, machines en inventaris (bureaustoel, printer, etc.) </w:t>
      </w:r>
    </w:p>
    <w:p w14:paraId="174170DE" w14:textId="1D887B14" w:rsidR="00185170" w:rsidRDefault="417AB7AB">
      <w:pPr>
        <w:pStyle w:val="Lijstalinea"/>
        <w:numPr>
          <w:ilvl w:val="0"/>
          <w:numId w:val="21"/>
        </w:numPr>
        <w:rPr>
          <w:rFonts w:ascii="Verdana" w:eastAsia="Verdana" w:hAnsi="Verdana" w:cs="Verdana"/>
          <w:color w:val="000000" w:themeColor="text1"/>
        </w:rPr>
      </w:pPr>
      <w:r w:rsidRPr="1C39BD86">
        <w:rPr>
          <w:rFonts w:ascii="Verdana" w:eastAsia="Verdana" w:hAnsi="Verdana" w:cs="Verdana"/>
          <w:color w:val="000000" w:themeColor="text1"/>
        </w:rPr>
        <w:t xml:space="preserve">Vlottende activa: bezit wat minder dan een jaar meegaat. Denk bijvoorbeeld aan je voorraad goederen die je hoopt snel te verkopen. </w:t>
      </w:r>
    </w:p>
    <w:p w14:paraId="4EE899E5" w14:textId="204DFC6B" w:rsidR="00185170" w:rsidRDefault="417AB7AB">
      <w:pPr>
        <w:pStyle w:val="Lijstalinea"/>
        <w:numPr>
          <w:ilvl w:val="0"/>
          <w:numId w:val="21"/>
        </w:numPr>
        <w:rPr>
          <w:rFonts w:ascii="Verdana" w:eastAsia="Verdana" w:hAnsi="Verdana" w:cs="Verdana"/>
          <w:color w:val="000000" w:themeColor="text1"/>
        </w:rPr>
      </w:pPr>
      <w:r w:rsidRPr="1C39BD86">
        <w:rPr>
          <w:rFonts w:ascii="Verdana" w:eastAsia="Verdana" w:hAnsi="Verdana" w:cs="Verdana"/>
          <w:color w:val="000000" w:themeColor="text1"/>
        </w:rPr>
        <w:t xml:space="preserve">Liquide middelen: je wil waarschijnlijk contant geld (kas) hebben voor in je kassa. Daarnaast zul je een betaalrekening hebben waar je geld op wilt hebben staan (bank). </w:t>
      </w:r>
    </w:p>
    <w:p w14:paraId="02D768B2" w14:textId="3815280F" w:rsidR="00185170" w:rsidRDefault="417AB7AB" w:rsidP="1C39BD86">
      <w:pPr>
        <w:jc w:val="both"/>
        <w:rPr>
          <w:rFonts w:ascii="Verdana" w:eastAsia="Verdana" w:hAnsi="Verdana" w:cs="Verdana"/>
          <w:color w:val="000000" w:themeColor="text1"/>
        </w:rPr>
      </w:pPr>
      <w:r w:rsidRPr="1C39BD86">
        <w:rPr>
          <w:rFonts w:ascii="Verdana" w:eastAsia="Verdana" w:hAnsi="Verdana" w:cs="Verdana"/>
          <w:color w:val="000000" w:themeColor="text1"/>
        </w:rPr>
        <w:t xml:space="preserve">Als je alle bezittingen onder elkaar zet, heb de je linkerkant van de balans. Reken het totaalbedrag uit en je hebt de waarde van je bezittingen. Aan de rechterkant van de balans staan de manieren waarop je dit financiert. Dit noemen we de </w:t>
      </w:r>
      <w:r w:rsidRPr="1C39BD86">
        <w:rPr>
          <w:rFonts w:ascii="Verdana" w:eastAsia="Verdana" w:hAnsi="Verdana" w:cs="Verdana"/>
          <w:b/>
          <w:bCs/>
          <w:color w:val="000000" w:themeColor="text1"/>
        </w:rPr>
        <w:t>financieringsbegroting</w:t>
      </w:r>
      <w:r w:rsidRPr="1C39BD86">
        <w:rPr>
          <w:rFonts w:ascii="Verdana" w:eastAsia="Verdana" w:hAnsi="Verdana" w:cs="Verdana"/>
          <w:color w:val="000000" w:themeColor="text1"/>
        </w:rPr>
        <w:t xml:space="preserve">. Ook hier zijn drie categorieën: </w:t>
      </w:r>
    </w:p>
    <w:p w14:paraId="12FBE623" w14:textId="6A608EDC" w:rsidR="00185170" w:rsidRDefault="417AB7AB">
      <w:pPr>
        <w:pStyle w:val="Lijstalinea"/>
        <w:numPr>
          <w:ilvl w:val="0"/>
          <w:numId w:val="20"/>
        </w:numPr>
        <w:jc w:val="both"/>
        <w:rPr>
          <w:rFonts w:ascii="Verdana" w:eastAsia="Verdana" w:hAnsi="Verdana" w:cs="Verdana"/>
          <w:color w:val="000000" w:themeColor="text1"/>
        </w:rPr>
      </w:pPr>
      <w:r w:rsidRPr="1C39BD86">
        <w:rPr>
          <w:rFonts w:ascii="Verdana" w:eastAsia="Verdana" w:hAnsi="Verdana" w:cs="Verdana"/>
          <w:color w:val="000000" w:themeColor="text1"/>
        </w:rPr>
        <w:t>Eigen vermogen: door je eigen spaargeld in je bedrijf te stoppen. De winst die je bedrijf maakt gaat hier ook heen.</w:t>
      </w:r>
    </w:p>
    <w:p w14:paraId="6E18538D" w14:textId="620F8B3E" w:rsidR="00185170" w:rsidRDefault="417AB7AB">
      <w:pPr>
        <w:pStyle w:val="Lijstalinea"/>
        <w:numPr>
          <w:ilvl w:val="0"/>
          <w:numId w:val="20"/>
        </w:numPr>
        <w:jc w:val="both"/>
        <w:rPr>
          <w:rFonts w:ascii="Verdana" w:eastAsia="Verdana" w:hAnsi="Verdana" w:cs="Verdana"/>
          <w:color w:val="000000" w:themeColor="text1"/>
        </w:rPr>
      </w:pPr>
      <w:r w:rsidRPr="1C39BD86">
        <w:rPr>
          <w:rFonts w:ascii="Verdana" w:eastAsia="Verdana" w:hAnsi="Verdana" w:cs="Verdana"/>
          <w:color w:val="000000" w:themeColor="text1"/>
        </w:rPr>
        <w:t>Vreemd vermogen lang: schulden met een looptijd langer dan een jaar. Denk aan een lening bij de bank voor je bedrijfspand (hypothecaire lening), of van vrienden en familie. Leningen kunnen zelfs een looptijd van 30 jaar hebben!</w:t>
      </w:r>
    </w:p>
    <w:p w14:paraId="33D236C3" w14:textId="2403D208" w:rsidR="00185170" w:rsidRDefault="417AB7AB">
      <w:pPr>
        <w:pStyle w:val="Lijstalinea"/>
        <w:numPr>
          <w:ilvl w:val="0"/>
          <w:numId w:val="20"/>
        </w:numPr>
        <w:jc w:val="both"/>
        <w:rPr>
          <w:rFonts w:ascii="Verdana" w:eastAsia="Verdana" w:hAnsi="Verdana" w:cs="Verdana"/>
          <w:color w:val="000000" w:themeColor="text1"/>
        </w:rPr>
      </w:pPr>
      <w:r w:rsidRPr="1C39BD86">
        <w:rPr>
          <w:rFonts w:ascii="Verdana" w:eastAsia="Verdana" w:hAnsi="Verdana" w:cs="Verdana"/>
          <w:color w:val="000000" w:themeColor="text1"/>
        </w:rPr>
        <w:t xml:space="preserve">Vreemd vermogen kort: schulden met een looptijd korter dan een jaar. Ook hier kan een lening van vrienden of familie staan. Bijvoorbeeld als je spullen hebt ingekocht maar nog moet terugbetalen, is dat een schuld. Ook kan je rood staan bij de bank. </w:t>
      </w:r>
    </w:p>
    <w:tbl>
      <w:tblPr>
        <w:tblStyle w:val="Tabelraster"/>
        <w:tblW w:w="0" w:type="auto"/>
        <w:tblLayout w:type="fixed"/>
        <w:tblLook w:val="06A0" w:firstRow="1" w:lastRow="0" w:firstColumn="1" w:lastColumn="0" w:noHBand="1" w:noVBand="1"/>
      </w:tblPr>
      <w:tblGrid>
        <w:gridCol w:w="9015"/>
      </w:tblGrid>
      <w:tr w:rsidR="1C39BD86" w14:paraId="2A95F49A" w14:textId="77777777" w:rsidTr="1C39BD86">
        <w:trPr>
          <w:trHeight w:val="300"/>
        </w:trPr>
        <w:tc>
          <w:tcPr>
            <w:tcW w:w="9015" w:type="dxa"/>
          </w:tcPr>
          <w:p w14:paraId="29D59E49" w14:textId="074FA022" w:rsidR="417AB7AB" w:rsidRDefault="417AB7AB" w:rsidP="1C39BD86">
            <w:pPr>
              <w:rPr>
                <w:rFonts w:ascii="Calibri" w:eastAsia="Calibri" w:hAnsi="Calibri" w:cs="Calibri"/>
                <w:color w:val="000000" w:themeColor="text1"/>
              </w:rPr>
            </w:pPr>
            <w:r>
              <w:rPr>
                <w:noProof/>
              </w:rPr>
              <w:lastRenderedPageBreak/>
              <w:drawing>
                <wp:inline distT="0" distB="0" distL="0" distR="0" wp14:anchorId="6B5B1B5C" wp14:editId="3AFB07FB">
                  <wp:extent cx="5581650" cy="2122336"/>
                  <wp:effectExtent l="0" t="0" r="0" b="0"/>
                  <wp:docPr id="623630586" name="Afbeelding 62363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581650" cy="2122336"/>
                          </a:xfrm>
                          <a:prstGeom prst="rect">
                            <a:avLst/>
                          </a:prstGeom>
                        </pic:spPr>
                      </pic:pic>
                    </a:graphicData>
                  </a:graphic>
                </wp:inline>
              </w:drawing>
            </w:r>
          </w:p>
        </w:tc>
      </w:tr>
    </w:tbl>
    <w:p w14:paraId="74867312" w14:textId="77777777" w:rsidR="00352046" w:rsidRDefault="00352046" w:rsidP="1C39BD86">
      <w:pPr>
        <w:jc w:val="both"/>
        <w:rPr>
          <w:rFonts w:ascii="Verdana" w:eastAsia="Verdana" w:hAnsi="Verdana" w:cs="Verdana"/>
          <w:color w:val="000000" w:themeColor="text1"/>
        </w:rPr>
      </w:pPr>
    </w:p>
    <w:p w14:paraId="772AF421" w14:textId="4245381C" w:rsidR="00185170" w:rsidRDefault="417AB7AB" w:rsidP="1C39BD86">
      <w:pPr>
        <w:jc w:val="both"/>
        <w:rPr>
          <w:rFonts w:ascii="Verdana" w:eastAsia="Verdana" w:hAnsi="Verdana" w:cs="Verdana"/>
          <w:color w:val="000000" w:themeColor="text1"/>
        </w:rPr>
      </w:pPr>
      <w:r w:rsidRPr="1C39BD86">
        <w:rPr>
          <w:rFonts w:ascii="Verdana" w:eastAsia="Verdana" w:hAnsi="Verdana" w:cs="Verdana"/>
          <w:color w:val="000000" w:themeColor="text1"/>
        </w:rPr>
        <w:t xml:space="preserve">Uiteindelijk zal deze financieringsbegroting op hetzelfde totaalbedrag uitkomen als de investeringsbegroting. Immers hoef je niet meer te lenen dan je nodig hebt. Meestal is het eigen vermogen niet genoeg om al het bezit te financieren, zeker als je een pand moet aanschaffen. Vaak kiezen bedrijven om vaste activa te financieren met vreemd vermogen lang, en vlottende activa met vreemd vermogen kort. Een lening bij de bank afsluiten gaat alleen niet zomaar. Je zult moeten bewijzen dat je bedrijf niet failliet gaat, maar juist winst gaat maken. De bank loopt risico om jou geld uit te lenen en zal hier een vergoeding voor vragen: je moet rente betalen. </w:t>
      </w:r>
    </w:p>
    <w:p w14:paraId="276DC898" w14:textId="2BA363E8" w:rsidR="00185170" w:rsidRDefault="417AB7AB" w:rsidP="1C39BD86">
      <w:pPr>
        <w:jc w:val="both"/>
        <w:rPr>
          <w:rFonts w:ascii="Verdana" w:eastAsia="Verdana" w:hAnsi="Verdana" w:cs="Verdana"/>
          <w:color w:val="000000" w:themeColor="text1"/>
        </w:rPr>
      </w:pPr>
      <w:r w:rsidRPr="1C39BD86">
        <w:rPr>
          <w:rFonts w:ascii="Verdana" w:eastAsia="Verdana" w:hAnsi="Verdana" w:cs="Verdana"/>
          <w:color w:val="000000" w:themeColor="text1"/>
          <w:u w:val="single"/>
        </w:rPr>
        <w:t>Een investeerder overtuigen</w:t>
      </w:r>
    </w:p>
    <w:p w14:paraId="3EFCE75F" w14:textId="4F6D3A77" w:rsidR="00185170" w:rsidRDefault="417AB7AB" w:rsidP="00352046">
      <w:pPr>
        <w:jc w:val="both"/>
        <w:rPr>
          <w:rFonts w:ascii="Verdana" w:eastAsia="Verdana" w:hAnsi="Verdana" w:cs="Verdana"/>
          <w:color w:val="000000" w:themeColor="text1"/>
        </w:rPr>
      </w:pPr>
      <w:r w:rsidRPr="1C39BD86">
        <w:rPr>
          <w:rFonts w:ascii="Verdana" w:eastAsia="Verdana" w:hAnsi="Verdana" w:cs="Verdana"/>
          <w:color w:val="000000" w:themeColor="text1"/>
        </w:rPr>
        <w:t>Om vreemd vermogen aan te trekken zul je moeten overtuigen dat jouw bedrijf de investering en het risico waard is. Investeerders hechten veel waarde aan het financiële plaatje van je bedrijf. Zij kijken niet alleen naar de huidige situatie, maar ook juist naar de lange termijn. Hoe gaat jouw bedrijf groeien? Wat zijn de winstverwachtingen? Is er over 10 jaar nog behoefte aan het product wat jij verkoopt? Als je bijvoorbeeld nu een bedrijf start wat dvd's omzet naar cd's, zal daar over 10 jaar weinig vraag meer naar zijn.</w:t>
      </w:r>
      <w:r w:rsidR="00352046">
        <w:rPr>
          <w:rFonts w:ascii="Verdana" w:eastAsia="Verdana" w:hAnsi="Verdana" w:cs="Verdana"/>
          <w:color w:val="000000" w:themeColor="text1"/>
        </w:rPr>
        <w:t xml:space="preserve"> </w:t>
      </w:r>
      <w:r w:rsidRPr="1C39BD86">
        <w:rPr>
          <w:rFonts w:ascii="Verdana" w:eastAsia="Verdana" w:hAnsi="Verdana" w:cs="Verdana"/>
          <w:color w:val="000000" w:themeColor="text1"/>
        </w:rPr>
        <w:t>Daarnaast is ook je missie belangrijk. Wie ben jij en waarom ben jij gemotiveerd om dit bedrijf een succes te maken? Wil je de wereld beter maken, technologische vooruitgang creëren, of iets maken wat niet belastend is voor het milieu?</w:t>
      </w:r>
    </w:p>
    <w:p w14:paraId="6C6B3523" w14:textId="2D7FDE57" w:rsidR="00185170" w:rsidRDefault="417AB7AB" w:rsidP="00352046">
      <w:pPr>
        <w:jc w:val="both"/>
        <w:rPr>
          <w:rFonts w:ascii="Verdana" w:eastAsia="Verdana" w:hAnsi="Verdana" w:cs="Verdana"/>
          <w:color w:val="000000" w:themeColor="text1"/>
        </w:rPr>
      </w:pPr>
      <w:r w:rsidRPr="1C39BD86">
        <w:rPr>
          <w:rFonts w:ascii="Verdana" w:eastAsia="Verdana" w:hAnsi="Verdana" w:cs="Verdana"/>
          <w:color w:val="000000" w:themeColor="text1"/>
          <w:u w:val="single"/>
        </w:rPr>
        <w:t xml:space="preserve">Een investeerder overtuigen: Brainport </w:t>
      </w:r>
    </w:p>
    <w:p w14:paraId="6CC68FC3" w14:textId="647F4200" w:rsidR="00185170" w:rsidRDefault="417AB7AB" w:rsidP="00352046">
      <w:pPr>
        <w:jc w:val="both"/>
        <w:rPr>
          <w:rFonts w:ascii="Verdana" w:eastAsia="Verdana" w:hAnsi="Verdana" w:cs="Verdana"/>
          <w:color w:val="000000" w:themeColor="text1"/>
        </w:rPr>
      </w:pPr>
      <w:r w:rsidRPr="7CB70EE6">
        <w:rPr>
          <w:rFonts w:ascii="Verdana" w:eastAsia="Verdana" w:hAnsi="Verdana" w:cs="Verdana"/>
          <w:color w:val="000000" w:themeColor="text1"/>
        </w:rPr>
        <w:t xml:space="preserve">Bij het analyseren van bedrijven uit de Brainport-regio zul je zien dat zij gedetailleerd schrijven over hun financiën. Welke keuzes hebben zij gemaakt en waarom? Hoe heeft dat uitgepakt? Verwachten ze de komende jaren een groei in omzet? En winst? Zullen de kosten stijgen en gaan ze de prijzen verhogen? </w:t>
      </w:r>
    </w:p>
    <w:p w14:paraId="7A9C1C90" w14:textId="15F25AE6" w:rsidR="00185170" w:rsidRDefault="417AB7AB" w:rsidP="00352046">
      <w:pPr>
        <w:spacing w:after="0"/>
        <w:jc w:val="both"/>
        <w:rPr>
          <w:rFonts w:ascii="Verdana" w:eastAsia="Verdana" w:hAnsi="Verdana" w:cs="Verdana"/>
          <w:color w:val="000000" w:themeColor="text1"/>
        </w:rPr>
      </w:pPr>
      <w:r w:rsidRPr="1C39BD86">
        <w:rPr>
          <w:rFonts w:ascii="Verdana" w:eastAsia="Verdana" w:hAnsi="Verdana" w:cs="Verdana"/>
          <w:color w:val="000000" w:themeColor="text1"/>
        </w:rPr>
        <w:t xml:space="preserve">Juist bij bedrijven in deze regio is die </w:t>
      </w:r>
      <w:r w:rsidRPr="1C39BD86">
        <w:rPr>
          <w:rFonts w:ascii="Verdana" w:eastAsia="Verdana" w:hAnsi="Verdana" w:cs="Verdana"/>
          <w:b/>
          <w:bCs/>
          <w:color w:val="000000" w:themeColor="text1"/>
        </w:rPr>
        <w:t xml:space="preserve">missie </w:t>
      </w:r>
      <w:r w:rsidRPr="1C39BD86">
        <w:rPr>
          <w:rFonts w:ascii="Verdana" w:eastAsia="Verdana" w:hAnsi="Verdana" w:cs="Verdana"/>
          <w:color w:val="000000" w:themeColor="text1"/>
        </w:rPr>
        <w:t>erg zichtbaar. Brainport zegt zelf: “</w:t>
      </w:r>
      <w:r w:rsidRPr="1C39BD86">
        <w:rPr>
          <w:rFonts w:ascii="Verdana" w:eastAsia="Verdana" w:hAnsi="Verdana" w:cs="Verdana"/>
          <w:i/>
          <w:iCs/>
          <w:color w:val="000000" w:themeColor="text1"/>
        </w:rPr>
        <w:t>Om in Brainport een bijdrage te leveren aan duurzame economische oplossingen binnen gezondheidszorg, energie, mobiliteit voeding en veiligheid is technologie en data alleen niet genoeg. (…)  Daarmee bedenken en maken we producten die impact hebben op de wereld. (…)  Zo maken we van maatschappelijke uitdagingen nieuwe economische kansen. En dragen we bij aan een toekomstbestendige, gezonde en veilige samenleving in Brainport.”</w:t>
      </w:r>
    </w:p>
    <w:p w14:paraId="4DDA05E8" w14:textId="109AA287" w:rsidR="00185170" w:rsidRDefault="417AB7AB" w:rsidP="00352046">
      <w:pPr>
        <w:spacing w:after="0"/>
        <w:jc w:val="both"/>
        <w:rPr>
          <w:rFonts w:ascii="Verdana" w:eastAsia="Verdana" w:hAnsi="Verdana" w:cs="Verdana"/>
          <w:color w:val="000000" w:themeColor="text1"/>
        </w:rPr>
      </w:pPr>
      <w:r w:rsidRPr="1C39BD86">
        <w:rPr>
          <w:rFonts w:ascii="Verdana" w:eastAsia="Verdana" w:hAnsi="Verdana" w:cs="Verdana"/>
          <w:color w:val="000000" w:themeColor="text1"/>
        </w:rPr>
        <w:lastRenderedPageBreak/>
        <w:t xml:space="preserve"> Twee voorbeelden van missies van bedrijven uit deze regio: </w:t>
      </w:r>
    </w:p>
    <w:p w14:paraId="5F588D65" w14:textId="3A67E2FD" w:rsidR="00185170" w:rsidRPr="009F415F" w:rsidRDefault="417AB7AB" w:rsidP="00352046">
      <w:pPr>
        <w:pStyle w:val="Lijstalinea"/>
        <w:numPr>
          <w:ilvl w:val="0"/>
          <w:numId w:val="19"/>
        </w:numPr>
        <w:spacing w:after="0"/>
        <w:jc w:val="both"/>
        <w:rPr>
          <w:rFonts w:ascii="Verdana" w:eastAsia="Verdana" w:hAnsi="Verdana" w:cs="Verdana"/>
          <w:color w:val="000000" w:themeColor="text1"/>
          <w:lang w:val="en-US"/>
        </w:rPr>
      </w:pPr>
      <w:r w:rsidRPr="009F415F">
        <w:rPr>
          <w:rFonts w:ascii="Verdana" w:eastAsia="Verdana" w:hAnsi="Verdana" w:cs="Verdana"/>
          <w:color w:val="000000" w:themeColor="text1"/>
          <w:u w:val="single"/>
          <w:lang w:val="en-US"/>
        </w:rPr>
        <w:t>Footprint</w:t>
      </w:r>
      <w:r w:rsidRPr="009F415F">
        <w:rPr>
          <w:rFonts w:ascii="Verdana" w:eastAsia="Verdana" w:hAnsi="Verdana" w:cs="Verdana"/>
          <w:color w:val="000000" w:themeColor="text1"/>
          <w:lang w:val="en-US"/>
        </w:rPr>
        <w:t>: “</w:t>
      </w:r>
      <w:r w:rsidRPr="009F415F">
        <w:rPr>
          <w:rFonts w:ascii="Verdana" w:eastAsia="Verdana" w:hAnsi="Verdana" w:cs="Verdana"/>
          <w:i/>
          <w:iCs/>
          <w:color w:val="000000" w:themeColor="text1"/>
          <w:lang w:val="en-US"/>
        </w:rPr>
        <w:t>At Footprint, we are focused on changing the world. We design, develop and manufacture plant-based fiber solutions. Our first goal is to eliminate single-use plastics that harm consumers and the planet.”</w:t>
      </w:r>
    </w:p>
    <w:p w14:paraId="416F551B" w14:textId="4C66A9E2" w:rsidR="00185170" w:rsidRPr="009F2E8C" w:rsidRDefault="417AB7AB" w:rsidP="00352046">
      <w:pPr>
        <w:pStyle w:val="Lijstalinea"/>
        <w:numPr>
          <w:ilvl w:val="0"/>
          <w:numId w:val="19"/>
        </w:numPr>
        <w:jc w:val="both"/>
        <w:rPr>
          <w:rFonts w:ascii="Verdana" w:eastAsia="Verdana" w:hAnsi="Verdana" w:cs="Verdana"/>
          <w:color w:val="000000" w:themeColor="text1"/>
          <w:lang w:val="en-US"/>
        </w:rPr>
      </w:pPr>
      <w:r w:rsidRPr="009F2E8C">
        <w:rPr>
          <w:rFonts w:ascii="Verdana" w:eastAsia="Verdana" w:hAnsi="Verdana" w:cs="Verdana"/>
          <w:color w:val="000000" w:themeColor="text1"/>
          <w:u w:val="single"/>
          <w:lang w:val="en-US"/>
        </w:rPr>
        <w:t>Solar Team Eindhoven</w:t>
      </w:r>
      <w:r w:rsidRPr="009F415F">
        <w:rPr>
          <w:rFonts w:ascii="Verdana" w:eastAsia="Verdana" w:hAnsi="Verdana" w:cs="Verdana"/>
          <w:color w:val="000000" w:themeColor="text1"/>
          <w:lang w:val="en-US"/>
        </w:rPr>
        <w:t>: “</w:t>
      </w:r>
      <w:r w:rsidRPr="009F415F">
        <w:rPr>
          <w:rFonts w:ascii="Verdana" w:eastAsia="Verdana" w:hAnsi="Verdana" w:cs="Verdana"/>
          <w:i/>
          <w:iCs/>
          <w:color w:val="000000" w:themeColor="text1"/>
          <w:lang w:val="en-US"/>
        </w:rPr>
        <w:t>We strive for a sustainable future, where life is powered by the sun. By creating innovative, energy-efficient solar vehicles we inspire the current market and society to accelerate the transition to a more sustainable future - in both mobility and energy.”</w:t>
      </w:r>
    </w:p>
    <w:p w14:paraId="199029FB" w14:textId="77777777" w:rsidR="009F2E8C" w:rsidRPr="009F415F" w:rsidRDefault="009F2E8C" w:rsidP="00352046">
      <w:pPr>
        <w:pStyle w:val="Lijstalinea"/>
        <w:jc w:val="both"/>
        <w:rPr>
          <w:rFonts w:ascii="Verdana" w:eastAsia="Verdana" w:hAnsi="Verdana" w:cs="Verdana"/>
          <w:color w:val="000000" w:themeColor="text1"/>
          <w:lang w:val="en-US"/>
        </w:rPr>
      </w:pPr>
    </w:p>
    <w:tbl>
      <w:tblPr>
        <w:tblStyle w:val="Tabelraster"/>
        <w:tblW w:w="0" w:type="auto"/>
        <w:tblLook w:val="04A0" w:firstRow="1" w:lastRow="0" w:firstColumn="1" w:lastColumn="0" w:noHBand="0" w:noVBand="1"/>
      </w:tblPr>
      <w:tblGrid>
        <w:gridCol w:w="8916"/>
      </w:tblGrid>
      <w:tr w:rsidR="00CF03C2" w14:paraId="32A68875" w14:textId="77777777" w:rsidTr="009113C9">
        <w:tc>
          <w:tcPr>
            <w:tcW w:w="8916" w:type="dxa"/>
            <w:tcBorders>
              <w:top w:val="nil"/>
              <w:left w:val="nil"/>
              <w:bottom w:val="nil"/>
              <w:right w:val="nil"/>
            </w:tcBorders>
            <w:shd w:val="clear" w:color="auto" w:fill="92D050"/>
          </w:tcPr>
          <w:p w14:paraId="0F5B0A4B" w14:textId="77777777" w:rsidR="00CF03C2" w:rsidRDefault="00CF03C2" w:rsidP="009113C9">
            <w:pPr>
              <w:spacing w:line="276" w:lineRule="auto"/>
              <w:jc w:val="both"/>
              <w:rPr>
                <w:rFonts w:ascii="Verdana" w:eastAsia="Verdana" w:hAnsi="Verdana" w:cs="Verdana"/>
              </w:rPr>
            </w:pPr>
            <w:r>
              <w:rPr>
                <w:rFonts w:ascii="Verdana" w:eastAsia="Verdana" w:hAnsi="Verdana" w:cs="Verdana"/>
              </w:rPr>
              <w:t>Opdrachten</w:t>
            </w:r>
          </w:p>
        </w:tc>
      </w:tr>
    </w:tbl>
    <w:p w14:paraId="06B9E1E9" w14:textId="77777777" w:rsidR="00CF03C2" w:rsidRDefault="00CF03C2" w:rsidP="00CF03C2">
      <w:pPr>
        <w:spacing w:after="0"/>
        <w:jc w:val="both"/>
        <w:rPr>
          <w:rFonts w:ascii="Verdana" w:eastAsia="Verdana" w:hAnsi="Verdana" w:cs="Verdana"/>
        </w:rPr>
      </w:pPr>
    </w:p>
    <w:p w14:paraId="41D4E962" w14:textId="77777777" w:rsidR="00352046" w:rsidRDefault="10C42DD2" w:rsidP="467BB899">
      <w:pPr>
        <w:jc w:val="both"/>
        <w:rPr>
          <w:rFonts w:ascii="Verdana" w:eastAsia="Verdana" w:hAnsi="Verdana" w:cs="Verdana"/>
        </w:rPr>
      </w:pPr>
      <w:r w:rsidRPr="467BB899">
        <w:rPr>
          <w:rFonts w:ascii="Verdana" w:eastAsia="Verdana" w:hAnsi="Verdana" w:cs="Verdana"/>
        </w:rPr>
        <w:t>Belangrijk: v</w:t>
      </w:r>
      <w:r w:rsidR="23583473" w:rsidRPr="467BB899">
        <w:rPr>
          <w:rFonts w:ascii="Verdana" w:eastAsia="Verdana" w:hAnsi="Verdana" w:cs="Verdana"/>
        </w:rPr>
        <w:t>oor</w:t>
      </w:r>
      <w:r w:rsidR="33AAEF12" w:rsidRPr="467BB899">
        <w:rPr>
          <w:rFonts w:ascii="Verdana" w:eastAsia="Verdana" w:hAnsi="Verdana" w:cs="Verdana"/>
        </w:rPr>
        <w:t>dat je aan</w:t>
      </w:r>
      <w:r w:rsidR="23583473" w:rsidRPr="467BB899">
        <w:rPr>
          <w:rFonts w:ascii="Verdana" w:eastAsia="Verdana" w:hAnsi="Verdana" w:cs="Verdana"/>
        </w:rPr>
        <w:t xml:space="preserve"> deze opdrachten </w:t>
      </w:r>
      <w:r w:rsidR="2A0E5551" w:rsidRPr="467BB899">
        <w:rPr>
          <w:rFonts w:ascii="Verdana" w:eastAsia="Verdana" w:hAnsi="Verdana" w:cs="Verdana"/>
        </w:rPr>
        <w:t>begint, ga je eerst op zoek naar</w:t>
      </w:r>
      <w:r w:rsidR="23583473" w:rsidRPr="467BB899">
        <w:rPr>
          <w:rFonts w:ascii="Verdana" w:eastAsia="Verdana" w:hAnsi="Verdana" w:cs="Verdana"/>
        </w:rPr>
        <w:t xml:space="preserve"> een groepj</w:t>
      </w:r>
      <w:r w:rsidR="5D7C78D8" w:rsidRPr="467BB899">
        <w:rPr>
          <w:rFonts w:ascii="Verdana" w:eastAsia="Verdana" w:hAnsi="Verdana" w:cs="Verdana"/>
        </w:rPr>
        <w:t>e</w:t>
      </w:r>
      <w:r w:rsidR="23583473" w:rsidRPr="467BB899">
        <w:rPr>
          <w:rFonts w:ascii="Verdana" w:eastAsia="Verdana" w:hAnsi="Verdana" w:cs="Verdana"/>
        </w:rPr>
        <w:t>.</w:t>
      </w:r>
      <w:r w:rsidR="7AA1A878" w:rsidRPr="467BB899">
        <w:rPr>
          <w:rFonts w:ascii="Verdana" w:eastAsia="Verdana" w:hAnsi="Verdana" w:cs="Verdana"/>
        </w:rPr>
        <w:t xml:space="preserve"> </w:t>
      </w:r>
      <w:r w:rsidR="7754A731" w:rsidRPr="467BB899">
        <w:rPr>
          <w:rFonts w:ascii="Verdana" w:eastAsia="Verdana" w:hAnsi="Verdana" w:cs="Verdana"/>
        </w:rPr>
        <w:t xml:space="preserve">Zorg dat de groepjes uit 3-4 leerlingen bestaan. </w:t>
      </w:r>
      <w:r w:rsidR="537718CC" w:rsidRPr="467BB899">
        <w:rPr>
          <w:rFonts w:ascii="Verdana" w:eastAsia="Verdana" w:hAnsi="Verdana" w:cs="Verdana"/>
        </w:rPr>
        <w:t xml:space="preserve">De onderstaande opdrachten maken jullie samen. </w:t>
      </w:r>
      <w:r w:rsidR="7754A731" w:rsidRPr="467BB899">
        <w:rPr>
          <w:rFonts w:ascii="Verdana" w:eastAsia="Verdana" w:hAnsi="Verdana" w:cs="Verdana"/>
        </w:rPr>
        <w:t xml:space="preserve">De groepjes die jullie nu maken, zullen ook de groepjes zijn waarin jullie uiteindelijk de eindopdracht gaan </w:t>
      </w:r>
      <w:r w:rsidR="0320A014" w:rsidRPr="467BB899">
        <w:rPr>
          <w:rFonts w:ascii="Verdana" w:eastAsia="Verdana" w:hAnsi="Verdana" w:cs="Verdana"/>
        </w:rPr>
        <w:t>uitvoere</w:t>
      </w:r>
      <w:r w:rsidR="7754A731" w:rsidRPr="467BB899">
        <w:rPr>
          <w:rFonts w:ascii="Verdana" w:eastAsia="Verdana" w:hAnsi="Verdana" w:cs="Verdana"/>
        </w:rPr>
        <w:t>n!</w:t>
      </w:r>
    </w:p>
    <w:p w14:paraId="6B5CF2CA" w14:textId="4187B804" w:rsidR="00185170" w:rsidRDefault="25ECCC5C" w:rsidP="467BB899">
      <w:pPr>
        <w:jc w:val="both"/>
        <w:rPr>
          <w:rFonts w:ascii="Verdana" w:eastAsia="Verdana" w:hAnsi="Verdana" w:cs="Verdana"/>
          <w:color w:val="000000" w:themeColor="text1"/>
        </w:rPr>
      </w:pPr>
      <w:r w:rsidRPr="467BB899">
        <w:rPr>
          <w:rFonts w:ascii="Verdana" w:eastAsia="Verdana" w:hAnsi="Verdana" w:cs="Verdana"/>
          <w:color w:val="000000" w:themeColor="text1"/>
          <w:u w:val="single"/>
        </w:rPr>
        <w:t>1: De financiën van Brainport Eindhoven</w:t>
      </w:r>
    </w:p>
    <w:p w14:paraId="4277A207" w14:textId="59B0325F" w:rsidR="00185170" w:rsidRDefault="417AB7AB" w:rsidP="1C39BD86">
      <w:pPr>
        <w:jc w:val="both"/>
        <w:rPr>
          <w:rFonts w:ascii="Verdana" w:eastAsia="Verdana" w:hAnsi="Verdana" w:cs="Verdana"/>
          <w:color w:val="000000" w:themeColor="text1"/>
        </w:rPr>
      </w:pPr>
      <w:r w:rsidRPr="1C39BD86">
        <w:rPr>
          <w:rFonts w:ascii="Verdana" w:eastAsia="Verdana" w:hAnsi="Verdana" w:cs="Verdana"/>
          <w:color w:val="000000" w:themeColor="text1"/>
        </w:rPr>
        <w:t>Nu gaan we inzoomen op 4 Brainport-bedrijven: VDL, Eindhoven Airport, ASML en PSV. Kies 1 van deze bedrijven uit, en beantwoord de volgende vragen:</w:t>
      </w:r>
    </w:p>
    <w:p w14:paraId="791AD495" w14:textId="51710CE7" w:rsidR="00185170" w:rsidRDefault="417AB7AB">
      <w:pPr>
        <w:pStyle w:val="Lijstalinea"/>
        <w:numPr>
          <w:ilvl w:val="0"/>
          <w:numId w:val="18"/>
        </w:numPr>
        <w:jc w:val="both"/>
        <w:rPr>
          <w:rFonts w:ascii="Verdana" w:eastAsia="Verdana" w:hAnsi="Verdana" w:cs="Verdana"/>
          <w:color w:val="000000" w:themeColor="text1"/>
        </w:rPr>
      </w:pPr>
      <w:r w:rsidRPr="1C39BD86">
        <w:rPr>
          <w:rFonts w:ascii="Verdana" w:eastAsia="Verdana" w:hAnsi="Verdana" w:cs="Verdana"/>
          <w:color w:val="000000" w:themeColor="text1"/>
        </w:rPr>
        <w:t xml:space="preserve">Welke missie heeft dit bedrijf? </w:t>
      </w:r>
    </w:p>
    <w:p w14:paraId="22DB054D" w14:textId="70D01824" w:rsidR="00185170" w:rsidRDefault="417AB7AB">
      <w:pPr>
        <w:pStyle w:val="Lijstalinea"/>
        <w:numPr>
          <w:ilvl w:val="0"/>
          <w:numId w:val="18"/>
        </w:numPr>
        <w:jc w:val="both"/>
        <w:rPr>
          <w:rFonts w:ascii="Verdana" w:eastAsia="Verdana" w:hAnsi="Verdana" w:cs="Verdana"/>
          <w:color w:val="000000" w:themeColor="text1"/>
        </w:rPr>
      </w:pPr>
      <w:r w:rsidRPr="1C39BD86">
        <w:rPr>
          <w:rFonts w:ascii="Verdana" w:eastAsia="Verdana" w:hAnsi="Verdana" w:cs="Verdana"/>
          <w:color w:val="000000" w:themeColor="text1"/>
        </w:rPr>
        <w:t xml:space="preserve">Wat is hun toekomstvisie? </w:t>
      </w:r>
    </w:p>
    <w:p w14:paraId="0311D646" w14:textId="75535521" w:rsidR="00185170" w:rsidRDefault="417AB7AB">
      <w:pPr>
        <w:pStyle w:val="Lijstalinea"/>
        <w:numPr>
          <w:ilvl w:val="0"/>
          <w:numId w:val="18"/>
        </w:numPr>
        <w:jc w:val="both"/>
        <w:rPr>
          <w:rFonts w:ascii="Verdana" w:eastAsia="Verdana" w:hAnsi="Verdana" w:cs="Verdana"/>
          <w:color w:val="000000" w:themeColor="text1"/>
        </w:rPr>
      </w:pPr>
      <w:r w:rsidRPr="1C39BD86">
        <w:rPr>
          <w:rFonts w:ascii="Verdana" w:eastAsia="Verdana" w:hAnsi="Verdana" w:cs="Verdana"/>
          <w:color w:val="000000" w:themeColor="text1"/>
        </w:rPr>
        <w:t>Bekijk het jaarverslag. Vraag je docent om hulp als je deze niet kan vinden. Wat valt je op als je naar de linkerkant van de balans kijkt? Kijk zowel naar de bezittingen die erop staan, alsmede de waarde van deze bezittingen.</w:t>
      </w:r>
    </w:p>
    <w:p w14:paraId="367E1AE8" w14:textId="30FEB364" w:rsidR="00185170" w:rsidRPr="00352046" w:rsidRDefault="417AB7AB" w:rsidP="00352046">
      <w:pPr>
        <w:pStyle w:val="Lijstalinea"/>
        <w:numPr>
          <w:ilvl w:val="0"/>
          <w:numId w:val="18"/>
        </w:numPr>
        <w:jc w:val="both"/>
        <w:rPr>
          <w:rFonts w:ascii="Verdana" w:eastAsia="Verdana" w:hAnsi="Verdana" w:cs="Verdana"/>
          <w:color w:val="000000" w:themeColor="text1"/>
        </w:rPr>
      </w:pPr>
      <w:r w:rsidRPr="1C39BD86">
        <w:rPr>
          <w:rFonts w:ascii="Verdana" w:eastAsia="Verdana" w:hAnsi="Verdana" w:cs="Verdana"/>
          <w:color w:val="000000" w:themeColor="text1"/>
        </w:rPr>
        <w:t>Hoe heeft dit bedrijf het bezit gefinancierd? Wat vind je daarvan? Neemt dit bedrijf bijvoorbeeld veel of weinig risico?</w:t>
      </w:r>
    </w:p>
    <w:p w14:paraId="0E042C13" w14:textId="77777777" w:rsidR="009F2E8C" w:rsidRDefault="25ECCC5C" w:rsidP="467BB899">
      <w:pPr>
        <w:jc w:val="both"/>
        <w:rPr>
          <w:rFonts w:ascii="Verdana" w:eastAsia="Verdana" w:hAnsi="Verdana" w:cs="Verdana"/>
          <w:color w:val="000000" w:themeColor="text1"/>
          <w:u w:val="single"/>
        </w:rPr>
      </w:pPr>
      <w:r w:rsidRPr="467BB899">
        <w:rPr>
          <w:rFonts w:ascii="Verdana" w:eastAsia="Verdana" w:hAnsi="Verdana" w:cs="Verdana"/>
          <w:color w:val="000000" w:themeColor="text1"/>
          <w:u w:val="single"/>
        </w:rPr>
        <w:t>2: Haal die financiering binnen!</w:t>
      </w:r>
    </w:p>
    <w:p w14:paraId="44E43B1A" w14:textId="511B9796" w:rsidR="00185170" w:rsidRDefault="25ECCC5C" w:rsidP="467BB899">
      <w:pPr>
        <w:jc w:val="both"/>
        <w:rPr>
          <w:rFonts w:ascii="Verdana" w:eastAsia="Verdana" w:hAnsi="Verdana" w:cs="Verdana"/>
          <w:color w:val="000000" w:themeColor="text1"/>
          <w:u w:val="single"/>
        </w:rPr>
      </w:pPr>
      <w:r w:rsidRPr="467BB899">
        <w:rPr>
          <w:rFonts w:ascii="Verdana" w:eastAsia="Verdana" w:hAnsi="Verdana" w:cs="Verdana"/>
          <w:color w:val="000000" w:themeColor="text1"/>
        </w:rPr>
        <w:t>Bij onderdeel 1 heb je gekeken hoe jouw bedrijf aan financiering komt. Maar een bedrijf heeft doelen en wil groeien. Enerzijds om niet ingehaald te worden door de concurrentie, anderzijds om aan hun missie en toekomstvisie te werken. Een manier voor ondernemers die hun bedrijf naar een hoger niveau willen tillen om aan geld te komen is investeerders te zoeken. 'Venture capitalists' investeren geld in je bedrijf, vaak in ruil voor een deel van de winst. Dit is veel risico voor een investeerder, dus als bedrijf zul je overtuigende pitch moeten maken over jouw bedrijf.</w:t>
      </w:r>
    </w:p>
    <w:p w14:paraId="0229A1D4" w14:textId="2935C565" w:rsidR="00185170" w:rsidRPr="00352046" w:rsidRDefault="25ECCC5C" w:rsidP="00352046">
      <w:pPr>
        <w:pStyle w:val="Lijstalinea"/>
        <w:numPr>
          <w:ilvl w:val="0"/>
          <w:numId w:val="18"/>
        </w:numPr>
        <w:rPr>
          <w:rFonts w:ascii="Verdana" w:eastAsia="Verdana" w:hAnsi="Verdana" w:cs="Verdana"/>
          <w:color w:val="000000" w:themeColor="text1"/>
        </w:rPr>
      </w:pPr>
      <w:r w:rsidRPr="00352046">
        <w:rPr>
          <w:rFonts w:ascii="Verdana" w:eastAsia="Verdana" w:hAnsi="Verdana" w:cs="Verdana"/>
          <w:color w:val="000000" w:themeColor="text1"/>
        </w:rPr>
        <w:t xml:space="preserve">Bekijk 2 pitches </w:t>
      </w:r>
      <w:r w:rsidR="28D9215A" w:rsidRPr="00352046">
        <w:rPr>
          <w:rFonts w:ascii="Verdana" w:eastAsia="Verdana" w:hAnsi="Verdana" w:cs="Verdana"/>
          <w:color w:val="000000" w:themeColor="text1"/>
        </w:rPr>
        <w:t>uit het programma</w:t>
      </w:r>
      <w:r w:rsidRPr="00352046">
        <w:rPr>
          <w:rFonts w:ascii="Verdana" w:eastAsia="Verdana" w:hAnsi="Verdana" w:cs="Verdana"/>
          <w:color w:val="000000" w:themeColor="text1"/>
        </w:rPr>
        <w:t xml:space="preserve"> </w:t>
      </w:r>
      <w:r w:rsidRPr="00352046">
        <w:rPr>
          <w:rFonts w:ascii="Verdana" w:eastAsia="Verdana" w:hAnsi="Verdana" w:cs="Verdana"/>
          <w:i/>
          <w:iCs/>
          <w:color w:val="000000" w:themeColor="text1"/>
        </w:rPr>
        <w:t>Dragon's Den</w:t>
      </w:r>
      <w:r w:rsidRPr="00352046">
        <w:rPr>
          <w:rFonts w:ascii="Verdana" w:eastAsia="Verdana" w:hAnsi="Verdana" w:cs="Verdana"/>
          <w:color w:val="000000" w:themeColor="text1"/>
        </w:rPr>
        <w:t xml:space="preserve"> (</w:t>
      </w:r>
      <w:hyperlink r:id="rId40">
        <w:r w:rsidRPr="00352046">
          <w:rPr>
            <w:rStyle w:val="Hyperlink"/>
            <w:rFonts w:ascii="Verdana" w:eastAsia="Verdana" w:hAnsi="Verdana" w:cs="Verdana"/>
          </w:rPr>
          <w:t>https://wnl.tv/programmas/dragonsden/</w:t>
        </w:r>
      </w:hyperlink>
      <w:r w:rsidRPr="00352046">
        <w:rPr>
          <w:rFonts w:ascii="Verdana" w:eastAsia="Verdana" w:hAnsi="Verdana" w:cs="Verdana"/>
          <w:color w:val="000000" w:themeColor="text1"/>
        </w:rPr>
        <w:t xml:space="preserve">). Wat valt op aan de pitches? </w:t>
      </w:r>
    </w:p>
    <w:p w14:paraId="08C8FCE4" w14:textId="027F7A85" w:rsidR="00185170" w:rsidRDefault="417AB7AB" w:rsidP="00352046">
      <w:pPr>
        <w:pStyle w:val="Lijstalinea"/>
        <w:numPr>
          <w:ilvl w:val="0"/>
          <w:numId w:val="18"/>
        </w:numPr>
        <w:rPr>
          <w:rFonts w:ascii="Verdana" w:eastAsia="Verdana" w:hAnsi="Verdana" w:cs="Verdana"/>
          <w:color w:val="000000" w:themeColor="text1"/>
        </w:rPr>
      </w:pPr>
      <w:r w:rsidRPr="1C39BD86">
        <w:rPr>
          <w:rFonts w:ascii="Verdana" w:eastAsia="Verdana" w:hAnsi="Verdana" w:cs="Verdana"/>
          <w:color w:val="000000" w:themeColor="text1"/>
        </w:rPr>
        <w:t xml:space="preserve">Wat vinden de mogelijke investeerders belangrijk? </w:t>
      </w:r>
    </w:p>
    <w:p w14:paraId="5B224000" w14:textId="7329028E" w:rsidR="00185170" w:rsidRDefault="417AB7AB" w:rsidP="00352046">
      <w:pPr>
        <w:pStyle w:val="Lijstalinea"/>
        <w:numPr>
          <w:ilvl w:val="0"/>
          <w:numId w:val="18"/>
        </w:numPr>
        <w:rPr>
          <w:rFonts w:ascii="Verdana" w:eastAsia="Verdana" w:hAnsi="Verdana" w:cs="Verdana"/>
          <w:color w:val="000000" w:themeColor="text1"/>
        </w:rPr>
      </w:pPr>
      <w:r w:rsidRPr="1C39BD86">
        <w:rPr>
          <w:rFonts w:ascii="Verdana" w:eastAsia="Verdana" w:hAnsi="Verdana" w:cs="Verdana"/>
          <w:color w:val="000000" w:themeColor="text1"/>
        </w:rPr>
        <w:t xml:space="preserve">Wat vind jij een goede pitch? </w:t>
      </w:r>
    </w:p>
    <w:p w14:paraId="783D8BB1" w14:textId="75E44CD3" w:rsidR="00185170" w:rsidRPr="00B704C4" w:rsidRDefault="25ECCC5C" w:rsidP="00B704C4">
      <w:pPr>
        <w:pStyle w:val="Lijstalinea"/>
        <w:numPr>
          <w:ilvl w:val="0"/>
          <w:numId w:val="18"/>
        </w:numPr>
        <w:rPr>
          <w:rFonts w:ascii="Verdana" w:eastAsia="Verdana" w:hAnsi="Verdana" w:cs="Verdana"/>
          <w:color w:val="000000" w:themeColor="text1"/>
        </w:rPr>
      </w:pPr>
      <w:r w:rsidRPr="467BB899">
        <w:rPr>
          <w:rFonts w:ascii="Verdana" w:eastAsia="Verdana" w:hAnsi="Verdana" w:cs="Verdana"/>
          <w:color w:val="000000" w:themeColor="text1"/>
        </w:rPr>
        <w:t>Schrijf een ‘elevator pitch’ van het door jou bij onderdeel 1 gekozen bedrijf waarin je in max</w:t>
      </w:r>
      <w:r w:rsidR="21C7E994" w:rsidRPr="467BB899">
        <w:rPr>
          <w:rFonts w:ascii="Verdana" w:eastAsia="Verdana" w:hAnsi="Verdana" w:cs="Verdana"/>
          <w:color w:val="000000" w:themeColor="text1"/>
        </w:rPr>
        <w:t>imaal</w:t>
      </w:r>
      <w:r w:rsidRPr="467BB899">
        <w:rPr>
          <w:rFonts w:ascii="Verdana" w:eastAsia="Verdana" w:hAnsi="Verdana" w:cs="Verdana"/>
          <w:color w:val="000000" w:themeColor="text1"/>
        </w:rPr>
        <w:t xml:space="preserve"> 2 minuten probeert investeerders te overtuigen om jou de benodigde financiering voor je toekomstvisie te geven.</w:t>
      </w:r>
      <w:r w:rsidR="001A6927">
        <w:rPr>
          <w:rFonts w:ascii="Verdana" w:eastAsia="Verdana" w:hAnsi="Verdana" w:cs="Verdana"/>
          <w:color w:val="000000" w:themeColor="text1"/>
        </w:rPr>
        <w:t xml:space="preserve"> Aan het begin van de volgende les ga</w:t>
      </w:r>
      <w:r w:rsidR="00B704C4">
        <w:rPr>
          <w:rFonts w:ascii="Verdana" w:eastAsia="Verdana" w:hAnsi="Verdana" w:cs="Verdana"/>
          <w:color w:val="000000" w:themeColor="text1"/>
        </w:rPr>
        <w:t xml:space="preserve"> je de</w:t>
      </w:r>
      <w:r w:rsidR="00823259">
        <w:rPr>
          <w:rFonts w:ascii="Verdana" w:eastAsia="Verdana" w:hAnsi="Verdana" w:cs="Verdana"/>
          <w:color w:val="000000" w:themeColor="text1"/>
        </w:rPr>
        <w:t>ze</w:t>
      </w:r>
      <w:r w:rsidR="00B704C4">
        <w:rPr>
          <w:rFonts w:ascii="Verdana" w:eastAsia="Verdana" w:hAnsi="Verdana" w:cs="Verdana"/>
          <w:color w:val="000000" w:themeColor="text1"/>
        </w:rPr>
        <w:t xml:space="preserve"> pitch houden voor een ander groepje.</w:t>
      </w:r>
      <w:r w:rsidR="00185170">
        <w:br w:type="page"/>
      </w:r>
    </w:p>
    <w:p w14:paraId="105B3349" w14:textId="66177B6D" w:rsidR="00185170" w:rsidRPr="00980951" w:rsidRDefault="00966158" w:rsidP="00980951">
      <w:pPr>
        <w:pStyle w:val="Kop1"/>
        <w:rPr>
          <w:rFonts w:ascii="Verdana" w:hAnsi="Verdana"/>
          <w:b/>
          <w:bCs/>
          <w:sz w:val="28"/>
          <w:szCs w:val="28"/>
        </w:rPr>
      </w:pPr>
      <w:bookmarkStart w:id="11" w:name="_Toc131413760"/>
      <w:r>
        <w:rPr>
          <w:rFonts w:ascii="Verdana" w:hAnsi="Verdana"/>
          <w:b/>
          <w:bCs/>
          <w:sz w:val="28"/>
          <w:szCs w:val="28"/>
        </w:rPr>
        <w:lastRenderedPageBreak/>
        <w:t xml:space="preserve">Hoofdstuk 5: </w:t>
      </w:r>
      <w:r w:rsidR="21C7BBED" w:rsidRPr="00980951">
        <w:rPr>
          <w:rFonts w:ascii="Verdana" w:hAnsi="Verdana"/>
          <w:b/>
          <w:bCs/>
          <w:sz w:val="28"/>
          <w:szCs w:val="28"/>
        </w:rPr>
        <w:t>Duurzaam ondernemen</w:t>
      </w:r>
      <w:bookmarkEnd w:id="11"/>
    </w:p>
    <w:p w14:paraId="5CCD7305" w14:textId="77777777" w:rsidR="00980951" w:rsidRDefault="00980951" w:rsidP="00CF03C2">
      <w:pPr>
        <w:spacing w:after="0"/>
        <w:jc w:val="both"/>
        <w:rPr>
          <w:rFonts w:ascii="Verdana" w:eastAsia="Verdana" w:hAnsi="Verdana" w:cs="Verdana"/>
          <w:color w:val="000000" w:themeColor="text1"/>
        </w:rPr>
      </w:pPr>
    </w:p>
    <w:p w14:paraId="1F0AC398" w14:textId="4691A756" w:rsidR="00185170" w:rsidRDefault="21C7BBED" w:rsidP="1C39BD86">
      <w:pPr>
        <w:jc w:val="both"/>
        <w:rPr>
          <w:rFonts w:ascii="Verdana" w:eastAsia="Verdana" w:hAnsi="Verdana" w:cs="Verdana"/>
          <w:color w:val="000000" w:themeColor="text1"/>
        </w:rPr>
      </w:pPr>
      <w:r w:rsidRPr="1C39BD86">
        <w:rPr>
          <w:rFonts w:ascii="Verdana" w:eastAsia="Verdana" w:hAnsi="Verdana" w:cs="Verdana"/>
          <w:color w:val="000000" w:themeColor="text1"/>
        </w:rPr>
        <w:t>Om een duurzame Brainport te realiseren, is het belangrijk dat de gemeente zich op meerdere manieren inzet voor verduurzaming van de stad. Minstens net zo belangrijk is het dat Brainport-ondernemers hun steentje bijdragen. Zonder het bedrijfsleven is er immers geen Brainport!</w:t>
      </w:r>
    </w:p>
    <w:p w14:paraId="1ABC9E9E" w14:textId="7AE9652B" w:rsidR="00185170" w:rsidRDefault="21C7BBED" w:rsidP="1C39BD86">
      <w:pPr>
        <w:jc w:val="both"/>
        <w:rPr>
          <w:rFonts w:ascii="Verdana" w:eastAsia="Verdana" w:hAnsi="Verdana" w:cs="Verdana"/>
          <w:color w:val="000000" w:themeColor="text1"/>
        </w:rPr>
      </w:pPr>
      <w:r w:rsidRPr="1C39BD86">
        <w:rPr>
          <w:rFonts w:ascii="Verdana" w:eastAsia="Verdana" w:hAnsi="Verdana" w:cs="Verdana"/>
          <w:color w:val="000000" w:themeColor="text1"/>
          <w:u w:val="single"/>
        </w:rPr>
        <w:t>Maatschappelijk verantwoord ondernemen</w:t>
      </w:r>
    </w:p>
    <w:p w14:paraId="72360352" w14:textId="5CB79DD3" w:rsidR="00185170" w:rsidRDefault="21C7BBED" w:rsidP="1C39BD86">
      <w:pPr>
        <w:jc w:val="both"/>
        <w:rPr>
          <w:rFonts w:ascii="Verdana" w:eastAsia="Verdana" w:hAnsi="Verdana" w:cs="Verdana"/>
          <w:color w:val="000000" w:themeColor="text1"/>
        </w:rPr>
      </w:pPr>
      <w:r w:rsidRPr="1C39BD86">
        <w:rPr>
          <w:rFonts w:ascii="Verdana" w:eastAsia="Verdana" w:hAnsi="Verdana" w:cs="Verdana"/>
          <w:color w:val="000000" w:themeColor="text1"/>
        </w:rPr>
        <w:t xml:space="preserve">Lang heeft in het bedrijfsleven vooral de financiële kant van het ondernemen centraal gestaan. Steeds meer ontstaat er aandacht voor de maatschappelijke impact die een bedrijf maakt. Denk hierbij aan de impact op het milieu, de werknemers, of omwonenden van het bedrijf. Al deze zaken sluiten aan bij </w:t>
      </w:r>
      <w:r w:rsidRPr="1C39BD86">
        <w:rPr>
          <w:rFonts w:ascii="Verdana" w:eastAsia="Verdana" w:hAnsi="Verdana" w:cs="Verdana"/>
          <w:b/>
          <w:bCs/>
          <w:color w:val="000000" w:themeColor="text1"/>
        </w:rPr>
        <w:t>maatschappelijk verantwoord ondernemen</w:t>
      </w:r>
      <w:r w:rsidRPr="1C39BD86">
        <w:rPr>
          <w:rFonts w:ascii="Verdana" w:eastAsia="Verdana" w:hAnsi="Verdana" w:cs="Verdana"/>
          <w:color w:val="000000" w:themeColor="text1"/>
        </w:rPr>
        <w:t xml:space="preserve"> (MVO): ondernemen op een manier waarbij verantwoordelijkheid voor de maatschappij wordt gedragen. Bedrijven die aan MVO doen, zijn op zoek naar de juiste balans tussen de </w:t>
      </w:r>
      <w:r w:rsidRPr="1C39BD86">
        <w:rPr>
          <w:rFonts w:ascii="Verdana" w:eastAsia="Verdana" w:hAnsi="Verdana" w:cs="Verdana"/>
          <w:b/>
          <w:bCs/>
          <w:color w:val="000000" w:themeColor="text1"/>
        </w:rPr>
        <w:t>3 P's</w:t>
      </w:r>
      <w:r w:rsidRPr="1C39BD86">
        <w:rPr>
          <w:rFonts w:ascii="Verdana" w:eastAsia="Verdana" w:hAnsi="Verdana" w:cs="Verdana"/>
          <w:color w:val="000000" w:themeColor="text1"/>
        </w:rPr>
        <w:t>: ‘</w:t>
      </w:r>
      <w:r w:rsidRPr="00737B0B">
        <w:rPr>
          <w:rFonts w:ascii="Verdana" w:eastAsia="Verdana" w:hAnsi="Verdana" w:cs="Verdana"/>
          <w:i/>
          <w:iCs/>
          <w:color w:val="000000" w:themeColor="text1"/>
        </w:rPr>
        <w:t>people</w:t>
      </w:r>
      <w:r w:rsidRPr="1C39BD86">
        <w:rPr>
          <w:rFonts w:ascii="Verdana" w:eastAsia="Verdana" w:hAnsi="Verdana" w:cs="Verdana"/>
          <w:color w:val="000000" w:themeColor="text1"/>
        </w:rPr>
        <w:t>’, ‘</w:t>
      </w:r>
      <w:r w:rsidRPr="00737B0B">
        <w:rPr>
          <w:rFonts w:ascii="Verdana" w:eastAsia="Verdana" w:hAnsi="Verdana" w:cs="Verdana"/>
          <w:i/>
          <w:iCs/>
          <w:color w:val="000000" w:themeColor="text1"/>
        </w:rPr>
        <w:t>planet</w:t>
      </w:r>
      <w:r w:rsidRPr="1C39BD86">
        <w:rPr>
          <w:rFonts w:ascii="Verdana" w:eastAsia="Verdana" w:hAnsi="Verdana" w:cs="Verdana"/>
          <w:color w:val="000000" w:themeColor="text1"/>
        </w:rPr>
        <w:t>’ en ‘</w:t>
      </w:r>
      <w:r w:rsidRPr="00737B0B">
        <w:rPr>
          <w:rFonts w:ascii="Verdana" w:eastAsia="Verdana" w:hAnsi="Verdana" w:cs="Verdana"/>
          <w:i/>
          <w:iCs/>
          <w:color w:val="000000" w:themeColor="text1"/>
        </w:rPr>
        <w:t>pr</w:t>
      </w:r>
      <w:r w:rsidR="00A35CA8" w:rsidRPr="00737B0B">
        <w:rPr>
          <w:rFonts w:ascii="Verdana" w:eastAsia="Verdana" w:hAnsi="Verdana" w:cs="Verdana"/>
          <w:i/>
          <w:iCs/>
          <w:color w:val="000000" w:themeColor="text1"/>
        </w:rPr>
        <w:t>osperity</w:t>
      </w:r>
      <w:r w:rsidRPr="1C39BD86">
        <w:rPr>
          <w:rFonts w:ascii="Verdana" w:eastAsia="Verdana" w:hAnsi="Verdana" w:cs="Verdana"/>
          <w:color w:val="000000" w:themeColor="text1"/>
        </w:rPr>
        <w:t>’</w:t>
      </w:r>
      <w:r w:rsidR="00D46BD9">
        <w:rPr>
          <w:rFonts w:ascii="Verdana" w:eastAsia="Verdana" w:hAnsi="Verdana" w:cs="Verdana"/>
          <w:color w:val="000000" w:themeColor="text1"/>
        </w:rPr>
        <w:t>.</w:t>
      </w:r>
      <w:r w:rsidRPr="1C39BD86">
        <w:rPr>
          <w:rFonts w:ascii="Verdana" w:eastAsia="Verdana" w:hAnsi="Verdana" w:cs="Verdana"/>
          <w:color w:val="000000" w:themeColor="text1"/>
        </w:rPr>
        <w:t xml:space="preserve"> </w:t>
      </w:r>
    </w:p>
    <w:p w14:paraId="58C4B962" w14:textId="4960C92C" w:rsidR="00185170" w:rsidRDefault="00A35CA8" w:rsidP="1C39BD86">
      <w:pPr>
        <w:jc w:val="both"/>
        <w:rPr>
          <w:rFonts w:ascii="Calibri" w:eastAsia="Calibri" w:hAnsi="Calibri" w:cs="Calibri"/>
          <w:color w:val="000000" w:themeColor="text1"/>
        </w:rPr>
      </w:pPr>
      <w:r>
        <w:rPr>
          <w:noProof/>
        </w:rPr>
        <w:drawing>
          <wp:inline distT="0" distB="0" distL="0" distR="0" wp14:anchorId="4A134D52" wp14:editId="7EBAB498">
            <wp:extent cx="2438400" cy="2292096"/>
            <wp:effectExtent l="0" t="0" r="0" b="0"/>
            <wp:docPr id="5" name="Afbeelding 5" descr="Triple Bottom Lin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ple Bottom Line illustr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2775" cy="2315009"/>
                    </a:xfrm>
                    <a:prstGeom prst="rect">
                      <a:avLst/>
                    </a:prstGeom>
                    <a:noFill/>
                    <a:ln>
                      <a:noFill/>
                    </a:ln>
                  </pic:spPr>
                </pic:pic>
              </a:graphicData>
            </a:graphic>
          </wp:inline>
        </w:drawing>
      </w:r>
    </w:p>
    <w:p w14:paraId="07884E04" w14:textId="28C42250" w:rsidR="00185170" w:rsidRDefault="002E4A35" w:rsidP="1C39BD86">
      <w:pPr>
        <w:jc w:val="both"/>
        <w:rPr>
          <w:rFonts w:ascii="Verdana" w:eastAsia="Verdana" w:hAnsi="Verdana" w:cs="Verdana"/>
          <w:color w:val="000000" w:themeColor="text1"/>
          <w:sz w:val="20"/>
          <w:szCs w:val="20"/>
        </w:rPr>
      </w:pPr>
      <w:r w:rsidRPr="002E4A35">
        <w:rPr>
          <w:rFonts w:ascii="Verdana" w:eastAsia="Verdana" w:hAnsi="Verdana" w:cs="Verdana"/>
          <w:b/>
          <w:bCs/>
          <w:color w:val="000000" w:themeColor="text1"/>
          <w:sz w:val="20"/>
          <w:szCs w:val="20"/>
        </w:rPr>
        <w:t>Bron 15</w:t>
      </w:r>
      <w:r>
        <w:rPr>
          <w:rFonts w:ascii="Verdana" w:eastAsia="Verdana" w:hAnsi="Verdana" w:cs="Verdana"/>
          <w:color w:val="000000" w:themeColor="text1"/>
          <w:sz w:val="20"/>
          <w:szCs w:val="20"/>
        </w:rPr>
        <w:t xml:space="preserve"> De 3 P’s</w:t>
      </w:r>
    </w:p>
    <w:p w14:paraId="7725FDDB" w14:textId="2236764A" w:rsidR="00185170" w:rsidRDefault="21C7BBED" w:rsidP="1C39BD86">
      <w:pPr>
        <w:jc w:val="both"/>
        <w:rPr>
          <w:rFonts w:ascii="Verdana" w:eastAsia="Verdana" w:hAnsi="Verdana" w:cs="Verdana"/>
          <w:color w:val="000000" w:themeColor="text1"/>
        </w:rPr>
      </w:pPr>
      <w:r w:rsidRPr="1C39BD86">
        <w:rPr>
          <w:rFonts w:ascii="Verdana" w:eastAsia="Verdana" w:hAnsi="Verdana" w:cs="Verdana"/>
          <w:color w:val="000000" w:themeColor="text1"/>
        </w:rPr>
        <w:t>In de Brainportregio is dit ook duidelijk terug te zien. De hightechindustrie, die Brainport Eindhoven kenmerkt, biedt vele mogelijkheden om bij de dragen aan de maatschappij. Maar, MVO hoeft natuurlijk niet altijd technisch van aard te zijn. Hieronder zie je een overzicht van verschillende praktijkvoorbeelden van maatschappelijk verantwoord ondernemen (MVO).</w:t>
      </w:r>
    </w:p>
    <w:p w14:paraId="2674CC63" w14:textId="4D5A55E4" w:rsidR="00185170" w:rsidRDefault="21C7BBED" w:rsidP="1C39BD86">
      <w:pPr>
        <w:rPr>
          <w:rFonts w:ascii="Verdana" w:eastAsia="Verdana" w:hAnsi="Verdana" w:cs="Verdana"/>
          <w:color w:val="000000" w:themeColor="text1"/>
        </w:rPr>
      </w:pPr>
      <w:r w:rsidRPr="1C39BD86">
        <w:rPr>
          <w:rFonts w:ascii="Verdana" w:eastAsia="Verdana" w:hAnsi="Verdana" w:cs="Verdana"/>
          <w:color w:val="000000" w:themeColor="text1"/>
          <w:u w:val="single"/>
        </w:rPr>
        <w:t>Voorbeelden van MVO</w:t>
      </w:r>
    </w:p>
    <w:p w14:paraId="71C86948" w14:textId="0F495427" w:rsidR="00185170" w:rsidRDefault="21C7BBED">
      <w:pPr>
        <w:pStyle w:val="Lijstalinea"/>
        <w:numPr>
          <w:ilvl w:val="0"/>
          <w:numId w:val="16"/>
        </w:numPr>
        <w:rPr>
          <w:rFonts w:ascii="Verdana" w:eastAsia="Verdana" w:hAnsi="Verdana" w:cs="Verdana"/>
          <w:color w:val="000000" w:themeColor="text1"/>
        </w:rPr>
      </w:pPr>
      <w:r w:rsidRPr="1C39BD86">
        <w:rPr>
          <w:rFonts w:ascii="Verdana" w:eastAsia="Verdana" w:hAnsi="Verdana" w:cs="Verdana"/>
          <w:color w:val="000000" w:themeColor="text1"/>
        </w:rPr>
        <w:t>Duurzame energie</w:t>
      </w:r>
      <w:r w:rsidR="00A35CA8">
        <w:rPr>
          <w:rFonts w:ascii="Verdana" w:eastAsia="Verdana" w:hAnsi="Verdana" w:cs="Verdana"/>
          <w:color w:val="000000" w:themeColor="text1"/>
        </w:rPr>
        <w:t>toepa</w:t>
      </w:r>
      <w:r w:rsidRPr="1C39BD86">
        <w:rPr>
          <w:rFonts w:ascii="Verdana" w:eastAsia="Verdana" w:hAnsi="Verdana" w:cs="Verdana"/>
          <w:color w:val="000000" w:themeColor="text1"/>
        </w:rPr>
        <w:t>ssingen installeren, zoals zonnepanelen</w:t>
      </w:r>
      <w:r w:rsidR="00A35CA8">
        <w:rPr>
          <w:rFonts w:ascii="Verdana" w:eastAsia="Verdana" w:hAnsi="Verdana" w:cs="Verdana"/>
          <w:color w:val="000000" w:themeColor="text1"/>
        </w:rPr>
        <w:t xml:space="preserve"> of</w:t>
      </w:r>
      <w:r w:rsidRPr="1C39BD86">
        <w:rPr>
          <w:rFonts w:ascii="Verdana" w:eastAsia="Verdana" w:hAnsi="Verdana" w:cs="Verdana"/>
          <w:color w:val="000000" w:themeColor="text1"/>
        </w:rPr>
        <w:t xml:space="preserve"> laadpalen</w:t>
      </w:r>
    </w:p>
    <w:p w14:paraId="028DDF19" w14:textId="23479E4E" w:rsidR="00185170" w:rsidRDefault="21C7BBED">
      <w:pPr>
        <w:pStyle w:val="Lijstalinea"/>
        <w:numPr>
          <w:ilvl w:val="0"/>
          <w:numId w:val="16"/>
        </w:numPr>
        <w:rPr>
          <w:rFonts w:ascii="Verdana" w:eastAsia="Verdana" w:hAnsi="Verdana" w:cs="Verdana"/>
          <w:color w:val="000000" w:themeColor="text1"/>
        </w:rPr>
      </w:pPr>
      <w:r w:rsidRPr="1C39BD86">
        <w:rPr>
          <w:rFonts w:ascii="Verdana" w:eastAsia="Verdana" w:hAnsi="Verdana" w:cs="Verdana"/>
          <w:color w:val="000000" w:themeColor="text1"/>
        </w:rPr>
        <w:t xml:space="preserve">Energiebesparende maatregelen </w:t>
      </w:r>
      <w:r w:rsidR="00A35CA8">
        <w:rPr>
          <w:rFonts w:ascii="Verdana" w:eastAsia="Verdana" w:hAnsi="Verdana" w:cs="Verdana"/>
          <w:color w:val="000000" w:themeColor="text1"/>
        </w:rPr>
        <w:t>n</w:t>
      </w:r>
      <w:r w:rsidRPr="1C39BD86">
        <w:rPr>
          <w:rFonts w:ascii="Verdana" w:eastAsia="Verdana" w:hAnsi="Verdana" w:cs="Verdana"/>
          <w:color w:val="000000" w:themeColor="text1"/>
        </w:rPr>
        <w:t>emen</w:t>
      </w:r>
    </w:p>
    <w:p w14:paraId="2CAFC1BF" w14:textId="70876006" w:rsidR="00185170" w:rsidRDefault="21C7BBED">
      <w:pPr>
        <w:pStyle w:val="Lijstalinea"/>
        <w:numPr>
          <w:ilvl w:val="0"/>
          <w:numId w:val="16"/>
        </w:numPr>
        <w:rPr>
          <w:rFonts w:ascii="Verdana" w:eastAsia="Verdana" w:hAnsi="Verdana" w:cs="Verdana"/>
          <w:color w:val="000000" w:themeColor="text1"/>
        </w:rPr>
      </w:pPr>
      <w:r w:rsidRPr="1C39BD86">
        <w:rPr>
          <w:rFonts w:ascii="Verdana" w:eastAsia="Verdana" w:hAnsi="Verdana" w:cs="Verdana"/>
          <w:color w:val="000000" w:themeColor="text1"/>
        </w:rPr>
        <w:t>Recyclen en afval</w:t>
      </w:r>
      <w:r w:rsidR="00A35CA8">
        <w:rPr>
          <w:rFonts w:ascii="Verdana" w:eastAsia="Verdana" w:hAnsi="Verdana" w:cs="Verdana"/>
          <w:color w:val="000000" w:themeColor="text1"/>
        </w:rPr>
        <w:t xml:space="preserve"> verminderen</w:t>
      </w:r>
    </w:p>
    <w:p w14:paraId="62EFDCF3" w14:textId="1CB35B86" w:rsidR="00185170" w:rsidRDefault="21C7BBED">
      <w:pPr>
        <w:pStyle w:val="Lijstalinea"/>
        <w:numPr>
          <w:ilvl w:val="0"/>
          <w:numId w:val="16"/>
        </w:numPr>
        <w:rPr>
          <w:rFonts w:ascii="Verdana" w:eastAsia="Verdana" w:hAnsi="Verdana" w:cs="Verdana"/>
          <w:color w:val="000000" w:themeColor="text1"/>
        </w:rPr>
      </w:pPr>
      <w:r w:rsidRPr="1C39BD86">
        <w:rPr>
          <w:rFonts w:ascii="Verdana" w:eastAsia="Verdana" w:hAnsi="Verdana" w:cs="Verdana"/>
          <w:color w:val="000000" w:themeColor="text1"/>
        </w:rPr>
        <w:t xml:space="preserve">Sponsoren van of doneren aan </w:t>
      </w:r>
      <w:r w:rsidR="00A35CA8">
        <w:rPr>
          <w:rFonts w:ascii="Verdana" w:eastAsia="Verdana" w:hAnsi="Verdana" w:cs="Verdana"/>
          <w:color w:val="000000" w:themeColor="text1"/>
        </w:rPr>
        <w:t>goede doelen</w:t>
      </w:r>
    </w:p>
    <w:p w14:paraId="167173BA" w14:textId="56AC7867" w:rsidR="00185170" w:rsidRDefault="21C7BBED">
      <w:pPr>
        <w:pStyle w:val="Lijstalinea"/>
        <w:numPr>
          <w:ilvl w:val="0"/>
          <w:numId w:val="16"/>
        </w:numPr>
        <w:rPr>
          <w:rFonts w:ascii="Verdana" w:eastAsia="Verdana" w:hAnsi="Verdana" w:cs="Verdana"/>
          <w:color w:val="000000" w:themeColor="text1"/>
        </w:rPr>
      </w:pPr>
      <w:r w:rsidRPr="1C39BD86">
        <w:rPr>
          <w:rFonts w:ascii="Verdana" w:eastAsia="Verdana" w:hAnsi="Verdana" w:cs="Verdana"/>
          <w:color w:val="000000" w:themeColor="text1"/>
        </w:rPr>
        <w:t xml:space="preserve">Bedrijfsprocessen zoals productie en transport </w:t>
      </w:r>
      <w:r w:rsidR="00A35CA8">
        <w:rPr>
          <w:rFonts w:ascii="Verdana" w:eastAsia="Verdana" w:hAnsi="Verdana" w:cs="Verdana"/>
          <w:color w:val="000000" w:themeColor="text1"/>
        </w:rPr>
        <w:t>verduurzamen</w:t>
      </w:r>
    </w:p>
    <w:p w14:paraId="5FF67896" w14:textId="65AFEC8B" w:rsidR="00185170" w:rsidRDefault="21C7BBED">
      <w:pPr>
        <w:pStyle w:val="Lijstalinea"/>
        <w:numPr>
          <w:ilvl w:val="0"/>
          <w:numId w:val="16"/>
        </w:numPr>
        <w:rPr>
          <w:rFonts w:ascii="Verdana" w:eastAsia="Verdana" w:hAnsi="Verdana" w:cs="Verdana"/>
          <w:color w:val="000000" w:themeColor="text1"/>
        </w:rPr>
      </w:pPr>
      <w:r w:rsidRPr="1C39BD86">
        <w:rPr>
          <w:rFonts w:ascii="Verdana" w:eastAsia="Verdana" w:hAnsi="Verdana" w:cs="Verdana"/>
          <w:color w:val="000000" w:themeColor="text1"/>
        </w:rPr>
        <w:t>Duurzame producten in het assortiment opnemen</w:t>
      </w:r>
    </w:p>
    <w:p w14:paraId="6DD78415" w14:textId="7EC11384" w:rsidR="00185170" w:rsidRDefault="21C7BBED">
      <w:pPr>
        <w:pStyle w:val="Lijstalinea"/>
        <w:numPr>
          <w:ilvl w:val="0"/>
          <w:numId w:val="16"/>
        </w:numPr>
        <w:rPr>
          <w:rFonts w:ascii="Verdana" w:eastAsia="Verdana" w:hAnsi="Verdana" w:cs="Verdana"/>
          <w:color w:val="000000" w:themeColor="text1"/>
        </w:rPr>
      </w:pPr>
      <w:r w:rsidRPr="1C39BD86">
        <w:rPr>
          <w:rFonts w:ascii="Verdana" w:eastAsia="Verdana" w:hAnsi="Verdana" w:cs="Verdana"/>
          <w:color w:val="000000" w:themeColor="text1"/>
        </w:rPr>
        <w:t>Werk bieden aan mensen met een beperking of achterstand</w:t>
      </w:r>
    </w:p>
    <w:p w14:paraId="52D4770C" w14:textId="69574B7B" w:rsidR="00185170" w:rsidRDefault="21C7BBED">
      <w:pPr>
        <w:pStyle w:val="Lijstalinea"/>
        <w:numPr>
          <w:ilvl w:val="0"/>
          <w:numId w:val="16"/>
        </w:numPr>
        <w:rPr>
          <w:rFonts w:ascii="Verdana" w:eastAsia="Verdana" w:hAnsi="Verdana" w:cs="Verdana"/>
          <w:color w:val="000000" w:themeColor="text1"/>
        </w:rPr>
      </w:pPr>
      <w:r w:rsidRPr="1C39BD86">
        <w:rPr>
          <w:rFonts w:ascii="Verdana" w:eastAsia="Verdana" w:hAnsi="Verdana" w:cs="Verdana"/>
          <w:color w:val="000000" w:themeColor="text1"/>
        </w:rPr>
        <w:t>Samenwerkingen met duurzame partijen of leveranciers aangaan</w:t>
      </w:r>
    </w:p>
    <w:p w14:paraId="0CACEB82" w14:textId="4BFD7474" w:rsidR="00185170" w:rsidRDefault="21C7BBED" w:rsidP="1C39BD86">
      <w:pPr>
        <w:jc w:val="both"/>
        <w:rPr>
          <w:rFonts w:ascii="Verdana" w:eastAsia="Verdana" w:hAnsi="Verdana" w:cs="Verdana"/>
          <w:color w:val="000000" w:themeColor="text1"/>
        </w:rPr>
      </w:pPr>
      <w:r w:rsidRPr="1C39BD86">
        <w:rPr>
          <w:rFonts w:ascii="Verdana" w:eastAsia="Verdana" w:hAnsi="Verdana" w:cs="Verdana"/>
          <w:color w:val="000000" w:themeColor="text1"/>
        </w:rPr>
        <w:lastRenderedPageBreak/>
        <w:t xml:space="preserve">Als een bedrijf zich bezighoudt met MVO, is het belangrijk dat ze dit ook laten zien aan de buitenwereld. Hierbij is het belangrijk om als bedrijf </w:t>
      </w:r>
      <w:r w:rsidRPr="1C39BD86">
        <w:rPr>
          <w:rFonts w:ascii="Verdana" w:eastAsia="Verdana" w:hAnsi="Verdana" w:cs="Verdana"/>
          <w:b/>
          <w:bCs/>
          <w:color w:val="000000" w:themeColor="text1"/>
        </w:rPr>
        <w:t>transparant</w:t>
      </w:r>
      <w:r w:rsidRPr="1C39BD86">
        <w:rPr>
          <w:rFonts w:ascii="Verdana" w:eastAsia="Verdana" w:hAnsi="Verdana" w:cs="Verdana"/>
          <w:color w:val="000000" w:themeColor="text1"/>
        </w:rPr>
        <w:t xml:space="preserve"> te zijn. Een transparant bedrijf is open over wat er allemaal binnen dat bedrijf gebeurt, en maakt dit zichtbaar en toegankelijk voor mensen van buiten het bedrijf. Door transparant te zijn, wordt ook nog voorkomen dat er </w:t>
      </w:r>
      <w:r w:rsidRPr="1C39BD86">
        <w:rPr>
          <w:rFonts w:ascii="Verdana" w:eastAsia="Verdana" w:hAnsi="Verdana" w:cs="Verdana"/>
          <w:b/>
          <w:bCs/>
          <w:color w:val="000000" w:themeColor="text1"/>
        </w:rPr>
        <w:t xml:space="preserve">greenwashing </w:t>
      </w:r>
      <w:r w:rsidRPr="1C39BD86">
        <w:rPr>
          <w:rFonts w:ascii="Verdana" w:eastAsia="Verdana" w:hAnsi="Verdana" w:cs="Verdana"/>
          <w:color w:val="000000" w:themeColor="text1"/>
        </w:rPr>
        <w:t xml:space="preserve">plaatsvindt: daarvan is sprake als een bedrijf zich 'groener’ voordoet dan de werkelijkheid is. </w:t>
      </w:r>
    </w:p>
    <w:tbl>
      <w:tblPr>
        <w:tblStyle w:val="Tabelraster"/>
        <w:tblW w:w="0" w:type="auto"/>
        <w:tblLook w:val="04A0" w:firstRow="1" w:lastRow="0" w:firstColumn="1" w:lastColumn="0" w:noHBand="0" w:noVBand="1"/>
      </w:tblPr>
      <w:tblGrid>
        <w:gridCol w:w="9016"/>
      </w:tblGrid>
      <w:tr w:rsidR="002E3BF8" w14:paraId="2751BB81" w14:textId="77777777" w:rsidTr="002E3BF8">
        <w:tc>
          <w:tcPr>
            <w:tcW w:w="9016" w:type="dxa"/>
          </w:tcPr>
          <w:p w14:paraId="748D450D" w14:textId="40C556A2" w:rsidR="002E3BF8" w:rsidRDefault="002E3BF8" w:rsidP="002E3BF8">
            <w:pPr>
              <w:rPr>
                <w:rFonts w:ascii="Verdana" w:eastAsia="Verdana" w:hAnsi="Verdana" w:cs="Verdana"/>
                <w:color w:val="000000" w:themeColor="text1"/>
              </w:rPr>
            </w:pPr>
            <w:r>
              <w:rPr>
                <w:noProof/>
              </w:rPr>
              <w:drawing>
                <wp:anchor distT="0" distB="0" distL="114300" distR="114300" simplePos="0" relativeHeight="251666432" behindDoc="1" locked="0" layoutInCell="1" allowOverlap="1" wp14:anchorId="3AFBF8D1" wp14:editId="6B514997">
                  <wp:simplePos x="0" y="0"/>
                  <wp:positionH relativeFrom="column">
                    <wp:posOffset>3236595</wp:posOffset>
                  </wp:positionH>
                  <wp:positionV relativeFrom="paragraph">
                    <wp:posOffset>109220</wp:posOffset>
                  </wp:positionV>
                  <wp:extent cx="2333625" cy="1949450"/>
                  <wp:effectExtent l="0" t="0" r="9525" b="0"/>
                  <wp:wrapTight wrapText="bothSides">
                    <wp:wrapPolygon edited="0">
                      <wp:start x="0" y="0"/>
                      <wp:lineTo x="0" y="21319"/>
                      <wp:lineTo x="21512" y="21319"/>
                      <wp:lineTo x="21512" y="0"/>
                      <wp:lineTo x="0" y="0"/>
                    </wp:wrapPolygon>
                  </wp:wrapTight>
                  <wp:docPr id="1569502205" name="Afbeelding 156950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b="3883"/>
                          <a:stretch/>
                        </pic:blipFill>
                        <pic:spPr bwMode="auto">
                          <a:xfrm>
                            <a:off x="0" y="0"/>
                            <a:ext cx="2333625" cy="194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1C39BD86">
              <w:rPr>
                <w:rFonts w:ascii="Verdana" w:eastAsia="Verdana" w:hAnsi="Verdana" w:cs="Verdana"/>
                <w:color w:val="000000" w:themeColor="text1"/>
                <w:u w:val="single"/>
              </w:rPr>
              <w:t>Case study: Tony's Chocolonely</w:t>
            </w:r>
          </w:p>
          <w:p w14:paraId="53BA2607" w14:textId="4D57EA53" w:rsidR="002E3BF8" w:rsidRDefault="002E3BF8" w:rsidP="1C39BD86">
            <w:pPr>
              <w:jc w:val="both"/>
              <w:rPr>
                <w:rFonts w:ascii="Verdana" w:eastAsia="Verdana" w:hAnsi="Verdana" w:cs="Verdana"/>
                <w:color w:val="000000" w:themeColor="text1"/>
              </w:rPr>
            </w:pPr>
            <w:r w:rsidRPr="1C39BD86">
              <w:rPr>
                <w:rFonts w:ascii="Verdana" w:eastAsia="Verdana" w:hAnsi="Verdana" w:cs="Verdana"/>
                <w:color w:val="000000" w:themeColor="text1"/>
              </w:rPr>
              <w:t>Al meerdere keren is Tony's Chocolonely uitgeroepen tot duurzaamste merk van Nederland. Tony's Chocolonely is hét voorbeeld van een bedrijf dat MVO op een goede manier aanpakt. Tony's Chocolonely zet zich bijvoorbeeld sterk in tegen slavenarbeid, en is actief bezig met het verminderen van uitstoot van broeikasgassen in het transport. Dit communiceren ze allemaal via hun website. Hoewel de chocoladerepen duurder zijn dan vergelijkbare alternatieven, blijven mensen ze kopen. Het succes van Tony's Chocolonely hebben ze voor een deel te danken aan hun transparante bedrijfsvoering. Op hun website staat bijvoorbeeld uitgelegd hoe de prijs van de repen is opgebouwd. Ook zijn er op de website allerlei cijfers te vinden over Tony's Chocolonely's groei en impact. Kortom: Tony's Chocolonely laat zien dat de 3 P's elkaar niet in de weg hoeven te staan, maar dat ze juist prima hand in hand kunnen gaan.</w:t>
            </w:r>
            <w:r>
              <w:rPr>
                <w:rFonts w:ascii="Verdana" w:eastAsia="Verdana" w:hAnsi="Verdana" w:cs="Verdana"/>
                <w:color w:val="000000" w:themeColor="text1"/>
              </w:rPr>
              <w:t xml:space="preserve"> </w:t>
            </w:r>
          </w:p>
        </w:tc>
      </w:tr>
    </w:tbl>
    <w:p w14:paraId="55695A36" w14:textId="77777777" w:rsidR="002E3BF8" w:rsidRDefault="002E3BF8" w:rsidP="1C39BD86">
      <w:pPr>
        <w:jc w:val="both"/>
        <w:rPr>
          <w:rFonts w:ascii="Verdana" w:eastAsia="Verdana" w:hAnsi="Verdana" w:cs="Verdana"/>
          <w:color w:val="000000" w:themeColor="text1"/>
        </w:rPr>
      </w:pPr>
    </w:p>
    <w:tbl>
      <w:tblPr>
        <w:tblStyle w:val="Tabelraster"/>
        <w:tblW w:w="0" w:type="auto"/>
        <w:tblLook w:val="04A0" w:firstRow="1" w:lastRow="0" w:firstColumn="1" w:lastColumn="0" w:noHBand="0" w:noVBand="1"/>
      </w:tblPr>
      <w:tblGrid>
        <w:gridCol w:w="8916"/>
      </w:tblGrid>
      <w:tr w:rsidR="00CF03C2" w14:paraId="4BACD1DC" w14:textId="77777777" w:rsidTr="009113C9">
        <w:tc>
          <w:tcPr>
            <w:tcW w:w="8916" w:type="dxa"/>
            <w:tcBorders>
              <w:top w:val="nil"/>
              <w:left w:val="nil"/>
              <w:bottom w:val="nil"/>
              <w:right w:val="nil"/>
            </w:tcBorders>
            <w:shd w:val="clear" w:color="auto" w:fill="92D050"/>
          </w:tcPr>
          <w:p w14:paraId="37D04326" w14:textId="77777777" w:rsidR="00CF03C2" w:rsidRDefault="00CF03C2" w:rsidP="009113C9">
            <w:pPr>
              <w:spacing w:line="276" w:lineRule="auto"/>
              <w:jc w:val="both"/>
              <w:rPr>
                <w:rFonts w:ascii="Verdana" w:eastAsia="Verdana" w:hAnsi="Verdana" w:cs="Verdana"/>
              </w:rPr>
            </w:pPr>
            <w:r>
              <w:rPr>
                <w:rFonts w:ascii="Verdana" w:eastAsia="Verdana" w:hAnsi="Verdana" w:cs="Verdana"/>
              </w:rPr>
              <w:t>Opdrachten</w:t>
            </w:r>
          </w:p>
        </w:tc>
      </w:tr>
    </w:tbl>
    <w:p w14:paraId="6FCD5371" w14:textId="77777777" w:rsidR="00CF03C2" w:rsidRDefault="00CF03C2" w:rsidP="00CF03C2">
      <w:pPr>
        <w:pStyle w:val="Lijstalinea"/>
        <w:rPr>
          <w:rFonts w:ascii="Verdana" w:eastAsia="Verdana" w:hAnsi="Verdana" w:cs="Verdana"/>
          <w:color w:val="000000" w:themeColor="text1"/>
        </w:rPr>
      </w:pPr>
    </w:p>
    <w:p w14:paraId="5D3B9208" w14:textId="7A850F07" w:rsidR="4D7CEF2F" w:rsidRDefault="00D57B4B">
      <w:pPr>
        <w:pStyle w:val="Lijstalinea"/>
        <w:numPr>
          <w:ilvl w:val="0"/>
          <w:numId w:val="15"/>
        </w:numPr>
        <w:rPr>
          <w:rFonts w:ascii="Verdana" w:eastAsia="Verdana" w:hAnsi="Verdana" w:cs="Verdana"/>
          <w:color w:val="000000" w:themeColor="text1"/>
        </w:rPr>
      </w:pPr>
      <w:r>
        <w:rPr>
          <w:rFonts w:ascii="Verdana" w:eastAsia="Verdana" w:hAnsi="Verdana" w:cs="Verdana"/>
          <w:color w:val="000000" w:themeColor="text1"/>
        </w:rPr>
        <w:t xml:space="preserve">Je hebt net </w:t>
      </w:r>
      <w:r w:rsidR="004D2B9E">
        <w:rPr>
          <w:rFonts w:ascii="Verdana" w:eastAsia="Verdana" w:hAnsi="Verdana" w:cs="Verdana"/>
          <w:color w:val="000000" w:themeColor="text1"/>
        </w:rPr>
        <w:t>een pitch van een ander g</w:t>
      </w:r>
      <w:r w:rsidR="000C1BA7">
        <w:rPr>
          <w:rFonts w:ascii="Verdana" w:eastAsia="Verdana" w:hAnsi="Verdana" w:cs="Verdana"/>
          <w:color w:val="000000" w:themeColor="text1"/>
        </w:rPr>
        <w:t>roepje aangehoord.</w:t>
      </w:r>
      <w:r w:rsidR="00564E68">
        <w:rPr>
          <w:rFonts w:ascii="Verdana" w:eastAsia="Verdana" w:hAnsi="Verdana" w:cs="Verdana"/>
          <w:color w:val="000000" w:themeColor="text1"/>
        </w:rPr>
        <w:t xml:space="preserve"> Heb je in deze pitch aspecten van MVO terug horen komen? Zo ja, bij welke SDG</w:t>
      </w:r>
      <w:r w:rsidR="00F43662">
        <w:rPr>
          <w:rFonts w:ascii="Verdana" w:eastAsia="Verdana" w:hAnsi="Verdana" w:cs="Verdana"/>
          <w:color w:val="000000" w:themeColor="text1"/>
        </w:rPr>
        <w:t>’</w:t>
      </w:r>
      <w:r w:rsidR="00564E68">
        <w:rPr>
          <w:rFonts w:ascii="Verdana" w:eastAsia="Verdana" w:hAnsi="Verdana" w:cs="Verdana"/>
          <w:color w:val="000000" w:themeColor="text1"/>
        </w:rPr>
        <w:t>s sluiten</w:t>
      </w:r>
      <w:r w:rsidR="00F43662">
        <w:rPr>
          <w:rFonts w:ascii="Verdana" w:eastAsia="Verdana" w:hAnsi="Verdana" w:cs="Verdana"/>
          <w:color w:val="000000" w:themeColor="text1"/>
        </w:rPr>
        <w:t xml:space="preserve"> deze aspecten aan?</w:t>
      </w:r>
    </w:p>
    <w:p w14:paraId="533C41D3" w14:textId="2B97EFA5" w:rsidR="00185170" w:rsidRDefault="4D7CEF2F">
      <w:pPr>
        <w:pStyle w:val="Lijstalinea"/>
        <w:numPr>
          <w:ilvl w:val="0"/>
          <w:numId w:val="15"/>
        </w:numPr>
        <w:rPr>
          <w:rFonts w:ascii="Verdana" w:eastAsia="Verdana" w:hAnsi="Verdana" w:cs="Verdana"/>
          <w:color w:val="000000" w:themeColor="text1"/>
        </w:rPr>
      </w:pPr>
      <w:r w:rsidRPr="467BB899">
        <w:rPr>
          <w:rFonts w:ascii="Verdana" w:eastAsia="Verdana" w:hAnsi="Verdana" w:cs="Verdana"/>
          <w:color w:val="000000" w:themeColor="text1"/>
        </w:rPr>
        <w:t>Waarom zou het belangrijk zijn voor bedrijven om aan de buitenwereld te laten zien wat ze doen aan MVO?</w:t>
      </w:r>
    </w:p>
    <w:p w14:paraId="1D9D15BA" w14:textId="6BB0C6D1" w:rsidR="00185170" w:rsidRDefault="4D7CEF2F">
      <w:pPr>
        <w:pStyle w:val="Lijstalinea"/>
        <w:numPr>
          <w:ilvl w:val="0"/>
          <w:numId w:val="15"/>
        </w:numPr>
        <w:rPr>
          <w:rFonts w:ascii="Verdana" w:eastAsia="Verdana" w:hAnsi="Verdana" w:cs="Verdana"/>
          <w:color w:val="000000" w:themeColor="text1"/>
        </w:rPr>
      </w:pPr>
      <w:r w:rsidRPr="467BB899">
        <w:rPr>
          <w:rFonts w:ascii="Verdana" w:eastAsia="Verdana" w:hAnsi="Verdana" w:cs="Verdana"/>
          <w:color w:val="000000" w:themeColor="text1"/>
        </w:rPr>
        <w:t xml:space="preserve">Maak een kort filmpje over MVO en jouw </w:t>
      </w:r>
      <w:r w:rsidR="354EF9CF" w:rsidRPr="467BB899">
        <w:rPr>
          <w:rFonts w:ascii="Verdana" w:eastAsia="Verdana" w:hAnsi="Verdana" w:cs="Verdana"/>
          <w:color w:val="000000" w:themeColor="text1"/>
        </w:rPr>
        <w:t xml:space="preserve">gekozen </w:t>
      </w:r>
      <w:r w:rsidRPr="467BB899">
        <w:rPr>
          <w:rFonts w:ascii="Verdana" w:eastAsia="Verdana" w:hAnsi="Verdana" w:cs="Verdana"/>
          <w:color w:val="000000" w:themeColor="text1"/>
        </w:rPr>
        <w:t>bedrijf. Bespreek in ieder geval de volgende punten:</w:t>
      </w:r>
    </w:p>
    <w:p w14:paraId="6DD3A2C6" w14:textId="5032365E" w:rsidR="00185170" w:rsidRDefault="409F2ECF">
      <w:pPr>
        <w:pStyle w:val="Lijstalinea"/>
        <w:numPr>
          <w:ilvl w:val="1"/>
          <w:numId w:val="15"/>
        </w:numPr>
        <w:rPr>
          <w:rFonts w:ascii="Verdana" w:eastAsia="Verdana" w:hAnsi="Verdana" w:cs="Verdana"/>
          <w:color w:val="000000" w:themeColor="text1"/>
        </w:rPr>
      </w:pPr>
      <w:r w:rsidRPr="467BB899">
        <w:rPr>
          <w:rFonts w:ascii="Verdana" w:eastAsia="Verdana" w:hAnsi="Verdana" w:cs="Verdana"/>
          <w:color w:val="000000" w:themeColor="text1"/>
        </w:rPr>
        <w:t>Op welke manier doet jouw bedrijf aan maatschappelijk verantwoord ondernemen? Hoe zouden ze dit nog beter kunnen doen?</w:t>
      </w:r>
    </w:p>
    <w:p w14:paraId="3D869F72" w14:textId="315C9A47" w:rsidR="00185170" w:rsidRDefault="409F2ECF">
      <w:pPr>
        <w:pStyle w:val="Lijstalinea"/>
        <w:numPr>
          <w:ilvl w:val="1"/>
          <w:numId w:val="15"/>
        </w:numPr>
        <w:rPr>
          <w:rFonts w:ascii="Verdana" w:eastAsia="Verdana" w:hAnsi="Verdana" w:cs="Verdana"/>
          <w:color w:val="000000" w:themeColor="text1"/>
        </w:rPr>
      </w:pPr>
      <w:r w:rsidRPr="467BB899">
        <w:rPr>
          <w:rFonts w:ascii="Verdana" w:eastAsia="Verdana" w:hAnsi="Verdana" w:cs="Verdana"/>
          <w:color w:val="000000" w:themeColor="text1"/>
        </w:rPr>
        <w:t>Welke SDG's passen daarbij?</w:t>
      </w:r>
    </w:p>
    <w:p w14:paraId="5441804F" w14:textId="1842E6D1" w:rsidR="00185170" w:rsidRDefault="4D7CEF2F">
      <w:pPr>
        <w:pStyle w:val="Lijstalinea"/>
        <w:numPr>
          <w:ilvl w:val="1"/>
          <w:numId w:val="15"/>
        </w:numPr>
        <w:rPr>
          <w:rFonts w:ascii="Verdana" w:eastAsia="Verdana" w:hAnsi="Verdana" w:cs="Verdana"/>
          <w:color w:val="000000" w:themeColor="text1"/>
        </w:rPr>
      </w:pPr>
      <w:r w:rsidRPr="467BB899">
        <w:rPr>
          <w:rFonts w:ascii="Verdana" w:eastAsia="Verdana" w:hAnsi="Verdana" w:cs="Verdana"/>
          <w:color w:val="000000" w:themeColor="text1"/>
        </w:rPr>
        <w:t>Vind je het beleid rondom MVO een sterk of zwak punt van jouw bedrijf?</w:t>
      </w:r>
    </w:p>
    <w:p w14:paraId="70D10DC1" w14:textId="17734C97" w:rsidR="00185170" w:rsidRDefault="4D7CEF2F">
      <w:pPr>
        <w:pStyle w:val="Lijstalinea"/>
        <w:numPr>
          <w:ilvl w:val="1"/>
          <w:numId w:val="15"/>
        </w:numPr>
        <w:rPr>
          <w:rFonts w:ascii="Verdana" w:eastAsia="Verdana" w:hAnsi="Verdana" w:cs="Verdana"/>
          <w:color w:val="000000" w:themeColor="text1"/>
        </w:rPr>
      </w:pPr>
      <w:r w:rsidRPr="467BB899">
        <w:rPr>
          <w:rFonts w:ascii="Verdana" w:eastAsia="Verdana" w:hAnsi="Verdana" w:cs="Verdana"/>
          <w:color w:val="000000" w:themeColor="text1"/>
        </w:rPr>
        <w:t xml:space="preserve">Waar botsen bij jouw bedrijf duurzaamheid en winstgevendheid? </w:t>
      </w:r>
      <w:r w:rsidR="4C70F28B" w:rsidRPr="467BB899">
        <w:rPr>
          <w:rFonts w:ascii="Verdana" w:eastAsia="Verdana" w:hAnsi="Verdana" w:cs="Verdana"/>
          <w:color w:val="000000" w:themeColor="text1"/>
        </w:rPr>
        <w:t>Hoe gaat jouw bedrijf daarmee om?</w:t>
      </w:r>
    </w:p>
    <w:p w14:paraId="5C6800F3" w14:textId="0F3671DF" w:rsidR="00185170" w:rsidRPr="002E3BF8" w:rsidRDefault="4D7CEF2F" w:rsidP="002E3BF8">
      <w:pPr>
        <w:pStyle w:val="Lijstalinea"/>
        <w:numPr>
          <w:ilvl w:val="1"/>
          <w:numId w:val="15"/>
        </w:numPr>
        <w:rPr>
          <w:rFonts w:ascii="Verdana" w:eastAsia="Verdana" w:hAnsi="Verdana" w:cs="Verdana"/>
          <w:color w:val="000000" w:themeColor="text1"/>
        </w:rPr>
      </w:pPr>
      <w:r w:rsidRPr="467BB899">
        <w:rPr>
          <w:rFonts w:ascii="Verdana" w:eastAsia="Verdana" w:hAnsi="Verdana" w:cs="Verdana"/>
          <w:color w:val="000000" w:themeColor="text1"/>
        </w:rPr>
        <w:t>Hoe kan jouw bedrijf MVO juist inzetten om de winstgevendheid te vergroten? Welke kansen biedt het?</w:t>
      </w:r>
    </w:p>
    <w:p w14:paraId="23B47E47" w14:textId="77777777" w:rsidR="00F43662" w:rsidRDefault="00F43662">
      <w:pPr>
        <w:rPr>
          <w:rFonts w:ascii="Verdana" w:eastAsiaTheme="majorEastAsia" w:hAnsi="Verdana" w:cstheme="majorBidi"/>
          <w:b/>
          <w:bCs/>
          <w:color w:val="2F5496" w:themeColor="accent1" w:themeShade="BF"/>
          <w:sz w:val="28"/>
          <w:szCs w:val="28"/>
        </w:rPr>
      </w:pPr>
      <w:bookmarkStart w:id="12" w:name="_Toc131413761"/>
      <w:r>
        <w:rPr>
          <w:rFonts w:ascii="Verdana" w:hAnsi="Verdana"/>
          <w:b/>
          <w:bCs/>
          <w:sz w:val="28"/>
          <w:szCs w:val="28"/>
        </w:rPr>
        <w:br w:type="page"/>
      </w:r>
    </w:p>
    <w:p w14:paraId="090AAFEE" w14:textId="5D9E79D3" w:rsidR="00185170" w:rsidRPr="00980951" w:rsidRDefault="1371F081" w:rsidP="00980951">
      <w:pPr>
        <w:pStyle w:val="Kop1"/>
        <w:rPr>
          <w:rFonts w:ascii="Verdana" w:hAnsi="Verdana"/>
          <w:b/>
          <w:bCs/>
          <w:sz w:val="28"/>
          <w:szCs w:val="28"/>
        </w:rPr>
      </w:pPr>
      <w:r w:rsidRPr="00980951">
        <w:rPr>
          <w:rFonts w:ascii="Verdana" w:hAnsi="Verdana"/>
          <w:b/>
          <w:bCs/>
          <w:sz w:val="28"/>
          <w:szCs w:val="28"/>
        </w:rPr>
        <w:lastRenderedPageBreak/>
        <w:t>Eindopdracht</w:t>
      </w:r>
      <w:bookmarkEnd w:id="12"/>
    </w:p>
    <w:p w14:paraId="4912CED0" w14:textId="77777777" w:rsidR="00980951" w:rsidRDefault="00980951" w:rsidP="00CF03C2">
      <w:pPr>
        <w:spacing w:after="0"/>
        <w:jc w:val="both"/>
        <w:rPr>
          <w:rFonts w:ascii="Verdana" w:eastAsia="Verdana" w:hAnsi="Verdana" w:cs="Verdana"/>
          <w:color w:val="000000" w:themeColor="text1"/>
        </w:rPr>
      </w:pPr>
    </w:p>
    <w:p w14:paraId="5BDA26E0" w14:textId="1C60CFDB" w:rsidR="00185170" w:rsidRDefault="1371F081" w:rsidP="1C39BD86">
      <w:pPr>
        <w:jc w:val="both"/>
        <w:rPr>
          <w:rFonts w:ascii="Verdana" w:eastAsia="Verdana" w:hAnsi="Verdana" w:cs="Verdana"/>
          <w:color w:val="000000" w:themeColor="text1"/>
        </w:rPr>
      </w:pPr>
      <w:r w:rsidRPr="1C39BD86">
        <w:rPr>
          <w:rFonts w:ascii="Verdana" w:eastAsia="Verdana" w:hAnsi="Verdana" w:cs="Verdana"/>
          <w:color w:val="000000" w:themeColor="text1"/>
        </w:rPr>
        <w:t xml:space="preserve">Als eindopdracht van deze module gaan jullie een idee uitwerken voor jullie eigen Brainport-bedrijf, waarmee jullie een product op de markt gaan brengen. Een écht Brainport-bedrijf is innovatief, en houdt zich bewust bezig met de toekomst. Op de Brainport-website is hierover het volgende te lezen: </w:t>
      </w:r>
    </w:p>
    <w:p w14:paraId="2ED7F2EE" w14:textId="5AC37F77" w:rsidR="00185170" w:rsidRDefault="1371F081" w:rsidP="1C39BD86">
      <w:pPr>
        <w:ind w:left="708"/>
        <w:jc w:val="both"/>
        <w:rPr>
          <w:rFonts w:ascii="Verdana" w:eastAsia="Verdana" w:hAnsi="Verdana" w:cs="Verdana"/>
          <w:color w:val="000000" w:themeColor="text1"/>
        </w:rPr>
      </w:pPr>
      <w:r w:rsidRPr="1C39BD86">
        <w:rPr>
          <w:rFonts w:ascii="Verdana" w:eastAsia="Verdana" w:hAnsi="Verdana" w:cs="Verdana"/>
          <w:i/>
          <w:iCs/>
          <w:color w:val="000000" w:themeColor="text1"/>
        </w:rPr>
        <w:t>“Het is van levensbelang dat bedrijven wendbaar zijn. Dat zij kunnen schakelen tussen verschillende toepassingsgebieden en steeds nieuwe toepassingen voor deze technologieën ontwikkelen. Zo dragen zij bij aan oplossingen voor maatschappelijke vraagstukken, zoals de energietransitie en de klimaatdoelstellingen</w:t>
      </w:r>
      <w:r w:rsidRPr="1C39BD86">
        <w:rPr>
          <w:rFonts w:ascii="Verdana" w:eastAsia="Verdana" w:hAnsi="Verdana" w:cs="Verdana"/>
          <w:color w:val="000000" w:themeColor="text1"/>
        </w:rPr>
        <w:t>.”</w:t>
      </w:r>
    </w:p>
    <w:p w14:paraId="77C90A64" w14:textId="4EF0D575" w:rsidR="00185170" w:rsidRDefault="23C6FD1D" w:rsidP="467BB899">
      <w:pPr>
        <w:jc w:val="both"/>
        <w:rPr>
          <w:rFonts w:ascii="Verdana" w:eastAsia="Verdana" w:hAnsi="Verdana" w:cs="Verdana"/>
          <w:color w:val="000000" w:themeColor="text1"/>
        </w:rPr>
      </w:pPr>
      <w:r w:rsidRPr="467BB899">
        <w:rPr>
          <w:rFonts w:ascii="Verdana" w:eastAsia="Verdana" w:hAnsi="Verdana" w:cs="Verdana"/>
          <w:color w:val="000000" w:themeColor="text1"/>
          <w:u w:val="single"/>
        </w:rPr>
        <w:t>De presentatie</w:t>
      </w:r>
    </w:p>
    <w:p w14:paraId="604B3F94" w14:textId="2E9CE6E5" w:rsidR="00185170" w:rsidRDefault="23C6FD1D" w:rsidP="467BB899">
      <w:pPr>
        <w:jc w:val="both"/>
        <w:rPr>
          <w:rFonts w:ascii="Verdana" w:eastAsia="Verdana" w:hAnsi="Verdana" w:cs="Verdana"/>
          <w:color w:val="000000" w:themeColor="text1"/>
        </w:rPr>
      </w:pPr>
      <w:r w:rsidRPr="467BB899">
        <w:rPr>
          <w:rFonts w:ascii="Verdana" w:eastAsia="Verdana" w:hAnsi="Verdana" w:cs="Verdana"/>
          <w:color w:val="000000" w:themeColor="text1"/>
        </w:rPr>
        <w:t xml:space="preserve">Jullie gaan de eindopdrachten presenteren in de vorm van een </w:t>
      </w:r>
      <w:r w:rsidRPr="467BB899">
        <w:rPr>
          <w:rFonts w:ascii="Verdana" w:eastAsia="Verdana" w:hAnsi="Verdana" w:cs="Verdana"/>
          <w:i/>
          <w:iCs/>
          <w:color w:val="000000" w:themeColor="text1"/>
        </w:rPr>
        <w:t>Dragon's Den-</w:t>
      </w:r>
      <w:r w:rsidRPr="467BB899">
        <w:rPr>
          <w:rFonts w:ascii="Verdana" w:eastAsia="Verdana" w:hAnsi="Verdana" w:cs="Verdana"/>
          <w:color w:val="000000" w:themeColor="text1"/>
        </w:rPr>
        <w:t xml:space="preserve">pitch. Het is dus heel belangrijk dat jullie in een korte tijd de jury enthousiast weten te krijgen voor jullie bedrijf. De presentatie bestaat uit 2 componenten: een pitch en een poster. </w:t>
      </w:r>
      <w:r w:rsidR="60CB89E6" w:rsidRPr="467BB899">
        <w:rPr>
          <w:rFonts w:ascii="Verdana" w:eastAsia="Verdana" w:hAnsi="Verdana" w:cs="Verdana"/>
          <w:color w:val="000000" w:themeColor="text1"/>
        </w:rPr>
        <w:t xml:space="preserve">De pitch wordt door maximaal 2 leerlingen gehouden, de andere leerlingen beantwoorden de vragen. </w:t>
      </w:r>
      <w:r w:rsidRPr="467BB899">
        <w:rPr>
          <w:rFonts w:ascii="Verdana" w:eastAsia="Verdana" w:hAnsi="Verdana" w:cs="Verdana"/>
          <w:color w:val="000000" w:themeColor="text1"/>
        </w:rPr>
        <w:t xml:space="preserve">De poster gebruik je om je verhaal tijdens je pitch mee te versterken. Omdat je bij een pitch en een poster maar beperkt informatie kunt overbrengen, kunnen jullie je ideeën daarin niet tot in de details uitwerken. Hiervoor gaan jullie gebruik maken van QR-codes op de poster. Benoem de belangrijkste zaken over jullie bedrijf dus kort op jullie poster, en plaats daarbij een QR-code die toegang biedt naar meer informatie. Denk hierbij aan een financieel overzicht (balans en resultatenrekening), of bijvoorbeeld een filmpje waarin jullie meer vertellen over hoe jullie product gemaakt wordt. </w:t>
      </w:r>
    </w:p>
    <w:p w14:paraId="26454698" w14:textId="5D307251" w:rsidR="00185170" w:rsidRDefault="1371F081" w:rsidP="1C39BD86">
      <w:pPr>
        <w:jc w:val="both"/>
        <w:rPr>
          <w:rFonts w:ascii="Verdana" w:eastAsia="Verdana" w:hAnsi="Verdana" w:cs="Verdana"/>
          <w:color w:val="000000" w:themeColor="text1"/>
        </w:rPr>
      </w:pPr>
      <w:r w:rsidRPr="1C39BD86">
        <w:rPr>
          <w:rFonts w:ascii="Verdana" w:eastAsia="Verdana" w:hAnsi="Verdana" w:cs="Verdana"/>
          <w:color w:val="000000" w:themeColor="text1"/>
          <w:u w:val="single"/>
        </w:rPr>
        <w:t>Voorbereiding</w:t>
      </w:r>
    </w:p>
    <w:p w14:paraId="6305278C" w14:textId="2D9773F2" w:rsidR="00185170" w:rsidRDefault="1371F081" w:rsidP="1C39BD86">
      <w:pPr>
        <w:jc w:val="both"/>
        <w:rPr>
          <w:rFonts w:ascii="Verdana" w:eastAsia="Verdana" w:hAnsi="Verdana" w:cs="Verdana"/>
          <w:color w:val="000000" w:themeColor="text1"/>
        </w:rPr>
      </w:pPr>
      <w:r w:rsidRPr="1C39BD86">
        <w:rPr>
          <w:rFonts w:ascii="Verdana" w:eastAsia="Verdana" w:hAnsi="Verdana" w:cs="Verdana"/>
          <w:color w:val="000000" w:themeColor="text1"/>
        </w:rPr>
        <w:t>Hieronder een aantal zaken om mee te beginnen:</w:t>
      </w:r>
    </w:p>
    <w:p w14:paraId="76FE791A" w14:textId="49BEB5E1" w:rsidR="00185170" w:rsidRDefault="1371F081">
      <w:pPr>
        <w:pStyle w:val="Lijstalinea"/>
        <w:numPr>
          <w:ilvl w:val="0"/>
          <w:numId w:val="14"/>
        </w:numPr>
        <w:jc w:val="both"/>
        <w:rPr>
          <w:rFonts w:ascii="Verdana" w:eastAsia="Verdana" w:hAnsi="Verdana" w:cs="Verdana"/>
          <w:color w:val="000000" w:themeColor="text1"/>
        </w:rPr>
      </w:pPr>
      <w:r w:rsidRPr="1C39BD86">
        <w:rPr>
          <w:rFonts w:ascii="Verdana" w:eastAsia="Verdana" w:hAnsi="Verdana" w:cs="Verdana"/>
          <w:color w:val="000000" w:themeColor="text1"/>
        </w:rPr>
        <w:t xml:space="preserve">Wat is de naam van jullie bedrijf? </w:t>
      </w:r>
    </w:p>
    <w:p w14:paraId="571C1C30" w14:textId="1CDA0AF0" w:rsidR="00185170" w:rsidRDefault="1371F081">
      <w:pPr>
        <w:pStyle w:val="Lijstalinea"/>
        <w:numPr>
          <w:ilvl w:val="0"/>
          <w:numId w:val="14"/>
        </w:numPr>
        <w:jc w:val="both"/>
        <w:rPr>
          <w:rFonts w:ascii="Verdana" w:eastAsia="Verdana" w:hAnsi="Verdana" w:cs="Verdana"/>
          <w:color w:val="000000" w:themeColor="text1"/>
        </w:rPr>
      </w:pPr>
      <w:r w:rsidRPr="1C39BD86">
        <w:rPr>
          <w:rFonts w:ascii="Verdana" w:eastAsia="Verdana" w:hAnsi="Verdana" w:cs="Verdana"/>
          <w:color w:val="000000" w:themeColor="text1"/>
        </w:rPr>
        <w:t>Wat voor product gaan jullie op de markt brengen en welke middelen hebben jullie nodig om dit te realiseren?</w:t>
      </w:r>
    </w:p>
    <w:p w14:paraId="07DE0AE1" w14:textId="43213C4A" w:rsidR="00185170" w:rsidRDefault="1371F081">
      <w:pPr>
        <w:pStyle w:val="Lijstalinea"/>
        <w:numPr>
          <w:ilvl w:val="0"/>
          <w:numId w:val="14"/>
        </w:numPr>
        <w:jc w:val="both"/>
        <w:rPr>
          <w:rFonts w:ascii="Verdana" w:eastAsia="Verdana" w:hAnsi="Verdana" w:cs="Verdana"/>
          <w:color w:val="000000" w:themeColor="text1"/>
        </w:rPr>
      </w:pPr>
      <w:r w:rsidRPr="1C39BD86">
        <w:rPr>
          <w:rFonts w:ascii="Verdana" w:eastAsia="Verdana" w:hAnsi="Verdana" w:cs="Verdana"/>
          <w:color w:val="000000" w:themeColor="text1"/>
        </w:rPr>
        <w:t>Wat is de missie van jullie bedrijf?</w:t>
      </w:r>
    </w:p>
    <w:p w14:paraId="7B7668F0" w14:textId="5FD74829" w:rsidR="00185170" w:rsidRDefault="1371F081">
      <w:pPr>
        <w:pStyle w:val="Lijstalinea"/>
        <w:numPr>
          <w:ilvl w:val="0"/>
          <w:numId w:val="14"/>
        </w:numPr>
        <w:jc w:val="both"/>
        <w:rPr>
          <w:rFonts w:ascii="Verdana" w:eastAsia="Verdana" w:hAnsi="Verdana" w:cs="Verdana"/>
          <w:color w:val="000000" w:themeColor="text1"/>
        </w:rPr>
      </w:pPr>
      <w:r w:rsidRPr="1C39BD86">
        <w:rPr>
          <w:rFonts w:ascii="Verdana" w:eastAsia="Verdana" w:hAnsi="Verdana" w:cs="Verdana"/>
          <w:color w:val="000000" w:themeColor="text1"/>
        </w:rPr>
        <w:t xml:space="preserve">Wat zijn jullie doelstellingen? Maak deze doelstellingen zo concreet mogelijk. Zorg dat ze niet verkeerd geïnterpreteerd kunnen worden, je kunt meten in hoeverre de doelstellingen behaald zijn, ze acceptabel en realistisch zijn, en er een tijd aan gebonden is (bijvoorbeeld een jaar). </w:t>
      </w:r>
    </w:p>
    <w:p w14:paraId="1F1653C7" w14:textId="1ADF01E6" w:rsidR="00185170" w:rsidRDefault="326BE663" w:rsidP="467BB899">
      <w:pPr>
        <w:jc w:val="both"/>
        <w:rPr>
          <w:rFonts w:ascii="Verdana" w:eastAsia="Verdana" w:hAnsi="Verdana" w:cs="Verdana"/>
          <w:color w:val="000000" w:themeColor="text1"/>
        </w:rPr>
      </w:pPr>
      <w:r w:rsidRPr="467BB899">
        <w:rPr>
          <w:rFonts w:ascii="Verdana" w:eastAsia="Verdana" w:hAnsi="Verdana" w:cs="Verdana"/>
          <w:color w:val="000000" w:themeColor="text1"/>
        </w:rPr>
        <w:t>Voor de eindopdracht werken jullie weer in</w:t>
      </w:r>
      <w:r w:rsidR="23C6FD1D" w:rsidRPr="467BB899">
        <w:rPr>
          <w:rFonts w:ascii="Verdana" w:eastAsia="Verdana" w:hAnsi="Verdana" w:cs="Verdana"/>
          <w:color w:val="000000" w:themeColor="text1"/>
        </w:rPr>
        <w:t xml:space="preserve"> groepjes van 3-4 leerlingen.</w:t>
      </w:r>
      <w:r w:rsidR="5348978C" w:rsidRPr="467BB899">
        <w:rPr>
          <w:rFonts w:ascii="Verdana" w:eastAsia="Verdana" w:hAnsi="Verdana" w:cs="Verdana"/>
          <w:color w:val="000000" w:themeColor="text1"/>
        </w:rPr>
        <w:t xml:space="preserve"> Dit mogen dezelfde groepjes zijn als de groepjes waarin jullie hebben gewerkt.</w:t>
      </w:r>
      <w:r w:rsidR="23C6FD1D" w:rsidRPr="467BB899">
        <w:rPr>
          <w:rFonts w:ascii="Verdana" w:eastAsia="Verdana" w:hAnsi="Verdana" w:cs="Verdana"/>
          <w:color w:val="000000" w:themeColor="text1"/>
        </w:rPr>
        <w:t xml:space="preserve"> In jullie groepje wijzen jullie iemand aan die zich bezighoudt met:</w:t>
      </w:r>
    </w:p>
    <w:p w14:paraId="3606B05B" w14:textId="6DE2B1D5" w:rsidR="00185170" w:rsidRDefault="1371F081">
      <w:pPr>
        <w:pStyle w:val="Lijstalinea"/>
        <w:numPr>
          <w:ilvl w:val="0"/>
          <w:numId w:val="13"/>
        </w:numPr>
        <w:jc w:val="both"/>
        <w:rPr>
          <w:rFonts w:ascii="Verdana" w:eastAsia="Verdana" w:hAnsi="Verdana" w:cs="Verdana"/>
          <w:color w:val="000000" w:themeColor="text1"/>
        </w:rPr>
      </w:pPr>
      <w:r w:rsidRPr="1C39BD86">
        <w:rPr>
          <w:rFonts w:ascii="Verdana" w:eastAsia="Verdana" w:hAnsi="Verdana" w:cs="Verdana"/>
          <w:color w:val="000000" w:themeColor="text1"/>
        </w:rPr>
        <w:t>Brainport</w:t>
      </w:r>
    </w:p>
    <w:p w14:paraId="5339B785" w14:textId="0D8B8E0B" w:rsidR="00185170" w:rsidRDefault="1371F081">
      <w:pPr>
        <w:pStyle w:val="Lijstalinea"/>
        <w:numPr>
          <w:ilvl w:val="0"/>
          <w:numId w:val="13"/>
        </w:numPr>
        <w:jc w:val="both"/>
        <w:rPr>
          <w:rFonts w:ascii="Verdana" w:eastAsia="Verdana" w:hAnsi="Verdana" w:cs="Verdana"/>
          <w:color w:val="000000" w:themeColor="text1"/>
        </w:rPr>
      </w:pPr>
      <w:r w:rsidRPr="1C39BD86">
        <w:rPr>
          <w:rFonts w:ascii="Verdana" w:eastAsia="Verdana" w:hAnsi="Verdana" w:cs="Verdana"/>
          <w:color w:val="000000" w:themeColor="text1"/>
        </w:rPr>
        <w:t>Maatschappelijk verantwoord ondernemen</w:t>
      </w:r>
    </w:p>
    <w:p w14:paraId="73751ECD" w14:textId="1F3BBC92" w:rsidR="00185170" w:rsidRDefault="1371F081">
      <w:pPr>
        <w:pStyle w:val="Lijstalinea"/>
        <w:numPr>
          <w:ilvl w:val="0"/>
          <w:numId w:val="13"/>
        </w:numPr>
        <w:jc w:val="both"/>
        <w:rPr>
          <w:rFonts w:ascii="Verdana" w:eastAsia="Verdana" w:hAnsi="Verdana" w:cs="Verdana"/>
          <w:color w:val="000000" w:themeColor="text1"/>
        </w:rPr>
      </w:pPr>
      <w:r w:rsidRPr="1C39BD86">
        <w:rPr>
          <w:rFonts w:ascii="Verdana" w:eastAsia="Verdana" w:hAnsi="Verdana" w:cs="Verdana"/>
          <w:color w:val="000000" w:themeColor="text1"/>
        </w:rPr>
        <w:t>Marketing</w:t>
      </w:r>
    </w:p>
    <w:p w14:paraId="4C3EE63B" w14:textId="2795788C" w:rsidR="00185170" w:rsidRDefault="23C6FD1D">
      <w:pPr>
        <w:pStyle w:val="Lijstalinea"/>
        <w:numPr>
          <w:ilvl w:val="0"/>
          <w:numId w:val="13"/>
        </w:numPr>
        <w:jc w:val="both"/>
        <w:rPr>
          <w:rFonts w:ascii="Verdana" w:eastAsia="Verdana" w:hAnsi="Verdana" w:cs="Verdana"/>
          <w:color w:val="000000" w:themeColor="text1"/>
        </w:rPr>
      </w:pPr>
      <w:r w:rsidRPr="467BB899">
        <w:rPr>
          <w:rFonts w:ascii="Verdana" w:eastAsia="Verdana" w:hAnsi="Verdana" w:cs="Verdana"/>
          <w:color w:val="000000" w:themeColor="text1"/>
        </w:rPr>
        <w:t>Financiën</w:t>
      </w:r>
    </w:p>
    <w:p w14:paraId="40750F90" w14:textId="3C5E4879" w:rsidR="173F6D85" w:rsidRDefault="173F6D85" w:rsidP="467BB899">
      <w:pPr>
        <w:jc w:val="both"/>
        <w:rPr>
          <w:rFonts w:ascii="Verdana" w:eastAsia="Verdana" w:hAnsi="Verdana" w:cs="Verdana"/>
          <w:color w:val="000000" w:themeColor="text1"/>
        </w:rPr>
      </w:pPr>
      <w:r w:rsidRPr="467BB899">
        <w:rPr>
          <w:rFonts w:ascii="Verdana" w:eastAsia="Verdana" w:hAnsi="Verdana" w:cs="Verdana"/>
          <w:color w:val="000000" w:themeColor="text1"/>
        </w:rPr>
        <w:t>Om jullie op weg te helpen staan hieronder per onderwerp enkele vragen</w:t>
      </w:r>
      <w:r w:rsidR="000F3BAF" w:rsidRPr="467BB899">
        <w:rPr>
          <w:rFonts w:ascii="Verdana" w:eastAsia="Verdana" w:hAnsi="Verdana" w:cs="Verdana"/>
          <w:color w:val="000000" w:themeColor="text1"/>
        </w:rPr>
        <w:t xml:space="preserve"> die jullie in de eindopdracht kunnen verwerken.</w:t>
      </w:r>
    </w:p>
    <w:tbl>
      <w:tblPr>
        <w:tblStyle w:val="Tabelraster"/>
        <w:tblW w:w="0" w:type="auto"/>
        <w:tblLayout w:type="fixed"/>
        <w:tblLook w:val="06A0" w:firstRow="1" w:lastRow="0" w:firstColumn="1" w:lastColumn="0" w:noHBand="1" w:noVBand="1"/>
      </w:tblPr>
      <w:tblGrid>
        <w:gridCol w:w="9015"/>
      </w:tblGrid>
      <w:tr w:rsidR="467BB899" w14:paraId="0C785F01" w14:textId="77777777" w:rsidTr="467BB899">
        <w:trPr>
          <w:trHeight w:val="300"/>
        </w:trPr>
        <w:tc>
          <w:tcPr>
            <w:tcW w:w="9015" w:type="dxa"/>
          </w:tcPr>
          <w:p w14:paraId="4EF02E45" w14:textId="652FA81D" w:rsidR="173F6D85" w:rsidRDefault="173F6D85" w:rsidP="467BB899">
            <w:pPr>
              <w:spacing w:line="259" w:lineRule="auto"/>
              <w:rPr>
                <w:rFonts w:ascii="Verdana" w:eastAsia="Verdana" w:hAnsi="Verdana" w:cs="Verdana"/>
                <w:color w:val="000000" w:themeColor="text1"/>
              </w:rPr>
            </w:pPr>
            <w:r w:rsidRPr="467BB899">
              <w:rPr>
                <w:rFonts w:ascii="Verdana" w:eastAsia="Verdana" w:hAnsi="Verdana" w:cs="Verdana"/>
                <w:color w:val="000000" w:themeColor="text1"/>
              </w:rPr>
              <w:lastRenderedPageBreak/>
              <w:t>Brainport</w:t>
            </w:r>
          </w:p>
          <w:p w14:paraId="7A2D7947" w14:textId="63A9A0EA" w:rsidR="173F6D85" w:rsidRDefault="173F6D85">
            <w:pPr>
              <w:pStyle w:val="Lijstalinea"/>
              <w:numPr>
                <w:ilvl w:val="0"/>
                <w:numId w:val="12"/>
              </w:numPr>
              <w:spacing w:line="259" w:lineRule="auto"/>
              <w:rPr>
                <w:rFonts w:ascii="Verdana" w:eastAsia="Verdana" w:hAnsi="Verdana" w:cs="Verdana"/>
                <w:color w:val="000000" w:themeColor="text1"/>
              </w:rPr>
            </w:pPr>
            <w:r w:rsidRPr="467BB899">
              <w:rPr>
                <w:rFonts w:ascii="Verdana" w:eastAsia="Verdana" w:hAnsi="Verdana" w:cs="Verdana"/>
                <w:color w:val="000000" w:themeColor="text1"/>
              </w:rPr>
              <w:t xml:space="preserve">Hoe past jullie product binnen Brainport Eindhoven? </w:t>
            </w:r>
          </w:p>
          <w:p w14:paraId="6BA9F433" w14:textId="2FCF717D" w:rsidR="173F6D85" w:rsidRDefault="173F6D85">
            <w:pPr>
              <w:pStyle w:val="Lijstalinea"/>
              <w:numPr>
                <w:ilvl w:val="0"/>
                <w:numId w:val="12"/>
              </w:numPr>
              <w:spacing w:line="259" w:lineRule="auto"/>
              <w:rPr>
                <w:rFonts w:ascii="Verdana" w:eastAsia="Verdana" w:hAnsi="Verdana" w:cs="Verdana"/>
                <w:color w:val="000000" w:themeColor="text1"/>
              </w:rPr>
            </w:pPr>
            <w:r w:rsidRPr="467BB899">
              <w:rPr>
                <w:rFonts w:ascii="Verdana" w:eastAsia="Verdana" w:hAnsi="Verdana" w:cs="Verdana"/>
                <w:color w:val="000000" w:themeColor="text1"/>
              </w:rPr>
              <w:t>Waarin onderscheidt jullie product zich van bestaande producten?</w:t>
            </w:r>
          </w:p>
          <w:p w14:paraId="0F039D35" w14:textId="5AD883FA" w:rsidR="173F6D85" w:rsidRDefault="173F6D85">
            <w:pPr>
              <w:pStyle w:val="Lijstalinea"/>
              <w:numPr>
                <w:ilvl w:val="0"/>
                <w:numId w:val="12"/>
              </w:numPr>
              <w:spacing w:line="259" w:lineRule="auto"/>
              <w:rPr>
                <w:rFonts w:ascii="Verdana" w:eastAsia="Verdana" w:hAnsi="Verdana" w:cs="Verdana"/>
                <w:color w:val="000000" w:themeColor="text1"/>
              </w:rPr>
            </w:pPr>
            <w:r w:rsidRPr="467BB899">
              <w:rPr>
                <w:rFonts w:ascii="Verdana" w:eastAsia="Verdana" w:hAnsi="Verdana" w:cs="Verdana"/>
                <w:color w:val="000000" w:themeColor="text1"/>
              </w:rPr>
              <w:t>Waar gaan jullie je bedrijf vestigen?</w:t>
            </w:r>
          </w:p>
          <w:p w14:paraId="165DAB1E" w14:textId="642EAB34" w:rsidR="173F6D85" w:rsidRDefault="173F6D85">
            <w:pPr>
              <w:pStyle w:val="Lijstalinea"/>
              <w:numPr>
                <w:ilvl w:val="0"/>
                <w:numId w:val="12"/>
              </w:numPr>
              <w:spacing w:line="259" w:lineRule="auto"/>
              <w:rPr>
                <w:rFonts w:ascii="Verdana" w:eastAsia="Verdana" w:hAnsi="Verdana" w:cs="Verdana"/>
                <w:color w:val="000000" w:themeColor="text1"/>
              </w:rPr>
            </w:pPr>
            <w:r w:rsidRPr="467BB899">
              <w:rPr>
                <w:rFonts w:ascii="Verdana" w:eastAsia="Verdana" w:hAnsi="Verdana" w:cs="Verdana"/>
                <w:color w:val="000000" w:themeColor="text1"/>
              </w:rPr>
              <w:t>Hoe gaan jullie jullie product uitwerken?</w:t>
            </w:r>
          </w:p>
        </w:tc>
      </w:tr>
    </w:tbl>
    <w:p w14:paraId="372DFA4A" w14:textId="04D7884F" w:rsidR="00185170" w:rsidRDefault="00185170" w:rsidP="1C39BD86">
      <w:pPr>
        <w:rPr>
          <w:rFonts w:ascii="Calibri" w:eastAsia="Calibri" w:hAnsi="Calibri" w:cs="Calibri"/>
          <w:color w:val="000000" w:themeColor="text1"/>
        </w:rPr>
      </w:pPr>
    </w:p>
    <w:tbl>
      <w:tblPr>
        <w:tblStyle w:val="Tabelraster"/>
        <w:tblW w:w="0" w:type="auto"/>
        <w:tblLayout w:type="fixed"/>
        <w:tblLook w:val="06A0" w:firstRow="1" w:lastRow="0" w:firstColumn="1" w:lastColumn="0" w:noHBand="1" w:noVBand="1"/>
      </w:tblPr>
      <w:tblGrid>
        <w:gridCol w:w="9015"/>
      </w:tblGrid>
      <w:tr w:rsidR="467BB899" w14:paraId="1E386472" w14:textId="77777777" w:rsidTr="467BB899">
        <w:trPr>
          <w:trHeight w:val="300"/>
        </w:trPr>
        <w:tc>
          <w:tcPr>
            <w:tcW w:w="9015" w:type="dxa"/>
          </w:tcPr>
          <w:p w14:paraId="120E7397" w14:textId="1AD92A47" w:rsidR="173F6D85" w:rsidRDefault="173F6D85" w:rsidP="467BB899">
            <w:pPr>
              <w:spacing w:line="259" w:lineRule="auto"/>
              <w:rPr>
                <w:rFonts w:ascii="Verdana" w:eastAsia="Verdana" w:hAnsi="Verdana" w:cs="Verdana"/>
                <w:color w:val="000000" w:themeColor="text1"/>
              </w:rPr>
            </w:pPr>
            <w:r w:rsidRPr="467BB899">
              <w:rPr>
                <w:rFonts w:ascii="Verdana" w:eastAsia="Verdana" w:hAnsi="Verdana" w:cs="Verdana"/>
                <w:color w:val="000000" w:themeColor="text1"/>
              </w:rPr>
              <w:t>Maatschappelijk verantwoord ondernemen</w:t>
            </w:r>
          </w:p>
          <w:p w14:paraId="2E6B0239" w14:textId="7C0744C7" w:rsidR="173F6D85" w:rsidRDefault="173F6D85">
            <w:pPr>
              <w:pStyle w:val="Lijstalinea"/>
              <w:numPr>
                <w:ilvl w:val="0"/>
                <w:numId w:val="11"/>
              </w:numPr>
              <w:spacing w:line="259" w:lineRule="auto"/>
              <w:rPr>
                <w:rFonts w:ascii="Verdana" w:eastAsia="Verdana" w:hAnsi="Verdana" w:cs="Verdana"/>
                <w:color w:val="000000" w:themeColor="text1"/>
              </w:rPr>
            </w:pPr>
            <w:r w:rsidRPr="467BB899">
              <w:rPr>
                <w:rFonts w:ascii="Verdana" w:eastAsia="Verdana" w:hAnsi="Verdana" w:cs="Verdana"/>
                <w:color w:val="000000" w:themeColor="text1"/>
              </w:rPr>
              <w:t>Met welke SDG's houdt jullie bedrijf zich bezig?</w:t>
            </w:r>
          </w:p>
          <w:p w14:paraId="1B8267F1" w14:textId="601CB1B3" w:rsidR="173F6D85" w:rsidRDefault="173F6D85">
            <w:pPr>
              <w:pStyle w:val="Lijstalinea"/>
              <w:numPr>
                <w:ilvl w:val="0"/>
                <w:numId w:val="11"/>
              </w:numPr>
              <w:spacing w:line="259" w:lineRule="auto"/>
              <w:rPr>
                <w:rFonts w:ascii="Verdana" w:eastAsia="Verdana" w:hAnsi="Verdana" w:cs="Verdana"/>
                <w:color w:val="000000" w:themeColor="text1"/>
              </w:rPr>
            </w:pPr>
            <w:r w:rsidRPr="467BB899">
              <w:rPr>
                <w:rFonts w:ascii="Verdana" w:eastAsia="Verdana" w:hAnsi="Verdana" w:cs="Verdana"/>
                <w:color w:val="000000" w:themeColor="text1"/>
              </w:rPr>
              <w:t>Hoe draagt jullie bedrijf bij aan een leefbare stad?</w:t>
            </w:r>
          </w:p>
          <w:p w14:paraId="0174A313" w14:textId="37A7D656" w:rsidR="173F6D85" w:rsidRDefault="173F6D85">
            <w:pPr>
              <w:pStyle w:val="Lijstalinea"/>
              <w:numPr>
                <w:ilvl w:val="0"/>
                <w:numId w:val="11"/>
              </w:numPr>
              <w:spacing w:line="259" w:lineRule="auto"/>
              <w:rPr>
                <w:rFonts w:ascii="Verdana" w:eastAsia="Verdana" w:hAnsi="Verdana" w:cs="Verdana"/>
                <w:color w:val="000000" w:themeColor="text1"/>
              </w:rPr>
            </w:pPr>
            <w:r w:rsidRPr="467BB899">
              <w:rPr>
                <w:rFonts w:ascii="Verdana" w:eastAsia="Verdana" w:hAnsi="Verdana" w:cs="Verdana"/>
                <w:color w:val="000000" w:themeColor="text1"/>
              </w:rPr>
              <w:t>Op welke manier draagt jullie product bij aan een duurzamere toekomst?</w:t>
            </w:r>
          </w:p>
          <w:p w14:paraId="0EE6D739" w14:textId="58398705" w:rsidR="173F6D85" w:rsidRDefault="173F6D85">
            <w:pPr>
              <w:pStyle w:val="Lijstalinea"/>
              <w:numPr>
                <w:ilvl w:val="0"/>
                <w:numId w:val="11"/>
              </w:numPr>
              <w:spacing w:line="259" w:lineRule="auto"/>
              <w:rPr>
                <w:rFonts w:ascii="Verdana" w:eastAsia="Verdana" w:hAnsi="Verdana" w:cs="Verdana"/>
                <w:color w:val="000000" w:themeColor="text1"/>
              </w:rPr>
            </w:pPr>
            <w:r w:rsidRPr="467BB899">
              <w:rPr>
                <w:rFonts w:ascii="Verdana" w:eastAsia="Verdana" w:hAnsi="Verdana" w:cs="Verdana"/>
                <w:color w:val="000000" w:themeColor="text1"/>
              </w:rPr>
              <w:t>Op welke manier houden jullie rekening met duurzaamheid in jullie productieproces?</w:t>
            </w:r>
          </w:p>
        </w:tc>
      </w:tr>
    </w:tbl>
    <w:p w14:paraId="0E31F505" w14:textId="65660A81" w:rsidR="00185170" w:rsidRDefault="00185170" w:rsidP="467BB899">
      <w:pPr>
        <w:rPr>
          <w:rFonts w:ascii="Calibri" w:eastAsia="Calibri" w:hAnsi="Calibri" w:cs="Calibri"/>
          <w:color w:val="000000" w:themeColor="text1"/>
        </w:rPr>
      </w:pPr>
    </w:p>
    <w:tbl>
      <w:tblPr>
        <w:tblStyle w:val="Tabelraster"/>
        <w:tblW w:w="0" w:type="auto"/>
        <w:tblLayout w:type="fixed"/>
        <w:tblLook w:val="06A0" w:firstRow="1" w:lastRow="0" w:firstColumn="1" w:lastColumn="0" w:noHBand="1" w:noVBand="1"/>
      </w:tblPr>
      <w:tblGrid>
        <w:gridCol w:w="9015"/>
      </w:tblGrid>
      <w:tr w:rsidR="467BB899" w14:paraId="314CE974" w14:textId="77777777" w:rsidTr="467BB899">
        <w:trPr>
          <w:trHeight w:val="300"/>
        </w:trPr>
        <w:tc>
          <w:tcPr>
            <w:tcW w:w="9015" w:type="dxa"/>
          </w:tcPr>
          <w:p w14:paraId="7B36FE62" w14:textId="59512041" w:rsidR="173F6D85" w:rsidRDefault="173F6D85" w:rsidP="467BB899">
            <w:pPr>
              <w:spacing w:line="259" w:lineRule="auto"/>
              <w:rPr>
                <w:rFonts w:ascii="Verdana" w:eastAsia="Verdana" w:hAnsi="Verdana" w:cs="Verdana"/>
                <w:color w:val="000000" w:themeColor="text1"/>
              </w:rPr>
            </w:pPr>
            <w:r w:rsidRPr="467BB899">
              <w:rPr>
                <w:rFonts w:ascii="Verdana" w:eastAsia="Verdana" w:hAnsi="Verdana" w:cs="Verdana"/>
                <w:color w:val="000000" w:themeColor="text1"/>
              </w:rPr>
              <w:t>Marketing</w:t>
            </w:r>
          </w:p>
          <w:p w14:paraId="2311E52E" w14:textId="293A7565" w:rsidR="173F6D85" w:rsidRDefault="173F6D85">
            <w:pPr>
              <w:pStyle w:val="Lijstalinea"/>
              <w:numPr>
                <w:ilvl w:val="0"/>
                <w:numId w:val="10"/>
              </w:numPr>
              <w:spacing w:line="259" w:lineRule="auto"/>
              <w:rPr>
                <w:rFonts w:ascii="Verdana" w:eastAsia="Verdana" w:hAnsi="Verdana" w:cs="Verdana"/>
                <w:color w:val="000000" w:themeColor="text1"/>
              </w:rPr>
            </w:pPr>
            <w:r w:rsidRPr="467BB899">
              <w:rPr>
                <w:rFonts w:ascii="Verdana" w:eastAsia="Verdana" w:hAnsi="Verdana" w:cs="Verdana"/>
                <w:color w:val="000000" w:themeColor="text1"/>
              </w:rPr>
              <w:t>Hoe zorgen jullie ervoor dat jullie bedrijfsvoering transparant is?</w:t>
            </w:r>
          </w:p>
          <w:p w14:paraId="52242DC2" w14:textId="38F47D34" w:rsidR="173F6D85" w:rsidRDefault="173F6D85">
            <w:pPr>
              <w:pStyle w:val="Lijstalinea"/>
              <w:numPr>
                <w:ilvl w:val="0"/>
                <w:numId w:val="10"/>
              </w:numPr>
              <w:spacing w:line="259" w:lineRule="auto"/>
              <w:rPr>
                <w:rFonts w:ascii="Verdana" w:eastAsia="Verdana" w:hAnsi="Verdana" w:cs="Verdana"/>
                <w:color w:val="000000" w:themeColor="text1"/>
              </w:rPr>
            </w:pPr>
            <w:r w:rsidRPr="467BB899">
              <w:rPr>
                <w:rFonts w:ascii="Verdana" w:eastAsia="Verdana" w:hAnsi="Verdana" w:cs="Verdana"/>
                <w:color w:val="000000" w:themeColor="text1"/>
              </w:rPr>
              <w:t>Hoe gaan jullie de jury ervan overtuigen dat jullie product de moeite waard is?</w:t>
            </w:r>
          </w:p>
          <w:p w14:paraId="7F4D024A" w14:textId="06BF4CDB" w:rsidR="173F6D85" w:rsidRDefault="173F6D85">
            <w:pPr>
              <w:pStyle w:val="Lijstalinea"/>
              <w:numPr>
                <w:ilvl w:val="0"/>
                <w:numId w:val="10"/>
              </w:numPr>
              <w:spacing w:line="259" w:lineRule="auto"/>
              <w:rPr>
                <w:rFonts w:ascii="Verdana" w:eastAsia="Verdana" w:hAnsi="Verdana" w:cs="Verdana"/>
                <w:color w:val="000000" w:themeColor="text1"/>
              </w:rPr>
            </w:pPr>
            <w:r w:rsidRPr="467BB899">
              <w:rPr>
                <w:rFonts w:ascii="Verdana" w:eastAsia="Verdana" w:hAnsi="Verdana" w:cs="Verdana"/>
                <w:color w:val="000000" w:themeColor="text1"/>
              </w:rPr>
              <w:t>Hoe gaan jullie potentiële klanten overtuigen om je product te kopen?</w:t>
            </w:r>
          </w:p>
        </w:tc>
      </w:tr>
    </w:tbl>
    <w:p w14:paraId="3F36D288" w14:textId="0C9F4942" w:rsidR="00185170" w:rsidRDefault="00185170" w:rsidP="467BB899">
      <w:pPr>
        <w:rPr>
          <w:rFonts w:ascii="Verdana" w:eastAsia="Verdana" w:hAnsi="Verdana" w:cs="Verdana"/>
          <w:color w:val="000000" w:themeColor="text1"/>
        </w:rPr>
      </w:pPr>
    </w:p>
    <w:tbl>
      <w:tblPr>
        <w:tblStyle w:val="Tabelraster"/>
        <w:tblW w:w="0" w:type="auto"/>
        <w:tblLayout w:type="fixed"/>
        <w:tblLook w:val="06A0" w:firstRow="1" w:lastRow="0" w:firstColumn="1" w:lastColumn="0" w:noHBand="1" w:noVBand="1"/>
      </w:tblPr>
      <w:tblGrid>
        <w:gridCol w:w="9015"/>
      </w:tblGrid>
      <w:tr w:rsidR="467BB899" w14:paraId="7C893E80" w14:textId="77777777" w:rsidTr="467BB899">
        <w:trPr>
          <w:trHeight w:val="300"/>
        </w:trPr>
        <w:tc>
          <w:tcPr>
            <w:tcW w:w="9015" w:type="dxa"/>
          </w:tcPr>
          <w:p w14:paraId="6EB48441" w14:textId="43F88279" w:rsidR="173F6D85" w:rsidRDefault="173F6D85" w:rsidP="467BB899">
            <w:pPr>
              <w:spacing w:line="259" w:lineRule="auto"/>
              <w:rPr>
                <w:rFonts w:ascii="Verdana" w:eastAsia="Verdana" w:hAnsi="Verdana" w:cs="Verdana"/>
                <w:color w:val="000000" w:themeColor="text1"/>
              </w:rPr>
            </w:pPr>
            <w:r w:rsidRPr="467BB899">
              <w:rPr>
                <w:rFonts w:ascii="Verdana" w:eastAsia="Verdana" w:hAnsi="Verdana" w:cs="Verdana"/>
                <w:color w:val="000000" w:themeColor="text1"/>
              </w:rPr>
              <w:t>Financiën</w:t>
            </w:r>
          </w:p>
          <w:p w14:paraId="340B5CF7" w14:textId="591DEDF2" w:rsidR="173F6D85" w:rsidRDefault="173F6D85">
            <w:pPr>
              <w:pStyle w:val="Lijstalinea"/>
              <w:numPr>
                <w:ilvl w:val="0"/>
                <w:numId w:val="9"/>
              </w:numPr>
              <w:spacing w:line="259" w:lineRule="auto"/>
              <w:rPr>
                <w:rFonts w:ascii="Verdana" w:eastAsia="Verdana" w:hAnsi="Verdana" w:cs="Verdana"/>
                <w:color w:val="000000" w:themeColor="text1"/>
              </w:rPr>
            </w:pPr>
            <w:r w:rsidRPr="467BB899">
              <w:rPr>
                <w:rFonts w:ascii="Verdana" w:eastAsia="Verdana" w:hAnsi="Verdana" w:cs="Verdana"/>
                <w:color w:val="000000" w:themeColor="text1"/>
              </w:rPr>
              <w:t xml:space="preserve">Hoe ziet jullie investeringsbegroting eruit? </w:t>
            </w:r>
          </w:p>
          <w:p w14:paraId="0A505ED7" w14:textId="151B5720" w:rsidR="173F6D85" w:rsidRDefault="173F6D85">
            <w:pPr>
              <w:pStyle w:val="Lijstalinea"/>
              <w:numPr>
                <w:ilvl w:val="0"/>
                <w:numId w:val="9"/>
              </w:numPr>
              <w:spacing w:line="259" w:lineRule="auto"/>
              <w:rPr>
                <w:rFonts w:ascii="Verdana" w:eastAsia="Verdana" w:hAnsi="Verdana" w:cs="Verdana"/>
                <w:color w:val="000000" w:themeColor="text1"/>
              </w:rPr>
            </w:pPr>
            <w:r w:rsidRPr="467BB899">
              <w:rPr>
                <w:rFonts w:ascii="Verdana" w:eastAsia="Verdana" w:hAnsi="Verdana" w:cs="Verdana"/>
                <w:color w:val="000000" w:themeColor="text1"/>
              </w:rPr>
              <w:t xml:space="preserve">Hoe ziet jullie financieringsbegroting eruit? </w:t>
            </w:r>
          </w:p>
          <w:p w14:paraId="65CD03A5" w14:textId="365CC093" w:rsidR="173F6D85" w:rsidRDefault="173F6D85">
            <w:pPr>
              <w:pStyle w:val="Lijstalinea"/>
              <w:numPr>
                <w:ilvl w:val="0"/>
                <w:numId w:val="9"/>
              </w:numPr>
              <w:spacing w:line="259" w:lineRule="auto"/>
              <w:rPr>
                <w:rFonts w:ascii="Verdana" w:eastAsia="Verdana" w:hAnsi="Verdana" w:cs="Verdana"/>
                <w:color w:val="000000" w:themeColor="text1"/>
              </w:rPr>
            </w:pPr>
            <w:r w:rsidRPr="467BB899">
              <w:rPr>
                <w:rFonts w:ascii="Verdana" w:eastAsia="Verdana" w:hAnsi="Verdana" w:cs="Verdana"/>
                <w:color w:val="000000" w:themeColor="text1"/>
              </w:rPr>
              <w:t>Hoeveel winst willen jullie in het eerste jaar maken? Wat gaan jullie daarna met die winst doen?</w:t>
            </w:r>
          </w:p>
          <w:p w14:paraId="5EF478EB" w14:textId="67E1B784" w:rsidR="173F6D85" w:rsidRDefault="173F6D85">
            <w:pPr>
              <w:pStyle w:val="Lijstalinea"/>
              <w:numPr>
                <w:ilvl w:val="0"/>
                <w:numId w:val="9"/>
              </w:numPr>
              <w:spacing w:line="259" w:lineRule="auto"/>
              <w:rPr>
                <w:rFonts w:ascii="Verdana" w:eastAsia="Verdana" w:hAnsi="Verdana" w:cs="Verdana"/>
                <w:color w:val="000000" w:themeColor="text1"/>
              </w:rPr>
            </w:pPr>
            <w:r w:rsidRPr="467BB899">
              <w:rPr>
                <w:rFonts w:ascii="Verdana" w:eastAsia="Verdana" w:hAnsi="Verdana" w:cs="Verdana"/>
                <w:color w:val="000000" w:themeColor="text1"/>
              </w:rPr>
              <w:t xml:space="preserve">Welke prijs gaan jullie stellen voor jullie product? </w:t>
            </w:r>
          </w:p>
          <w:p w14:paraId="1FC81617" w14:textId="20E40993" w:rsidR="173F6D85" w:rsidRDefault="173F6D85">
            <w:pPr>
              <w:pStyle w:val="Lijstalinea"/>
              <w:numPr>
                <w:ilvl w:val="0"/>
                <w:numId w:val="9"/>
              </w:numPr>
              <w:spacing w:line="259" w:lineRule="auto"/>
              <w:rPr>
                <w:rFonts w:ascii="Verdana" w:eastAsia="Verdana" w:hAnsi="Verdana" w:cs="Verdana"/>
                <w:color w:val="000000" w:themeColor="text1"/>
              </w:rPr>
            </w:pPr>
            <w:r w:rsidRPr="467BB899">
              <w:rPr>
                <w:rFonts w:ascii="Verdana" w:eastAsia="Verdana" w:hAnsi="Verdana" w:cs="Verdana"/>
                <w:color w:val="000000" w:themeColor="text1"/>
              </w:rPr>
              <w:t>Wat zijn jullie financiële verwachtingen op korte-, middellange- en lange termijn?</w:t>
            </w:r>
          </w:p>
        </w:tc>
      </w:tr>
    </w:tbl>
    <w:p w14:paraId="5CF6CE49" w14:textId="00AAE8F8" w:rsidR="467BB899" w:rsidRDefault="467BB899">
      <w:r>
        <w:br w:type="page"/>
      </w:r>
    </w:p>
    <w:p w14:paraId="3578BE4B" w14:textId="19316C4E" w:rsidR="5A494177" w:rsidRPr="00980951" w:rsidRDefault="5A494177" w:rsidP="00980951">
      <w:pPr>
        <w:pStyle w:val="Kop1"/>
        <w:rPr>
          <w:rFonts w:ascii="Verdana" w:hAnsi="Verdana"/>
          <w:b/>
          <w:bCs/>
          <w:sz w:val="28"/>
          <w:szCs w:val="28"/>
        </w:rPr>
      </w:pPr>
      <w:bookmarkStart w:id="13" w:name="_Toc131413762"/>
      <w:r w:rsidRPr="00980951">
        <w:rPr>
          <w:rFonts w:ascii="Verdana" w:hAnsi="Verdana"/>
          <w:b/>
          <w:bCs/>
          <w:sz w:val="28"/>
          <w:szCs w:val="28"/>
        </w:rPr>
        <w:lastRenderedPageBreak/>
        <w:t>Beoordelingsformulier</w:t>
      </w:r>
      <w:bookmarkEnd w:id="13"/>
    </w:p>
    <w:p w14:paraId="143F367C" w14:textId="3B503290" w:rsidR="467BB899" w:rsidRDefault="467BB899" w:rsidP="0020657B">
      <w:pPr>
        <w:spacing w:after="0"/>
      </w:pPr>
    </w:p>
    <w:tbl>
      <w:tblPr>
        <w:tblStyle w:val="Tabelraster"/>
        <w:tblW w:w="10486" w:type="dxa"/>
        <w:tblInd w:w="-732" w:type="dxa"/>
        <w:tblLayout w:type="fixed"/>
        <w:tblLook w:val="0000" w:firstRow="0" w:lastRow="0" w:firstColumn="0" w:lastColumn="0" w:noHBand="0" w:noVBand="0"/>
      </w:tblPr>
      <w:tblGrid>
        <w:gridCol w:w="2127"/>
        <w:gridCol w:w="4111"/>
        <w:gridCol w:w="708"/>
        <w:gridCol w:w="709"/>
        <w:gridCol w:w="709"/>
        <w:gridCol w:w="709"/>
        <w:gridCol w:w="697"/>
        <w:gridCol w:w="709"/>
        <w:gridCol w:w="7"/>
      </w:tblGrid>
      <w:tr w:rsidR="040CA453" w14:paraId="713C5C2F" w14:textId="77777777" w:rsidTr="007833DC">
        <w:trPr>
          <w:trHeight w:val="570"/>
        </w:trPr>
        <w:tc>
          <w:tcPr>
            <w:tcW w:w="2127" w:type="dxa"/>
            <w:tcBorders>
              <w:top w:val="single" w:sz="18" w:space="0" w:color="auto"/>
              <w:left w:val="single" w:sz="18" w:space="0" w:color="000000" w:themeColor="text1"/>
              <w:bottom w:val="single" w:sz="6" w:space="0" w:color="auto"/>
              <w:right w:val="single" w:sz="6" w:space="0" w:color="000000" w:themeColor="text1"/>
            </w:tcBorders>
            <w:shd w:val="clear" w:color="auto" w:fill="9BD523"/>
            <w:vAlign w:val="center"/>
          </w:tcPr>
          <w:p w14:paraId="558F6A7F" w14:textId="705C5905" w:rsidR="040CA453" w:rsidRDefault="040CA453" w:rsidP="040CA453">
            <w:pPr>
              <w:pStyle w:val="TableParagraph"/>
              <w:spacing w:line="271" w:lineRule="exact"/>
              <w:ind w:left="85"/>
              <w:rPr>
                <w:rFonts w:ascii="Verdana" w:eastAsia="Verdana" w:hAnsi="Verdana" w:cs="Verdana"/>
                <w:sz w:val="20"/>
                <w:szCs w:val="20"/>
              </w:rPr>
            </w:pPr>
            <w:r w:rsidRPr="040CA453">
              <w:rPr>
                <w:rFonts w:ascii="Verdana" w:eastAsia="Verdana" w:hAnsi="Verdana" w:cs="Verdana"/>
                <w:b/>
                <w:bCs/>
                <w:sz w:val="20"/>
                <w:szCs w:val="20"/>
                <w:lang w:val="en-US"/>
              </w:rPr>
              <w:t>Beoordelings</w:t>
            </w:r>
            <w:r w:rsidR="00CF03C2">
              <w:rPr>
                <w:rFonts w:ascii="Verdana" w:eastAsia="Verdana" w:hAnsi="Verdana" w:cs="Verdana"/>
                <w:b/>
                <w:bCs/>
                <w:sz w:val="20"/>
                <w:szCs w:val="20"/>
                <w:lang w:val="en-US"/>
              </w:rPr>
              <w:t>-</w:t>
            </w:r>
            <w:r w:rsidRPr="040CA453">
              <w:rPr>
                <w:rFonts w:ascii="Verdana" w:eastAsia="Verdana" w:hAnsi="Verdana" w:cs="Verdana"/>
                <w:b/>
                <w:bCs/>
                <w:sz w:val="20"/>
                <w:szCs w:val="20"/>
                <w:lang w:val="en-US"/>
              </w:rPr>
              <w:t>model</w:t>
            </w:r>
          </w:p>
        </w:tc>
        <w:tc>
          <w:tcPr>
            <w:tcW w:w="4111" w:type="dxa"/>
            <w:tcBorders>
              <w:top w:val="single" w:sz="18" w:space="0" w:color="auto"/>
              <w:left w:val="single" w:sz="6" w:space="0" w:color="000000" w:themeColor="text1"/>
              <w:bottom w:val="single" w:sz="6" w:space="0" w:color="auto"/>
              <w:right w:val="single" w:sz="6" w:space="0" w:color="000000" w:themeColor="text1"/>
            </w:tcBorders>
            <w:shd w:val="clear" w:color="auto" w:fill="9BD523"/>
            <w:vAlign w:val="center"/>
          </w:tcPr>
          <w:p w14:paraId="7314F65C" w14:textId="3555C214" w:rsidR="040CA453" w:rsidRDefault="0060731D" w:rsidP="040CA453">
            <w:pPr>
              <w:pStyle w:val="TableParagraph"/>
              <w:spacing w:line="271" w:lineRule="exact"/>
              <w:ind w:left="102"/>
              <w:rPr>
                <w:rFonts w:ascii="Verdana" w:eastAsia="Verdana" w:hAnsi="Verdana" w:cs="Verdana"/>
                <w:sz w:val="20"/>
                <w:szCs w:val="20"/>
              </w:rPr>
            </w:pPr>
            <w:r>
              <w:rPr>
                <w:rFonts w:ascii="Verdana" w:eastAsia="Verdana" w:hAnsi="Verdana" w:cs="Verdana"/>
                <w:b/>
                <w:bCs/>
                <w:sz w:val="20"/>
                <w:szCs w:val="20"/>
                <w:lang w:val="en-US"/>
              </w:rPr>
              <w:t>Bedrijf</w:t>
            </w:r>
            <w:r w:rsidR="040CA453" w:rsidRPr="040CA453">
              <w:rPr>
                <w:rFonts w:ascii="Verdana" w:eastAsia="Verdana" w:hAnsi="Verdana" w:cs="Verdana"/>
                <w:b/>
                <w:bCs/>
                <w:sz w:val="20"/>
                <w:szCs w:val="20"/>
                <w:lang w:val="en-US"/>
              </w:rPr>
              <w:t>:</w:t>
            </w:r>
          </w:p>
        </w:tc>
        <w:tc>
          <w:tcPr>
            <w:tcW w:w="4248" w:type="dxa"/>
            <w:gridSpan w:val="7"/>
            <w:tcBorders>
              <w:top w:val="single" w:sz="18" w:space="0" w:color="auto"/>
              <w:left w:val="single" w:sz="6" w:space="0" w:color="000000" w:themeColor="text1"/>
              <w:bottom w:val="single" w:sz="6" w:space="0" w:color="auto"/>
              <w:right w:val="single" w:sz="18" w:space="0" w:color="000000" w:themeColor="text1"/>
            </w:tcBorders>
            <w:shd w:val="clear" w:color="auto" w:fill="9BD523"/>
            <w:vAlign w:val="center"/>
          </w:tcPr>
          <w:p w14:paraId="3FE0A47D" w14:textId="5E833661" w:rsidR="040CA453" w:rsidRDefault="040CA453" w:rsidP="040CA453">
            <w:pPr>
              <w:pStyle w:val="TableParagraph"/>
              <w:spacing w:line="271" w:lineRule="exact"/>
              <w:ind w:left="99"/>
              <w:rPr>
                <w:rFonts w:ascii="Verdana" w:eastAsia="Verdana" w:hAnsi="Verdana" w:cs="Verdana"/>
                <w:sz w:val="20"/>
                <w:szCs w:val="20"/>
              </w:rPr>
            </w:pPr>
            <w:r w:rsidRPr="040CA453">
              <w:rPr>
                <w:rFonts w:ascii="Verdana" w:eastAsia="Verdana" w:hAnsi="Verdana" w:cs="Verdana"/>
                <w:b/>
                <w:bCs/>
                <w:sz w:val="20"/>
                <w:szCs w:val="20"/>
                <w:lang w:val="en-US"/>
              </w:rPr>
              <w:t>Namen:</w:t>
            </w:r>
          </w:p>
        </w:tc>
      </w:tr>
      <w:tr w:rsidR="040CA453" w14:paraId="13EDA9EC" w14:textId="77777777" w:rsidTr="00C66243">
        <w:trPr>
          <w:trHeight w:val="480"/>
        </w:trPr>
        <w:tc>
          <w:tcPr>
            <w:tcW w:w="2127" w:type="dxa"/>
            <w:tcBorders>
              <w:top w:val="single" w:sz="6" w:space="0" w:color="auto"/>
              <w:left w:val="single" w:sz="18" w:space="0" w:color="auto"/>
              <w:bottom w:val="single" w:sz="6" w:space="0" w:color="000000" w:themeColor="text1"/>
              <w:right w:val="single" w:sz="6" w:space="0" w:color="000000" w:themeColor="text1"/>
            </w:tcBorders>
            <w:shd w:val="clear" w:color="auto" w:fill="A6DE36"/>
            <w:vAlign w:val="center"/>
          </w:tcPr>
          <w:p w14:paraId="0A86B647" w14:textId="164FD3FB" w:rsidR="040CA453" w:rsidRDefault="040CA453" w:rsidP="040CA453">
            <w:pPr>
              <w:pStyle w:val="TableParagraph"/>
              <w:spacing w:line="271" w:lineRule="exact"/>
              <w:ind w:left="64"/>
              <w:rPr>
                <w:rFonts w:ascii="Verdana" w:eastAsia="Verdana" w:hAnsi="Verdana" w:cs="Verdana"/>
                <w:sz w:val="20"/>
                <w:szCs w:val="20"/>
              </w:rPr>
            </w:pPr>
            <w:r w:rsidRPr="040CA453">
              <w:rPr>
                <w:rFonts w:ascii="Verdana" w:eastAsia="Verdana" w:hAnsi="Verdana" w:cs="Verdana"/>
                <w:b/>
                <w:bCs/>
                <w:i/>
                <w:iCs/>
                <w:sz w:val="20"/>
                <w:szCs w:val="20"/>
                <w:lang w:val="en-US"/>
              </w:rPr>
              <w:t>Onderdeel</w:t>
            </w:r>
          </w:p>
        </w:tc>
        <w:tc>
          <w:tcPr>
            <w:tcW w:w="4111"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6DE36"/>
            <w:vAlign w:val="center"/>
          </w:tcPr>
          <w:p w14:paraId="177F26D8" w14:textId="03F18BB4" w:rsidR="040CA453" w:rsidRDefault="0060731D" w:rsidP="040CA453">
            <w:pPr>
              <w:pStyle w:val="TableParagraph"/>
              <w:spacing w:line="271" w:lineRule="exact"/>
              <w:ind w:left="102"/>
              <w:rPr>
                <w:rFonts w:ascii="Verdana" w:eastAsia="Verdana" w:hAnsi="Verdana" w:cs="Verdana"/>
                <w:sz w:val="20"/>
                <w:szCs w:val="20"/>
              </w:rPr>
            </w:pPr>
            <w:r>
              <w:rPr>
                <w:rFonts w:ascii="Verdana" w:eastAsia="Verdana" w:hAnsi="Verdana" w:cs="Verdana"/>
                <w:b/>
                <w:bCs/>
                <w:i/>
                <w:iCs/>
                <w:sz w:val="20"/>
                <w:szCs w:val="20"/>
                <w:lang w:val="en-US"/>
              </w:rPr>
              <w:t>Beoordelingscriteria</w:t>
            </w:r>
          </w:p>
        </w:tc>
        <w:tc>
          <w:tcPr>
            <w:tcW w:w="4248" w:type="dxa"/>
            <w:gridSpan w:val="7"/>
            <w:tcBorders>
              <w:top w:val="single" w:sz="6" w:space="0" w:color="auto"/>
              <w:left w:val="single" w:sz="6" w:space="0" w:color="000000" w:themeColor="text1"/>
              <w:bottom w:val="single" w:sz="6" w:space="0" w:color="000000" w:themeColor="text1"/>
              <w:right w:val="single" w:sz="18" w:space="0" w:color="auto"/>
            </w:tcBorders>
            <w:shd w:val="clear" w:color="auto" w:fill="A6DE36"/>
            <w:vAlign w:val="center"/>
          </w:tcPr>
          <w:p w14:paraId="05D501EC" w14:textId="1293C1EA" w:rsidR="426724B5" w:rsidRDefault="426724B5" w:rsidP="040CA453">
            <w:pPr>
              <w:pStyle w:val="TableParagraph"/>
              <w:spacing w:line="271" w:lineRule="exact"/>
              <w:ind w:left="99"/>
              <w:rPr>
                <w:rFonts w:ascii="Verdana" w:eastAsia="Verdana" w:hAnsi="Verdana" w:cs="Verdana"/>
                <w:sz w:val="20"/>
                <w:szCs w:val="20"/>
              </w:rPr>
            </w:pPr>
            <w:r w:rsidRPr="040CA453">
              <w:rPr>
                <w:rFonts w:ascii="Verdana" w:eastAsia="Verdana" w:hAnsi="Verdana" w:cs="Verdana"/>
                <w:b/>
                <w:bCs/>
                <w:i/>
                <w:iCs/>
                <w:sz w:val="20"/>
                <w:szCs w:val="20"/>
                <w:lang w:val="en-US"/>
              </w:rPr>
              <w:t>S</w:t>
            </w:r>
            <w:r w:rsidR="040CA453" w:rsidRPr="040CA453">
              <w:rPr>
                <w:rFonts w:ascii="Verdana" w:eastAsia="Verdana" w:hAnsi="Verdana" w:cs="Verdana"/>
                <w:b/>
                <w:bCs/>
                <w:i/>
                <w:iCs/>
                <w:sz w:val="20"/>
                <w:szCs w:val="20"/>
                <w:lang w:val="en-US"/>
              </w:rPr>
              <w:t>core</w:t>
            </w:r>
          </w:p>
        </w:tc>
      </w:tr>
      <w:tr w:rsidR="00BE2376" w14:paraId="30BDD578" w14:textId="77777777" w:rsidTr="00144D2B">
        <w:trPr>
          <w:gridAfter w:val="1"/>
          <w:wAfter w:w="7" w:type="dxa"/>
          <w:trHeight w:val="322"/>
        </w:trPr>
        <w:tc>
          <w:tcPr>
            <w:tcW w:w="2127" w:type="dxa"/>
            <w:tcBorders>
              <w:top w:val="single" w:sz="6" w:space="0" w:color="000000" w:themeColor="text1"/>
              <w:left w:val="single" w:sz="18" w:space="0" w:color="000000" w:themeColor="text1"/>
              <w:bottom w:val="single" w:sz="6" w:space="0" w:color="000000" w:themeColor="text1"/>
              <w:right w:val="single" w:sz="6" w:space="0" w:color="000000" w:themeColor="text1"/>
            </w:tcBorders>
            <w:vAlign w:val="center"/>
          </w:tcPr>
          <w:p w14:paraId="27EE7A94" w14:textId="77777777" w:rsidR="00BE2376" w:rsidRPr="040CA453" w:rsidRDefault="00BE2376" w:rsidP="009A260B">
            <w:pPr>
              <w:pStyle w:val="TableParagraph"/>
              <w:spacing w:before="1" w:line="276" w:lineRule="exact"/>
              <w:ind w:right="303"/>
              <w:rPr>
                <w:rFonts w:ascii="Verdana" w:eastAsia="Verdana" w:hAnsi="Verdana" w:cs="Verdana"/>
                <w:b/>
                <w:bCs/>
                <w:sz w:val="20"/>
                <w:szCs w:val="20"/>
              </w:rPr>
            </w:pP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E13678" w14:textId="77777777" w:rsidR="00BE2376" w:rsidRPr="00E9399E" w:rsidRDefault="00BE2376" w:rsidP="00BE2376">
            <w:pPr>
              <w:pStyle w:val="Lijstalinea"/>
              <w:widowControl w:val="0"/>
              <w:tabs>
                <w:tab w:val="left" w:pos="360"/>
              </w:tabs>
              <w:spacing w:line="226" w:lineRule="exact"/>
              <w:ind w:left="180"/>
              <w:rPr>
                <w:rFonts w:ascii="Verdana" w:eastAsia="Verdana" w:hAnsi="Verdana" w:cs="Verdana"/>
                <w:i/>
                <w:iCs/>
                <w:sz w:val="20"/>
                <w:szCs w:val="20"/>
              </w:rPr>
            </w:pPr>
          </w:p>
        </w:tc>
        <w:tc>
          <w:tcPr>
            <w:tcW w:w="7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F33DA3" w14:textId="5A3C1D0F" w:rsidR="00BE2376" w:rsidRPr="040CA453" w:rsidRDefault="00BE2376" w:rsidP="040CA453">
            <w:pPr>
              <w:pStyle w:val="TableParagraph"/>
              <w:spacing w:line="229" w:lineRule="exact"/>
              <w:ind w:left="450" w:hanging="351"/>
              <w:rPr>
                <w:rFonts w:ascii="Verdana" w:eastAsia="Verdana" w:hAnsi="Verdana" w:cs="Verdana"/>
                <w:sz w:val="20"/>
                <w:szCs w:val="20"/>
                <w:lang w:val="en-US"/>
              </w:rPr>
            </w:pPr>
            <w:r>
              <w:rPr>
                <w:rFonts w:ascii="Verdana" w:eastAsia="Verdana" w:hAnsi="Verdana" w:cs="Verdana"/>
                <w:sz w:val="20"/>
                <w:szCs w:val="20"/>
                <w:lang w:val="en-US"/>
              </w:rPr>
              <w:t>0</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9057DB" w14:textId="0CCB8CB4" w:rsidR="00BE2376" w:rsidRPr="040CA453" w:rsidRDefault="00BE2376" w:rsidP="040CA453">
            <w:pPr>
              <w:pStyle w:val="TableParagraph"/>
              <w:spacing w:line="229" w:lineRule="exact"/>
              <w:ind w:left="450" w:hanging="348"/>
              <w:rPr>
                <w:rFonts w:ascii="Verdana" w:eastAsia="Verdana" w:hAnsi="Verdana" w:cs="Verdana"/>
                <w:sz w:val="20"/>
                <w:szCs w:val="20"/>
                <w:lang w:val="en-US"/>
              </w:rPr>
            </w:pPr>
            <w:r>
              <w:rPr>
                <w:rFonts w:ascii="Verdana" w:eastAsia="Verdana" w:hAnsi="Verdana" w:cs="Verdana"/>
                <w:sz w:val="20"/>
                <w:szCs w:val="20"/>
                <w:lang w:val="en-US"/>
              </w:rPr>
              <w:t>1</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873B89" w14:textId="21582951" w:rsidR="00BE2376" w:rsidRPr="040CA453" w:rsidRDefault="00BE2376" w:rsidP="040CA453">
            <w:pPr>
              <w:pStyle w:val="TableParagraph"/>
              <w:spacing w:line="229" w:lineRule="exact"/>
              <w:ind w:left="450" w:hanging="348"/>
              <w:rPr>
                <w:rFonts w:ascii="Verdana" w:eastAsia="Verdana" w:hAnsi="Verdana" w:cs="Verdana"/>
                <w:sz w:val="20"/>
                <w:szCs w:val="20"/>
                <w:lang w:val="en-US"/>
              </w:rPr>
            </w:pPr>
            <w:r>
              <w:rPr>
                <w:rFonts w:ascii="Verdana" w:eastAsia="Verdana" w:hAnsi="Verdana" w:cs="Verdana"/>
                <w:sz w:val="20"/>
                <w:szCs w:val="20"/>
                <w:lang w:val="en-US"/>
              </w:rPr>
              <w:t>2</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03BB7B" w14:textId="7F289691" w:rsidR="00BE2376" w:rsidRPr="040CA453" w:rsidRDefault="00BE2376" w:rsidP="040CA453">
            <w:pPr>
              <w:pStyle w:val="TableParagraph"/>
              <w:spacing w:line="229" w:lineRule="exact"/>
              <w:ind w:left="450" w:hanging="348"/>
              <w:rPr>
                <w:rFonts w:ascii="Verdana" w:eastAsia="Verdana" w:hAnsi="Verdana" w:cs="Verdana"/>
                <w:sz w:val="20"/>
                <w:szCs w:val="20"/>
                <w:lang w:val="en-US"/>
              </w:rPr>
            </w:pPr>
            <w:r>
              <w:rPr>
                <w:rFonts w:ascii="Verdana" w:eastAsia="Verdana" w:hAnsi="Verdana" w:cs="Verdana"/>
                <w:sz w:val="20"/>
                <w:szCs w:val="20"/>
                <w:lang w:val="en-US"/>
              </w:rPr>
              <w:t>3</w:t>
            </w:r>
          </w:p>
        </w:tc>
        <w:tc>
          <w:tcPr>
            <w:tcW w:w="69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3C26D0" w14:textId="57E6CBC2" w:rsidR="00BE2376" w:rsidRPr="040CA453" w:rsidRDefault="00BE2376" w:rsidP="040CA453">
            <w:pPr>
              <w:pStyle w:val="TableParagraph"/>
              <w:spacing w:line="229" w:lineRule="exact"/>
              <w:ind w:left="450" w:hanging="351"/>
              <w:rPr>
                <w:rFonts w:ascii="Verdana" w:eastAsia="Verdana" w:hAnsi="Verdana" w:cs="Verdana"/>
                <w:sz w:val="20"/>
                <w:szCs w:val="20"/>
                <w:lang w:val="en-US"/>
              </w:rPr>
            </w:pPr>
            <w:r>
              <w:rPr>
                <w:rFonts w:ascii="Verdana" w:eastAsia="Verdana" w:hAnsi="Verdana" w:cs="Verdana"/>
                <w:sz w:val="20"/>
                <w:szCs w:val="20"/>
                <w:lang w:val="en-US"/>
              </w:rPr>
              <w:t>4</w:t>
            </w:r>
          </w:p>
        </w:tc>
        <w:tc>
          <w:tcPr>
            <w:tcW w:w="709"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14:paraId="15A9DE32" w14:textId="19A383DC" w:rsidR="00BE2376" w:rsidRPr="040CA453" w:rsidRDefault="00BE2376" w:rsidP="040CA453">
            <w:pPr>
              <w:pStyle w:val="TableParagraph"/>
              <w:spacing w:line="229" w:lineRule="exact"/>
              <w:ind w:left="450" w:hanging="348"/>
              <w:rPr>
                <w:rFonts w:ascii="Verdana" w:eastAsia="Verdana" w:hAnsi="Verdana" w:cs="Verdana"/>
                <w:sz w:val="20"/>
                <w:szCs w:val="20"/>
                <w:lang w:val="en-US"/>
              </w:rPr>
            </w:pPr>
            <w:r>
              <w:rPr>
                <w:rFonts w:ascii="Verdana" w:eastAsia="Verdana" w:hAnsi="Verdana" w:cs="Verdana"/>
                <w:sz w:val="20"/>
                <w:szCs w:val="20"/>
                <w:lang w:val="en-US"/>
              </w:rPr>
              <w:t>5</w:t>
            </w:r>
          </w:p>
        </w:tc>
      </w:tr>
      <w:tr w:rsidR="00BE2376" w14:paraId="2A25A6EE" w14:textId="77777777" w:rsidTr="00B17450">
        <w:trPr>
          <w:gridAfter w:val="1"/>
          <w:wAfter w:w="7" w:type="dxa"/>
          <w:trHeight w:val="1843"/>
        </w:trPr>
        <w:tc>
          <w:tcPr>
            <w:tcW w:w="2127" w:type="dxa"/>
            <w:vMerge w:val="restart"/>
            <w:tcBorders>
              <w:top w:val="single" w:sz="6" w:space="0" w:color="000000" w:themeColor="text1"/>
              <w:left w:val="single" w:sz="18" w:space="0" w:color="000000" w:themeColor="text1"/>
              <w:right w:val="single" w:sz="6" w:space="0" w:color="000000" w:themeColor="text1"/>
            </w:tcBorders>
            <w:vAlign w:val="center"/>
          </w:tcPr>
          <w:p w14:paraId="7A576F36" w14:textId="5C7B5C0A" w:rsidR="00BE2376" w:rsidRDefault="00BE2376" w:rsidP="009A260B">
            <w:pPr>
              <w:pStyle w:val="TableParagraph"/>
              <w:spacing w:before="1" w:line="276" w:lineRule="exact"/>
              <w:ind w:right="303"/>
              <w:rPr>
                <w:rFonts w:ascii="Verdana" w:eastAsia="Verdana" w:hAnsi="Verdana" w:cs="Verdana"/>
                <w:sz w:val="20"/>
                <w:szCs w:val="20"/>
              </w:rPr>
            </w:pPr>
            <w:r w:rsidRPr="040CA453">
              <w:rPr>
                <w:rFonts w:ascii="Verdana" w:eastAsia="Verdana" w:hAnsi="Verdana" w:cs="Verdana"/>
                <w:b/>
                <w:bCs/>
                <w:sz w:val="20"/>
                <w:szCs w:val="20"/>
              </w:rPr>
              <w:t>Het proces richting het eindproduct</w:t>
            </w:r>
          </w:p>
        </w:tc>
        <w:tc>
          <w:tcPr>
            <w:tcW w:w="4111" w:type="dxa"/>
            <w:vMerge w:val="restart"/>
            <w:tcBorders>
              <w:top w:val="single" w:sz="6" w:space="0" w:color="000000" w:themeColor="text1"/>
              <w:left w:val="single" w:sz="6" w:space="0" w:color="000000" w:themeColor="text1"/>
              <w:right w:val="single" w:sz="6" w:space="0" w:color="000000" w:themeColor="text1"/>
            </w:tcBorders>
          </w:tcPr>
          <w:p w14:paraId="062B0F10" w14:textId="178B78E1" w:rsidR="007E787B" w:rsidRPr="007E787B" w:rsidRDefault="00ED57BA" w:rsidP="007E787B">
            <w:pPr>
              <w:pStyle w:val="Lijstalinea"/>
              <w:widowControl w:val="0"/>
              <w:numPr>
                <w:ilvl w:val="0"/>
                <w:numId w:val="25"/>
              </w:numPr>
              <w:tabs>
                <w:tab w:val="left" w:pos="360"/>
              </w:tabs>
              <w:spacing w:line="227" w:lineRule="exact"/>
              <w:rPr>
                <w:rFonts w:ascii="Verdana" w:eastAsia="Verdana" w:hAnsi="Verdana" w:cs="Verdana"/>
                <w:i/>
                <w:iCs/>
                <w:sz w:val="20"/>
                <w:szCs w:val="20"/>
              </w:rPr>
            </w:pPr>
            <w:r>
              <w:rPr>
                <w:rFonts w:ascii="Verdana" w:eastAsia="Verdana" w:hAnsi="Verdana" w:cs="Verdana"/>
                <w:i/>
                <w:iCs/>
                <w:sz w:val="20"/>
                <w:szCs w:val="20"/>
              </w:rPr>
              <w:t>In hoeverre l</w:t>
            </w:r>
            <w:r w:rsidR="00FF69D5">
              <w:rPr>
                <w:rFonts w:ascii="Verdana" w:eastAsia="Verdana" w:hAnsi="Verdana" w:cs="Verdana"/>
                <w:i/>
                <w:iCs/>
                <w:sz w:val="20"/>
                <w:szCs w:val="20"/>
              </w:rPr>
              <w:t>aat de leerling in de</w:t>
            </w:r>
            <w:r w:rsidR="007E787B">
              <w:rPr>
                <w:rFonts w:ascii="Verdana" w:eastAsia="Verdana" w:hAnsi="Verdana" w:cs="Verdana"/>
                <w:i/>
                <w:iCs/>
                <w:sz w:val="20"/>
                <w:szCs w:val="20"/>
              </w:rPr>
              <w:t xml:space="preserve"> uitgewerkte opdrachten </w:t>
            </w:r>
            <w:r w:rsidR="00FF69D5">
              <w:rPr>
                <w:rFonts w:ascii="Verdana" w:eastAsia="Verdana" w:hAnsi="Verdana" w:cs="Verdana"/>
                <w:i/>
                <w:iCs/>
                <w:sz w:val="20"/>
                <w:szCs w:val="20"/>
              </w:rPr>
              <w:t>zien</w:t>
            </w:r>
            <w:r w:rsidR="007E787B">
              <w:rPr>
                <w:rFonts w:ascii="Verdana" w:eastAsia="Verdana" w:hAnsi="Verdana" w:cs="Verdana"/>
                <w:i/>
                <w:iCs/>
                <w:sz w:val="20"/>
                <w:szCs w:val="20"/>
              </w:rPr>
              <w:t xml:space="preserve"> </w:t>
            </w:r>
            <w:r w:rsidR="00FF69D5">
              <w:rPr>
                <w:rFonts w:ascii="Verdana" w:eastAsia="Verdana" w:hAnsi="Verdana" w:cs="Verdana"/>
                <w:i/>
                <w:iCs/>
                <w:sz w:val="20"/>
                <w:szCs w:val="20"/>
              </w:rPr>
              <w:t xml:space="preserve">kennis te hebben van </w:t>
            </w:r>
            <w:r w:rsidR="007E787B" w:rsidRPr="007E787B">
              <w:rPr>
                <w:rFonts w:ascii="Verdana" w:eastAsia="Verdana" w:hAnsi="Verdana" w:cs="Verdana"/>
                <w:i/>
                <w:iCs/>
                <w:sz w:val="20"/>
                <w:szCs w:val="20"/>
              </w:rPr>
              <w:t>welke ontwikkelingen er hebben plaatsgevonden, waardoor Brainport Eindhoven nu deel uitmaakt van het economisch kerngebied van Nederland?</w:t>
            </w:r>
          </w:p>
          <w:p w14:paraId="0B24B1C8" w14:textId="77777777" w:rsidR="007E787B" w:rsidRPr="007E787B" w:rsidRDefault="007E787B" w:rsidP="007E787B">
            <w:pPr>
              <w:pStyle w:val="Lijstalinea"/>
              <w:widowControl w:val="0"/>
              <w:tabs>
                <w:tab w:val="left" w:pos="360"/>
              </w:tabs>
              <w:spacing w:line="227" w:lineRule="exact"/>
              <w:ind w:left="360"/>
              <w:rPr>
                <w:rFonts w:ascii="Verdana" w:eastAsia="Verdana" w:hAnsi="Verdana" w:cs="Verdana"/>
                <w:i/>
                <w:iCs/>
                <w:sz w:val="20"/>
                <w:szCs w:val="20"/>
              </w:rPr>
            </w:pPr>
          </w:p>
          <w:p w14:paraId="53EA847D" w14:textId="047EEC44" w:rsidR="00BE2376" w:rsidRPr="007E787B" w:rsidRDefault="00ED57BA" w:rsidP="007E787B">
            <w:pPr>
              <w:pStyle w:val="Lijstalinea"/>
              <w:widowControl w:val="0"/>
              <w:numPr>
                <w:ilvl w:val="0"/>
                <w:numId w:val="25"/>
              </w:numPr>
              <w:tabs>
                <w:tab w:val="left" w:pos="360"/>
              </w:tabs>
              <w:spacing w:line="227" w:lineRule="exact"/>
              <w:rPr>
                <w:rFonts w:ascii="Verdana" w:eastAsia="Verdana" w:hAnsi="Verdana" w:cs="Verdana"/>
                <w:i/>
                <w:iCs/>
                <w:sz w:val="20"/>
                <w:szCs w:val="20"/>
              </w:rPr>
            </w:pPr>
            <w:r>
              <w:rPr>
                <w:rFonts w:ascii="Verdana" w:eastAsia="Verdana" w:hAnsi="Verdana" w:cs="Verdana"/>
                <w:i/>
                <w:iCs/>
                <w:sz w:val="20"/>
                <w:szCs w:val="20"/>
              </w:rPr>
              <w:t>In hoeverre l</w:t>
            </w:r>
            <w:r w:rsidR="00FF69D5">
              <w:rPr>
                <w:rFonts w:ascii="Verdana" w:eastAsia="Verdana" w:hAnsi="Verdana" w:cs="Verdana"/>
                <w:i/>
                <w:iCs/>
                <w:sz w:val="20"/>
                <w:szCs w:val="20"/>
              </w:rPr>
              <w:t xml:space="preserve">aat de leerling in de uitgewerkte opdrachten zien kennis te hebben van </w:t>
            </w:r>
            <w:r w:rsidR="007E787B" w:rsidRPr="007E787B">
              <w:rPr>
                <w:rFonts w:ascii="Verdana" w:eastAsia="Verdana" w:hAnsi="Verdana" w:cs="Verdana"/>
                <w:i/>
                <w:iCs/>
                <w:sz w:val="20"/>
                <w:szCs w:val="20"/>
              </w:rPr>
              <w:t>welke grote uitdagingen Brainport Eindhoven te wachten staan in de toekomst</w:t>
            </w:r>
            <w:r w:rsidR="00574E4C">
              <w:rPr>
                <w:rFonts w:ascii="Verdana" w:eastAsia="Verdana" w:hAnsi="Verdana" w:cs="Verdana"/>
                <w:i/>
                <w:iCs/>
                <w:sz w:val="20"/>
                <w:szCs w:val="20"/>
              </w:rPr>
              <w:t>?</w:t>
            </w:r>
          </w:p>
          <w:p w14:paraId="3E2237A1" w14:textId="77777777" w:rsidR="007E787B" w:rsidRPr="007E787B" w:rsidRDefault="007E787B" w:rsidP="007E787B">
            <w:pPr>
              <w:pStyle w:val="Lijstalinea"/>
              <w:widowControl w:val="0"/>
              <w:tabs>
                <w:tab w:val="left" w:pos="360"/>
              </w:tabs>
              <w:spacing w:line="227" w:lineRule="exact"/>
              <w:ind w:left="360"/>
              <w:rPr>
                <w:rFonts w:ascii="Verdana" w:eastAsia="Verdana" w:hAnsi="Verdana" w:cs="Verdana"/>
                <w:sz w:val="20"/>
                <w:szCs w:val="20"/>
              </w:rPr>
            </w:pPr>
          </w:p>
          <w:p w14:paraId="7C27F0FF" w14:textId="3198E056" w:rsidR="00BE2376" w:rsidRPr="00A4512D" w:rsidRDefault="00BE2376" w:rsidP="00A4512D">
            <w:pPr>
              <w:pStyle w:val="Lijstalinea"/>
              <w:widowControl w:val="0"/>
              <w:numPr>
                <w:ilvl w:val="0"/>
                <w:numId w:val="25"/>
              </w:numPr>
              <w:tabs>
                <w:tab w:val="left" w:pos="360"/>
              </w:tabs>
              <w:spacing w:line="227" w:lineRule="exact"/>
              <w:rPr>
                <w:rFonts w:ascii="Verdana" w:eastAsia="Verdana" w:hAnsi="Verdana" w:cs="Verdana"/>
                <w:sz w:val="20"/>
                <w:szCs w:val="20"/>
              </w:rPr>
            </w:pPr>
            <w:r w:rsidRPr="00383CBB">
              <w:rPr>
                <w:rFonts w:ascii="Verdana" w:eastAsia="Verdana" w:hAnsi="Verdana" w:cs="Verdana"/>
                <w:i/>
                <w:iCs/>
                <w:sz w:val="20"/>
                <w:szCs w:val="20"/>
              </w:rPr>
              <w:t>I</w:t>
            </w:r>
            <w:r w:rsidR="00ED57BA">
              <w:rPr>
                <w:rFonts w:ascii="Verdana" w:eastAsia="Verdana" w:hAnsi="Verdana" w:cs="Verdana"/>
                <w:i/>
                <w:iCs/>
                <w:sz w:val="20"/>
                <w:szCs w:val="20"/>
              </w:rPr>
              <w:t>n hoeverre i</w:t>
            </w:r>
            <w:r w:rsidRPr="00383CBB">
              <w:rPr>
                <w:rFonts w:ascii="Verdana" w:eastAsia="Verdana" w:hAnsi="Verdana" w:cs="Verdana"/>
                <w:i/>
                <w:iCs/>
                <w:sz w:val="20"/>
                <w:szCs w:val="20"/>
              </w:rPr>
              <w:t xml:space="preserve">s </w:t>
            </w:r>
            <w:r w:rsidR="005067AF" w:rsidRPr="00383CBB">
              <w:rPr>
                <w:rFonts w:ascii="Verdana" w:eastAsia="Verdana" w:hAnsi="Verdana" w:cs="Verdana"/>
                <w:i/>
                <w:iCs/>
                <w:sz w:val="20"/>
                <w:szCs w:val="20"/>
              </w:rPr>
              <w:t xml:space="preserve">de </w:t>
            </w:r>
            <w:r w:rsidRPr="00383CBB">
              <w:rPr>
                <w:rFonts w:ascii="Verdana" w:eastAsia="Verdana" w:hAnsi="Verdana" w:cs="Verdana"/>
                <w:i/>
                <w:iCs/>
                <w:sz w:val="20"/>
                <w:szCs w:val="20"/>
              </w:rPr>
              <w:t>samenwerk</w:t>
            </w:r>
            <w:r w:rsidR="005067AF" w:rsidRPr="00383CBB">
              <w:rPr>
                <w:rFonts w:ascii="Verdana" w:eastAsia="Verdana" w:hAnsi="Verdana" w:cs="Verdana"/>
                <w:i/>
                <w:iCs/>
                <w:sz w:val="20"/>
                <w:szCs w:val="20"/>
              </w:rPr>
              <w:t>ing naar</w:t>
            </w:r>
            <w:r w:rsidR="00383CBB" w:rsidRPr="00383CBB">
              <w:rPr>
                <w:rFonts w:ascii="Verdana" w:eastAsia="Verdana" w:hAnsi="Verdana" w:cs="Verdana"/>
                <w:i/>
                <w:iCs/>
                <w:sz w:val="20"/>
                <w:szCs w:val="20"/>
              </w:rPr>
              <w:t xml:space="preserve"> behoren verlopen</w:t>
            </w:r>
            <w:r w:rsidRPr="00383CBB">
              <w:rPr>
                <w:rFonts w:ascii="Verdana" w:eastAsia="Verdana" w:hAnsi="Verdana" w:cs="Verdana"/>
                <w:i/>
                <w:iCs/>
                <w:sz w:val="20"/>
                <w:szCs w:val="20"/>
              </w:rPr>
              <w:t>?</w:t>
            </w:r>
          </w:p>
          <w:p w14:paraId="28F565E8" w14:textId="77777777" w:rsidR="00BE2376" w:rsidRPr="00E9399E" w:rsidRDefault="00BE2376" w:rsidP="00E9399E">
            <w:pPr>
              <w:widowControl w:val="0"/>
              <w:tabs>
                <w:tab w:val="left" w:pos="360"/>
              </w:tabs>
              <w:spacing w:line="227" w:lineRule="exact"/>
              <w:rPr>
                <w:rFonts w:ascii="Verdana" w:eastAsia="Verdana" w:hAnsi="Verdana" w:cs="Verdana"/>
                <w:sz w:val="20"/>
                <w:szCs w:val="20"/>
              </w:rPr>
            </w:pPr>
          </w:p>
          <w:p w14:paraId="328EBC70" w14:textId="1DBCDE98" w:rsidR="00BE2376" w:rsidRPr="00A4512D" w:rsidRDefault="00ED57BA" w:rsidP="00A4512D">
            <w:pPr>
              <w:pStyle w:val="Lijstalinea"/>
              <w:widowControl w:val="0"/>
              <w:numPr>
                <w:ilvl w:val="0"/>
                <w:numId w:val="25"/>
              </w:numPr>
              <w:tabs>
                <w:tab w:val="left" w:pos="360"/>
              </w:tabs>
              <w:spacing w:line="227" w:lineRule="exact"/>
              <w:rPr>
                <w:rFonts w:ascii="Verdana" w:eastAsia="Verdana" w:hAnsi="Verdana" w:cs="Verdana"/>
                <w:sz w:val="20"/>
                <w:szCs w:val="20"/>
              </w:rPr>
            </w:pPr>
            <w:r>
              <w:rPr>
                <w:rFonts w:ascii="Verdana" w:eastAsia="Verdana" w:hAnsi="Verdana" w:cs="Verdana"/>
                <w:i/>
                <w:iCs/>
                <w:sz w:val="20"/>
                <w:szCs w:val="20"/>
              </w:rPr>
              <w:t>In hoeverre h</w:t>
            </w:r>
            <w:r w:rsidR="00D9327C">
              <w:rPr>
                <w:rFonts w:ascii="Verdana" w:eastAsia="Verdana" w:hAnsi="Verdana" w:cs="Verdana"/>
                <w:i/>
                <w:iCs/>
                <w:sz w:val="20"/>
                <w:szCs w:val="20"/>
              </w:rPr>
              <w:t>ebben alle groepsleden een gelijk</w:t>
            </w:r>
            <w:r w:rsidR="00F504CC">
              <w:rPr>
                <w:rFonts w:ascii="Verdana" w:eastAsia="Verdana" w:hAnsi="Verdana" w:cs="Verdana"/>
                <w:i/>
                <w:iCs/>
                <w:sz w:val="20"/>
                <w:szCs w:val="20"/>
              </w:rPr>
              <w:t>waardige bijdrage geleverd</w:t>
            </w:r>
            <w:r w:rsidR="00BE2376" w:rsidRPr="00A4512D">
              <w:rPr>
                <w:rFonts w:ascii="Verdana" w:eastAsia="Verdana" w:hAnsi="Verdana" w:cs="Verdana"/>
                <w:i/>
                <w:iCs/>
                <w:sz w:val="20"/>
                <w:szCs w:val="20"/>
              </w:rPr>
              <w:t>?</w:t>
            </w:r>
          </w:p>
        </w:tc>
        <w:tc>
          <w:tcPr>
            <w:tcW w:w="708" w:type="dxa"/>
            <w:tcBorders>
              <w:top w:val="single" w:sz="6" w:space="0" w:color="000000" w:themeColor="text1"/>
              <w:left w:val="single" w:sz="6" w:space="0" w:color="000000" w:themeColor="text1"/>
              <w:bottom w:val="single" w:sz="4" w:space="0" w:color="auto"/>
              <w:right w:val="single" w:sz="6" w:space="0" w:color="000000" w:themeColor="text1"/>
            </w:tcBorders>
          </w:tcPr>
          <w:p w14:paraId="059C97DA" w14:textId="2514B501" w:rsidR="00BE2376" w:rsidRDefault="00BE2376" w:rsidP="040CA453">
            <w:pPr>
              <w:pStyle w:val="TableParagraph"/>
              <w:spacing w:line="229" w:lineRule="exact"/>
              <w:ind w:left="450" w:hanging="351"/>
              <w:rPr>
                <w:rFonts w:ascii="Verdana" w:eastAsia="Verdana" w:hAnsi="Verdana" w:cs="Verdana"/>
                <w:sz w:val="20"/>
                <w:szCs w:val="20"/>
              </w:rPr>
            </w:pPr>
          </w:p>
        </w:tc>
        <w:tc>
          <w:tcPr>
            <w:tcW w:w="709" w:type="dxa"/>
            <w:tcBorders>
              <w:top w:val="single" w:sz="6" w:space="0" w:color="000000" w:themeColor="text1"/>
              <w:left w:val="single" w:sz="6" w:space="0" w:color="000000" w:themeColor="text1"/>
              <w:bottom w:val="single" w:sz="4" w:space="0" w:color="auto"/>
              <w:right w:val="single" w:sz="6" w:space="0" w:color="000000" w:themeColor="text1"/>
            </w:tcBorders>
          </w:tcPr>
          <w:p w14:paraId="5A729B24" w14:textId="485A69A2" w:rsidR="00BE2376" w:rsidRDefault="00BE2376" w:rsidP="040CA453">
            <w:pPr>
              <w:pStyle w:val="TableParagraph"/>
              <w:spacing w:line="229" w:lineRule="exact"/>
              <w:ind w:left="450" w:hanging="348"/>
              <w:rPr>
                <w:rFonts w:ascii="Verdana" w:eastAsia="Verdana" w:hAnsi="Verdana" w:cs="Verdana"/>
                <w:sz w:val="20"/>
                <w:szCs w:val="20"/>
              </w:rPr>
            </w:pPr>
          </w:p>
        </w:tc>
        <w:tc>
          <w:tcPr>
            <w:tcW w:w="709" w:type="dxa"/>
            <w:tcBorders>
              <w:top w:val="single" w:sz="6" w:space="0" w:color="000000" w:themeColor="text1"/>
              <w:left w:val="single" w:sz="6" w:space="0" w:color="000000" w:themeColor="text1"/>
              <w:bottom w:val="single" w:sz="4" w:space="0" w:color="auto"/>
              <w:right w:val="single" w:sz="6" w:space="0" w:color="000000" w:themeColor="text1"/>
            </w:tcBorders>
          </w:tcPr>
          <w:p w14:paraId="3A9E0BDE" w14:textId="64D56AEB" w:rsidR="00BE2376" w:rsidRDefault="00BE2376" w:rsidP="00BE2376">
            <w:pPr>
              <w:pStyle w:val="TableParagraph"/>
              <w:spacing w:line="229" w:lineRule="exact"/>
              <w:rPr>
                <w:rFonts w:ascii="Verdana" w:eastAsia="Verdana" w:hAnsi="Verdana" w:cs="Verdana"/>
                <w:sz w:val="20"/>
                <w:szCs w:val="20"/>
              </w:rPr>
            </w:pPr>
          </w:p>
        </w:tc>
        <w:tc>
          <w:tcPr>
            <w:tcW w:w="709" w:type="dxa"/>
            <w:tcBorders>
              <w:top w:val="single" w:sz="6" w:space="0" w:color="000000" w:themeColor="text1"/>
              <w:left w:val="single" w:sz="6" w:space="0" w:color="000000" w:themeColor="text1"/>
              <w:bottom w:val="single" w:sz="4" w:space="0" w:color="auto"/>
              <w:right w:val="single" w:sz="6" w:space="0" w:color="000000" w:themeColor="text1"/>
            </w:tcBorders>
          </w:tcPr>
          <w:p w14:paraId="752A5F66" w14:textId="0C27903F" w:rsidR="00BE2376" w:rsidRDefault="00BE2376" w:rsidP="00BE2376">
            <w:pPr>
              <w:pStyle w:val="TableParagraph"/>
              <w:spacing w:line="229" w:lineRule="exact"/>
              <w:rPr>
                <w:rFonts w:ascii="Verdana" w:eastAsia="Verdana" w:hAnsi="Verdana" w:cs="Verdana"/>
                <w:sz w:val="20"/>
                <w:szCs w:val="20"/>
              </w:rPr>
            </w:pPr>
          </w:p>
        </w:tc>
        <w:tc>
          <w:tcPr>
            <w:tcW w:w="697" w:type="dxa"/>
            <w:tcBorders>
              <w:top w:val="single" w:sz="6" w:space="0" w:color="000000" w:themeColor="text1"/>
              <w:left w:val="single" w:sz="6" w:space="0" w:color="000000" w:themeColor="text1"/>
              <w:bottom w:val="single" w:sz="4" w:space="0" w:color="auto"/>
              <w:right w:val="single" w:sz="6" w:space="0" w:color="000000" w:themeColor="text1"/>
            </w:tcBorders>
          </w:tcPr>
          <w:p w14:paraId="04B5CE0A" w14:textId="191E9FCB" w:rsidR="00BE2376" w:rsidRDefault="00BE2376" w:rsidP="00BE2376">
            <w:pPr>
              <w:pStyle w:val="TableParagraph"/>
              <w:spacing w:line="229" w:lineRule="exact"/>
              <w:rPr>
                <w:rFonts w:ascii="Verdana" w:eastAsia="Verdana" w:hAnsi="Verdana" w:cs="Verdana"/>
                <w:sz w:val="20"/>
                <w:szCs w:val="20"/>
              </w:rPr>
            </w:pPr>
          </w:p>
        </w:tc>
        <w:tc>
          <w:tcPr>
            <w:tcW w:w="709" w:type="dxa"/>
            <w:tcBorders>
              <w:top w:val="single" w:sz="6" w:space="0" w:color="000000" w:themeColor="text1"/>
              <w:left w:val="single" w:sz="6" w:space="0" w:color="000000" w:themeColor="text1"/>
              <w:bottom w:val="single" w:sz="4" w:space="0" w:color="auto"/>
              <w:right w:val="single" w:sz="18" w:space="0" w:color="000000" w:themeColor="text1"/>
            </w:tcBorders>
          </w:tcPr>
          <w:p w14:paraId="24EEAFD9" w14:textId="612A45D2" w:rsidR="00BE2376" w:rsidRDefault="00BE2376" w:rsidP="00BE2376">
            <w:pPr>
              <w:pStyle w:val="TableParagraph"/>
              <w:spacing w:line="229" w:lineRule="exact"/>
              <w:rPr>
                <w:rFonts w:ascii="Verdana" w:eastAsia="Verdana" w:hAnsi="Verdana" w:cs="Verdana"/>
                <w:sz w:val="20"/>
                <w:szCs w:val="20"/>
              </w:rPr>
            </w:pPr>
          </w:p>
        </w:tc>
      </w:tr>
      <w:tr w:rsidR="002658D3" w14:paraId="6572FF6C" w14:textId="77777777" w:rsidTr="00B17450">
        <w:trPr>
          <w:gridAfter w:val="1"/>
          <w:wAfter w:w="7" w:type="dxa"/>
          <w:trHeight w:val="1402"/>
        </w:trPr>
        <w:tc>
          <w:tcPr>
            <w:tcW w:w="2127" w:type="dxa"/>
            <w:vMerge/>
            <w:tcBorders>
              <w:top w:val="single" w:sz="6" w:space="0" w:color="000000" w:themeColor="text1"/>
              <w:left w:val="single" w:sz="18" w:space="0" w:color="000000" w:themeColor="text1"/>
              <w:right w:val="single" w:sz="6" w:space="0" w:color="000000" w:themeColor="text1"/>
            </w:tcBorders>
            <w:vAlign w:val="center"/>
          </w:tcPr>
          <w:p w14:paraId="093AA4CE" w14:textId="77777777" w:rsidR="002658D3" w:rsidRPr="040CA453" w:rsidRDefault="002658D3" w:rsidP="009A260B">
            <w:pPr>
              <w:pStyle w:val="TableParagraph"/>
              <w:spacing w:before="1" w:line="276" w:lineRule="exact"/>
              <w:ind w:right="303"/>
              <w:rPr>
                <w:rFonts w:ascii="Verdana" w:eastAsia="Verdana" w:hAnsi="Verdana" w:cs="Verdana"/>
                <w:b/>
                <w:bCs/>
                <w:sz w:val="20"/>
                <w:szCs w:val="20"/>
              </w:rPr>
            </w:pPr>
          </w:p>
        </w:tc>
        <w:tc>
          <w:tcPr>
            <w:tcW w:w="4111" w:type="dxa"/>
            <w:vMerge/>
            <w:tcBorders>
              <w:top w:val="single" w:sz="6" w:space="0" w:color="000000" w:themeColor="text1"/>
              <w:left w:val="single" w:sz="6" w:space="0" w:color="000000" w:themeColor="text1"/>
              <w:right w:val="single" w:sz="6" w:space="0" w:color="000000" w:themeColor="text1"/>
            </w:tcBorders>
          </w:tcPr>
          <w:p w14:paraId="29D1269D" w14:textId="77777777" w:rsidR="002658D3" w:rsidRPr="00A4512D" w:rsidRDefault="002658D3" w:rsidP="00A4512D">
            <w:pPr>
              <w:pStyle w:val="Lijstalinea"/>
              <w:widowControl w:val="0"/>
              <w:numPr>
                <w:ilvl w:val="0"/>
                <w:numId w:val="25"/>
              </w:numPr>
              <w:tabs>
                <w:tab w:val="left" w:pos="360"/>
              </w:tabs>
              <w:spacing w:line="226" w:lineRule="exact"/>
              <w:rPr>
                <w:rFonts w:ascii="Verdana" w:eastAsia="Verdana" w:hAnsi="Verdana" w:cs="Verdana"/>
                <w:i/>
                <w:iCs/>
                <w:sz w:val="20"/>
                <w:szCs w:val="20"/>
              </w:rPr>
            </w:pPr>
          </w:p>
        </w:tc>
        <w:tc>
          <w:tcPr>
            <w:tcW w:w="708" w:type="dxa"/>
            <w:tcBorders>
              <w:top w:val="single" w:sz="6" w:space="0" w:color="000000" w:themeColor="text1"/>
              <w:left w:val="single" w:sz="6" w:space="0" w:color="000000" w:themeColor="text1"/>
              <w:bottom w:val="single" w:sz="4" w:space="0" w:color="auto"/>
              <w:right w:val="single" w:sz="6" w:space="0" w:color="000000" w:themeColor="text1"/>
            </w:tcBorders>
          </w:tcPr>
          <w:p w14:paraId="57C31C37" w14:textId="77777777" w:rsidR="002658D3" w:rsidRDefault="002658D3" w:rsidP="040CA453">
            <w:pPr>
              <w:pStyle w:val="TableParagraph"/>
              <w:spacing w:line="229" w:lineRule="exact"/>
              <w:ind w:left="450" w:hanging="351"/>
              <w:rPr>
                <w:rFonts w:ascii="Verdana" w:eastAsia="Verdana" w:hAnsi="Verdana" w:cs="Verdana"/>
                <w:sz w:val="20"/>
                <w:szCs w:val="20"/>
              </w:rPr>
            </w:pPr>
          </w:p>
        </w:tc>
        <w:tc>
          <w:tcPr>
            <w:tcW w:w="709" w:type="dxa"/>
            <w:tcBorders>
              <w:top w:val="single" w:sz="6" w:space="0" w:color="000000" w:themeColor="text1"/>
              <w:left w:val="single" w:sz="6" w:space="0" w:color="000000" w:themeColor="text1"/>
              <w:bottom w:val="single" w:sz="4" w:space="0" w:color="auto"/>
              <w:right w:val="single" w:sz="6" w:space="0" w:color="000000" w:themeColor="text1"/>
            </w:tcBorders>
          </w:tcPr>
          <w:p w14:paraId="731E593F" w14:textId="77777777" w:rsidR="002658D3" w:rsidRDefault="002658D3" w:rsidP="040CA453">
            <w:pPr>
              <w:pStyle w:val="TableParagraph"/>
              <w:spacing w:line="229" w:lineRule="exact"/>
              <w:ind w:left="450" w:hanging="348"/>
              <w:rPr>
                <w:rFonts w:ascii="Verdana" w:eastAsia="Verdana" w:hAnsi="Verdana" w:cs="Verdana"/>
                <w:sz w:val="20"/>
                <w:szCs w:val="20"/>
              </w:rPr>
            </w:pPr>
          </w:p>
        </w:tc>
        <w:tc>
          <w:tcPr>
            <w:tcW w:w="709" w:type="dxa"/>
            <w:tcBorders>
              <w:top w:val="single" w:sz="6" w:space="0" w:color="000000" w:themeColor="text1"/>
              <w:left w:val="single" w:sz="6" w:space="0" w:color="000000" w:themeColor="text1"/>
              <w:bottom w:val="single" w:sz="4" w:space="0" w:color="auto"/>
              <w:right w:val="single" w:sz="6" w:space="0" w:color="000000" w:themeColor="text1"/>
            </w:tcBorders>
          </w:tcPr>
          <w:p w14:paraId="6E52BBF9" w14:textId="77777777" w:rsidR="002658D3" w:rsidRDefault="002658D3" w:rsidP="00BE2376">
            <w:pPr>
              <w:pStyle w:val="TableParagraph"/>
              <w:spacing w:line="229" w:lineRule="exact"/>
              <w:rPr>
                <w:rFonts w:ascii="Verdana" w:eastAsia="Verdana" w:hAnsi="Verdana" w:cs="Verdana"/>
                <w:sz w:val="20"/>
                <w:szCs w:val="20"/>
              </w:rPr>
            </w:pPr>
          </w:p>
        </w:tc>
        <w:tc>
          <w:tcPr>
            <w:tcW w:w="709" w:type="dxa"/>
            <w:tcBorders>
              <w:top w:val="single" w:sz="6" w:space="0" w:color="000000" w:themeColor="text1"/>
              <w:left w:val="single" w:sz="6" w:space="0" w:color="000000" w:themeColor="text1"/>
              <w:bottom w:val="single" w:sz="4" w:space="0" w:color="auto"/>
              <w:right w:val="single" w:sz="6" w:space="0" w:color="000000" w:themeColor="text1"/>
            </w:tcBorders>
          </w:tcPr>
          <w:p w14:paraId="7702237C" w14:textId="77777777" w:rsidR="002658D3" w:rsidRDefault="002658D3" w:rsidP="00BE2376">
            <w:pPr>
              <w:pStyle w:val="TableParagraph"/>
              <w:spacing w:line="229" w:lineRule="exact"/>
              <w:rPr>
                <w:rFonts w:ascii="Verdana" w:eastAsia="Verdana" w:hAnsi="Verdana" w:cs="Verdana"/>
                <w:sz w:val="20"/>
                <w:szCs w:val="20"/>
              </w:rPr>
            </w:pPr>
          </w:p>
        </w:tc>
        <w:tc>
          <w:tcPr>
            <w:tcW w:w="697" w:type="dxa"/>
            <w:tcBorders>
              <w:top w:val="single" w:sz="6" w:space="0" w:color="000000" w:themeColor="text1"/>
              <w:left w:val="single" w:sz="6" w:space="0" w:color="000000" w:themeColor="text1"/>
              <w:bottom w:val="single" w:sz="4" w:space="0" w:color="auto"/>
              <w:right w:val="single" w:sz="6" w:space="0" w:color="000000" w:themeColor="text1"/>
            </w:tcBorders>
          </w:tcPr>
          <w:p w14:paraId="281838C5" w14:textId="77777777" w:rsidR="002658D3" w:rsidRDefault="002658D3" w:rsidP="00BE2376">
            <w:pPr>
              <w:pStyle w:val="TableParagraph"/>
              <w:spacing w:line="229" w:lineRule="exact"/>
              <w:rPr>
                <w:rFonts w:ascii="Verdana" w:eastAsia="Verdana" w:hAnsi="Verdana" w:cs="Verdana"/>
                <w:sz w:val="20"/>
                <w:szCs w:val="20"/>
              </w:rPr>
            </w:pPr>
          </w:p>
        </w:tc>
        <w:tc>
          <w:tcPr>
            <w:tcW w:w="709" w:type="dxa"/>
            <w:tcBorders>
              <w:top w:val="single" w:sz="6" w:space="0" w:color="000000" w:themeColor="text1"/>
              <w:left w:val="single" w:sz="6" w:space="0" w:color="000000" w:themeColor="text1"/>
              <w:bottom w:val="single" w:sz="4" w:space="0" w:color="auto"/>
              <w:right w:val="single" w:sz="18" w:space="0" w:color="000000" w:themeColor="text1"/>
            </w:tcBorders>
          </w:tcPr>
          <w:p w14:paraId="4446A69F" w14:textId="77777777" w:rsidR="002658D3" w:rsidRDefault="002658D3" w:rsidP="00BE2376">
            <w:pPr>
              <w:pStyle w:val="TableParagraph"/>
              <w:spacing w:line="229" w:lineRule="exact"/>
              <w:rPr>
                <w:rFonts w:ascii="Verdana" w:eastAsia="Verdana" w:hAnsi="Verdana" w:cs="Verdana"/>
                <w:sz w:val="20"/>
                <w:szCs w:val="20"/>
              </w:rPr>
            </w:pPr>
          </w:p>
        </w:tc>
      </w:tr>
      <w:tr w:rsidR="00BE2376" w14:paraId="38C938F7" w14:textId="77777777" w:rsidTr="00B17450">
        <w:trPr>
          <w:gridAfter w:val="1"/>
          <w:wAfter w:w="7" w:type="dxa"/>
          <w:trHeight w:val="699"/>
        </w:trPr>
        <w:tc>
          <w:tcPr>
            <w:tcW w:w="2127" w:type="dxa"/>
            <w:vMerge/>
            <w:tcBorders>
              <w:top w:val="single" w:sz="6" w:space="0" w:color="000000" w:themeColor="text1"/>
              <w:left w:val="single" w:sz="18" w:space="0" w:color="000000" w:themeColor="text1"/>
              <w:right w:val="single" w:sz="6" w:space="0" w:color="000000" w:themeColor="text1"/>
            </w:tcBorders>
            <w:vAlign w:val="center"/>
          </w:tcPr>
          <w:p w14:paraId="06B59231" w14:textId="77777777" w:rsidR="00BE2376" w:rsidRPr="040CA453" w:rsidRDefault="00BE2376" w:rsidP="009A260B">
            <w:pPr>
              <w:pStyle w:val="TableParagraph"/>
              <w:spacing w:before="1" w:line="276" w:lineRule="exact"/>
              <w:ind w:right="303"/>
              <w:rPr>
                <w:rFonts w:ascii="Verdana" w:eastAsia="Verdana" w:hAnsi="Verdana" w:cs="Verdana"/>
                <w:b/>
                <w:bCs/>
                <w:sz w:val="20"/>
                <w:szCs w:val="20"/>
              </w:rPr>
            </w:pPr>
          </w:p>
        </w:tc>
        <w:tc>
          <w:tcPr>
            <w:tcW w:w="4111" w:type="dxa"/>
            <w:vMerge/>
            <w:tcBorders>
              <w:top w:val="single" w:sz="6" w:space="0" w:color="000000" w:themeColor="text1"/>
              <w:left w:val="single" w:sz="6" w:space="0" w:color="000000" w:themeColor="text1"/>
              <w:right w:val="single" w:sz="6" w:space="0" w:color="000000" w:themeColor="text1"/>
            </w:tcBorders>
          </w:tcPr>
          <w:p w14:paraId="7EB609BC" w14:textId="77777777" w:rsidR="00BE2376" w:rsidRPr="00E9399E" w:rsidRDefault="00BE2376">
            <w:pPr>
              <w:pStyle w:val="Lijstalinea"/>
              <w:widowControl w:val="0"/>
              <w:numPr>
                <w:ilvl w:val="0"/>
                <w:numId w:val="4"/>
              </w:numPr>
              <w:tabs>
                <w:tab w:val="left" w:pos="360"/>
              </w:tabs>
              <w:spacing w:line="226" w:lineRule="exact"/>
              <w:ind w:left="180" w:firstLine="0"/>
              <w:rPr>
                <w:rFonts w:ascii="Verdana" w:eastAsia="Verdana" w:hAnsi="Verdana" w:cs="Verdana"/>
                <w:i/>
                <w:iCs/>
                <w:sz w:val="20"/>
                <w:szCs w:val="20"/>
              </w:rPr>
            </w:pPr>
          </w:p>
        </w:tc>
        <w:tc>
          <w:tcPr>
            <w:tcW w:w="708" w:type="dxa"/>
            <w:tcBorders>
              <w:top w:val="single" w:sz="4" w:space="0" w:color="auto"/>
              <w:left w:val="single" w:sz="6" w:space="0" w:color="000000" w:themeColor="text1"/>
              <w:bottom w:val="single" w:sz="4" w:space="0" w:color="auto"/>
              <w:right w:val="single" w:sz="6" w:space="0" w:color="000000" w:themeColor="text1"/>
            </w:tcBorders>
          </w:tcPr>
          <w:p w14:paraId="28A06A62" w14:textId="77777777" w:rsidR="00BE2376" w:rsidRPr="00C66243" w:rsidRDefault="00BE2376" w:rsidP="040CA453">
            <w:pPr>
              <w:pStyle w:val="TableParagraph"/>
              <w:spacing w:line="229"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2D1DF976" w14:textId="77777777" w:rsidR="00BE2376" w:rsidRPr="00C66243" w:rsidRDefault="00BE2376" w:rsidP="040CA453">
            <w:pPr>
              <w:pStyle w:val="TableParagraph"/>
              <w:spacing w:line="229"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71F7DEC2" w14:textId="77777777" w:rsidR="00BE2376" w:rsidRPr="00C66243" w:rsidRDefault="00BE2376" w:rsidP="040CA453">
            <w:pPr>
              <w:pStyle w:val="TableParagraph"/>
              <w:spacing w:line="229"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4D29AFD6" w14:textId="77777777" w:rsidR="00BE2376" w:rsidRPr="00C66243" w:rsidRDefault="00BE2376" w:rsidP="040CA453">
            <w:pPr>
              <w:pStyle w:val="TableParagraph"/>
              <w:spacing w:line="229" w:lineRule="exact"/>
              <w:ind w:left="450" w:hanging="348"/>
              <w:rPr>
                <w:rFonts w:ascii="Verdana" w:eastAsia="Verdana" w:hAnsi="Verdana" w:cs="Verdana"/>
                <w:sz w:val="20"/>
                <w:szCs w:val="20"/>
              </w:rPr>
            </w:pPr>
          </w:p>
        </w:tc>
        <w:tc>
          <w:tcPr>
            <w:tcW w:w="697" w:type="dxa"/>
            <w:tcBorders>
              <w:top w:val="single" w:sz="4" w:space="0" w:color="auto"/>
              <w:left w:val="single" w:sz="6" w:space="0" w:color="000000" w:themeColor="text1"/>
              <w:bottom w:val="single" w:sz="4" w:space="0" w:color="auto"/>
              <w:right w:val="single" w:sz="6" w:space="0" w:color="000000" w:themeColor="text1"/>
            </w:tcBorders>
          </w:tcPr>
          <w:p w14:paraId="534B8C38" w14:textId="77777777" w:rsidR="00BE2376" w:rsidRPr="00C66243" w:rsidRDefault="00BE2376" w:rsidP="040CA453">
            <w:pPr>
              <w:pStyle w:val="TableParagraph"/>
              <w:spacing w:line="229"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18" w:space="0" w:color="000000" w:themeColor="text1"/>
            </w:tcBorders>
          </w:tcPr>
          <w:p w14:paraId="144F1444" w14:textId="77777777" w:rsidR="00BE2376" w:rsidRPr="00C66243" w:rsidRDefault="00BE2376" w:rsidP="040CA453">
            <w:pPr>
              <w:pStyle w:val="TableParagraph"/>
              <w:spacing w:line="229" w:lineRule="exact"/>
              <w:ind w:left="450" w:hanging="348"/>
              <w:rPr>
                <w:rFonts w:ascii="Verdana" w:eastAsia="Verdana" w:hAnsi="Verdana" w:cs="Verdana"/>
                <w:sz w:val="20"/>
                <w:szCs w:val="20"/>
              </w:rPr>
            </w:pPr>
          </w:p>
        </w:tc>
      </w:tr>
      <w:tr w:rsidR="00BE2376" w14:paraId="3D9CAA77" w14:textId="77777777" w:rsidTr="00710463">
        <w:trPr>
          <w:gridAfter w:val="1"/>
          <w:wAfter w:w="7" w:type="dxa"/>
          <w:trHeight w:val="387"/>
        </w:trPr>
        <w:tc>
          <w:tcPr>
            <w:tcW w:w="2127" w:type="dxa"/>
            <w:vMerge/>
            <w:tcBorders>
              <w:left w:val="single" w:sz="18" w:space="0" w:color="000000" w:themeColor="text1"/>
              <w:bottom w:val="single" w:sz="6" w:space="0" w:color="000000" w:themeColor="text1"/>
              <w:right w:val="single" w:sz="6" w:space="0" w:color="000000" w:themeColor="text1"/>
            </w:tcBorders>
            <w:vAlign w:val="center"/>
          </w:tcPr>
          <w:p w14:paraId="4C4A6EBA" w14:textId="77777777" w:rsidR="00BE2376" w:rsidRPr="040CA453" w:rsidRDefault="00BE2376" w:rsidP="009A260B">
            <w:pPr>
              <w:pStyle w:val="TableParagraph"/>
              <w:spacing w:before="1" w:line="276" w:lineRule="exact"/>
              <w:ind w:right="303"/>
              <w:rPr>
                <w:rFonts w:ascii="Verdana" w:eastAsia="Verdana" w:hAnsi="Verdana" w:cs="Verdana"/>
                <w:b/>
                <w:bCs/>
                <w:sz w:val="20"/>
                <w:szCs w:val="20"/>
              </w:rPr>
            </w:pPr>
          </w:p>
        </w:tc>
        <w:tc>
          <w:tcPr>
            <w:tcW w:w="4111" w:type="dxa"/>
            <w:vMerge/>
            <w:tcBorders>
              <w:left w:val="single" w:sz="6" w:space="0" w:color="000000" w:themeColor="text1"/>
              <w:bottom w:val="single" w:sz="6" w:space="0" w:color="000000" w:themeColor="text1"/>
              <w:right w:val="single" w:sz="6" w:space="0" w:color="000000" w:themeColor="text1"/>
            </w:tcBorders>
          </w:tcPr>
          <w:p w14:paraId="5E86A884" w14:textId="77777777" w:rsidR="00BE2376" w:rsidRPr="00E9399E" w:rsidRDefault="00BE2376">
            <w:pPr>
              <w:pStyle w:val="Lijstalinea"/>
              <w:widowControl w:val="0"/>
              <w:numPr>
                <w:ilvl w:val="0"/>
                <w:numId w:val="4"/>
              </w:numPr>
              <w:tabs>
                <w:tab w:val="left" w:pos="360"/>
              </w:tabs>
              <w:spacing w:line="226" w:lineRule="exact"/>
              <w:ind w:left="180" w:firstLine="0"/>
              <w:rPr>
                <w:rFonts w:ascii="Verdana" w:eastAsia="Verdana" w:hAnsi="Verdana" w:cs="Verdana"/>
                <w:i/>
                <w:iCs/>
                <w:sz w:val="20"/>
                <w:szCs w:val="20"/>
              </w:rPr>
            </w:pPr>
          </w:p>
        </w:tc>
        <w:tc>
          <w:tcPr>
            <w:tcW w:w="708" w:type="dxa"/>
            <w:tcBorders>
              <w:top w:val="single" w:sz="4" w:space="0" w:color="auto"/>
              <w:left w:val="single" w:sz="6" w:space="0" w:color="000000" w:themeColor="text1"/>
              <w:bottom w:val="single" w:sz="6" w:space="0" w:color="000000" w:themeColor="text1"/>
              <w:right w:val="single" w:sz="6" w:space="0" w:color="000000" w:themeColor="text1"/>
            </w:tcBorders>
          </w:tcPr>
          <w:p w14:paraId="6EFBACB6" w14:textId="77777777" w:rsidR="00BE2376" w:rsidRPr="00C66243" w:rsidRDefault="00BE2376" w:rsidP="040CA453">
            <w:pPr>
              <w:pStyle w:val="TableParagraph"/>
              <w:spacing w:line="229"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6" w:space="0" w:color="000000" w:themeColor="text1"/>
              <w:right w:val="single" w:sz="6" w:space="0" w:color="000000" w:themeColor="text1"/>
            </w:tcBorders>
          </w:tcPr>
          <w:p w14:paraId="481DBD60" w14:textId="77777777" w:rsidR="00BE2376" w:rsidRPr="00C66243" w:rsidRDefault="00BE2376" w:rsidP="040CA453">
            <w:pPr>
              <w:pStyle w:val="TableParagraph"/>
              <w:spacing w:line="229"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6" w:space="0" w:color="000000" w:themeColor="text1"/>
              <w:right w:val="single" w:sz="6" w:space="0" w:color="000000" w:themeColor="text1"/>
            </w:tcBorders>
          </w:tcPr>
          <w:p w14:paraId="37F6DE12" w14:textId="77777777" w:rsidR="00BE2376" w:rsidRPr="00C66243" w:rsidRDefault="00BE2376" w:rsidP="040CA453">
            <w:pPr>
              <w:pStyle w:val="TableParagraph"/>
              <w:spacing w:line="229"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6" w:space="0" w:color="000000" w:themeColor="text1"/>
              <w:right w:val="single" w:sz="6" w:space="0" w:color="000000" w:themeColor="text1"/>
            </w:tcBorders>
          </w:tcPr>
          <w:p w14:paraId="14B23C59" w14:textId="77777777" w:rsidR="00BE2376" w:rsidRPr="00C66243" w:rsidRDefault="00BE2376" w:rsidP="040CA453">
            <w:pPr>
              <w:pStyle w:val="TableParagraph"/>
              <w:spacing w:line="229" w:lineRule="exact"/>
              <w:ind w:left="450" w:hanging="348"/>
              <w:rPr>
                <w:rFonts w:ascii="Verdana" w:eastAsia="Verdana" w:hAnsi="Verdana" w:cs="Verdana"/>
                <w:sz w:val="20"/>
                <w:szCs w:val="20"/>
              </w:rPr>
            </w:pPr>
          </w:p>
        </w:tc>
        <w:tc>
          <w:tcPr>
            <w:tcW w:w="697" w:type="dxa"/>
            <w:tcBorders>
              <w:top w:val="single" w:sz="4" w:space="0" w:color="auto"/>
              <w:left w:val="single" w:sz="6" w:space="0" w:color="000000" w:themeColor="text1"/>
              <w:bottom w:val="single" w:sz="6" w:space="0" w:color="000000" w:themeColor="text1"/>
              <w:right w:val="single" w:sz="6" w:space="0" w:color="000000" w:themeColor="text1"/>
            </w:tcBorders>
          </w:tcPr>
          <w:p w14:paraId="14C1D3B6" w14:textId="77777777" w:rsidR="00BE2376" w:rsidRPr="00C66243" w:rsidRDefault="00BE2376" w:rsidP="040CA453">
            <w:pPr>
              <w:pStyle w:val="TableParagraph"/>
              <w:spacing w:line="229"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6" w:space="0" w:color="000000" w:themeColor="text1"/>
              <w:right w:val="single" w:sz="18" w:space="0" w:color="000000" w:themeColor="text1"/>
            </w:tcBorders>
          </w:tcPr>
          <w:p w14:paraId="6AE3BB7D" w14:textId="77777777" w:rsidR="00BE2376" w:rsidRPr="00C66243" w:rsidRDefault="00BE2376" w:rsidP="040CA453">
            <w:pPr>
              <w:pStyle w:val="TableParagraph"/>
              <w:spacing w:line="229" w:lineRule="exact"/>
              <w:ind w:left="450" w:hanging="348"/>
              <w:rPr>
                <w:rFonts w:ascii="Verdana" w:eastAsia="Verdana" w:hAnsi="Verdana" w:cs="Verdana"/>
                <w:sz w:val="20"/>
                <w:szCs w:val="20"/>
              </w:rPr>
            </w:pPr>
          </w:p>
        </w:tc>
      </w:tr>
      <w:tr w:rsidR="00BE2376" w14:paraId="2B21C133" w14:textId="77777777" w:rsidTr="00B17450">
        <w:trPr>
          <w:gridAfter w:val="1"/>
          <w:wAfter w:w="7" w:type="dxa"/>
          <w:trHeight w:val="607"/>
        </w:trPr>
        <w:tc>
          <w:tcPr>
            <w:tcW w:w="2127" w:type="dxa"/>
            <w:vMerge w:val="restart"/>
            <w:tcBorders>
              <w:top w:val="single" w:sz="6" w:space="0" w:color="000000" w:themeColor="text1"/>
              <w:left w:val="single" w:sz="18" w:space="0" w:color="000000" w:themeColor="text1"/>
              <w:right w:val="single" w:sz="6" w:space="0" w:color="000000" w:themeColor="text1"/>
            </w:tcBorders>
            <w:vAlign w:val="center"/>
          </w:tcPr>
          <w:p w14:paraId="272BFC82" w14:textId="3C3F8C6B" w:rsidR="00BE2376" w:rsidRPr="009F415F" w:rsidRDefault="00BE2376" w:rsidP="009A260B">
            <w:pPr>
              <w:pStyle w:val="TableParagraph"/>
              <w:spacing w:line="271" w:lineRule="exact"/>
              <w:ind w:left="85"/>
              <w:rPr>
                <w:rFonts w:ascii="Verdana" w:eastAsia="Verdana" w:hAnsi="Verdana" w:cs="Verdana"/>
                <w:b/>
                <w:bCs/>
                <w:sz w:val="20"/>
                <w:szCs w:val="20"/>
              </w:rPr>
            </w:pPr>
            <w:r w:rsidRPr="009F415F">
              <w:rPr>
                <w:rFonts w:ascii="Verdana" w:eastAsia="Verdana" w:hAnsi="Verdana" w:cs="Verdana"/>
                <w:b/>
                <w:bCs/>
                <w:sz w:val="20"/>
                <w:szCs w:val="20"/>
              </w:rPr>
              <w:t xml:space="preserve">Eindproduct: </w:t>
            </w:r>
            <w:r w:rsidR="00387B1A">
              <w:rPr>
                <w:rFonts w:ascii="Verdana" w:eastAsia="Verdana" w:hAnsi="Verdana" w:cs="Verdana"/>
                <w:b/>
                <w:bCs/>
                <w:sz w:val="20"/>
                <w:szCs w:val="20"/>
              </w:rPr>
              <w:t>p</w:t>
            </w:r>
            <w:r w:rsidRPr="009F415F">
              <w:rPr>
                <w:rFonts w:ascii="Verdana" w:eastAsia="Verdana" w:hAnsi="Verdana" w:cs="Verdana"/>
                <w:b/>
                <w:bCs/>
                <w:sz w:val="20"/>
                <w:szCs w:val="20"/>
              </w:rPr>
              <w:t>itch (incl</w:t>
            </w:r>
            <w:r>
              <w:rPr>
                <w:rFonts w:ascii="Verdana" w:eastAsia="Verdana" w:hAnsi="Verdana" w:cs="Verdana"/>
                <w:b/>
                <w:bCs/>
                <w:sz w:val="20"/>
                <w:szCs w:val="20"/>
              </w:rPr>
              <w:t xml:space="preserve">. </w:t>
            </w:r>
            <w:r w:rsidRPr="009F415F">
              <w:rPr>
                <w:rFonts w:ascii="Verdana" w:eastAsia="Verdana" w:hAnsi="Verdana" w:cs="Verdana"/>
                <w:b/>
                <w:bCs/>
                <w:sz w:val="20"/>
                <w:szCs w:val="20"/>
              </w:rPr>
              <w:t>vragen beantwoorden)</w:t>
            </w:r>
          </w:p>
        </w:tc>
        <w:tc>
          <w:tcPr>
            <w:tcW w:w="4111" w:type="dxa"/>
            <w:vMerge w:val="restart"/>
            <w:tcBorders>
              <w:top w:val="single" w:sz="6" w:space="0" w:color="000000" w:themeColor="text1"/>
              <w:left w:val="single" w:sz="6" w:space="0" w:color="000000" w:themeColor="text1"/>
              <w:right w:val="single" w:sz="6" w:space="0" w:color="000000" w:themeColor="text1"/>
            </w:tcBorders>
          </w:tcPr>
          <w:p w14:paraId="1E2226D1" w14:textId="67342620" w:rsidR="00BE2376" w:rsidRPr="00A4512D" w:rsidRDefault="00BE2376" w:rsidP="00A4512D">
            <w:pPr>
              <w:pStyle w:val="Lijstalinea"/>
              <w:widowControl w:val="0"/>
              <w:numPr>
                <w:ilvl w:val="0"/>
                <w:numId w:val="24"/>
              </w:numPr>
              <w:tabs>
                <w:tab w:val="left" w:pos="360"/>
              </w:tabs>
              <w:rPr>
                <w:rFonts w:ascii="Verdana" w:eastAsia="Verdana" w:hAnsi="Verdana" w:cs="Verdana"/>
                <w:sz w:val="20"/>
                <w:szCs w:val="20"/>
              </w:rPr>
            </w:pPr>
            <w:r w:rsidRPr="00ED57BA">
              <w:rPr>
                <w:rFonts w:ascii="Verdana" w:eastAsia="Verdana" w:hAnsi="Verdana" w:cs="Verdana"/>
                <w:i/>
                <w:iCs/>
                <w:sz w:val="20"/>
                <w:szCs w:val="20"/>
              </w:rPr>
              <w:t>I</w:t>
            </w:r>
            <w:r w:rsidR="00ED57BA" w:rsidRPr="00ED57BA">
              <w:rPr>
                <w:rFonts w:ascii="Verdana" w:eastAsia="Verdana" w:hAnsi="Verdana" w:cs="Verdana"/>
                <w:i/>
                <w:iCs/>
                <w:sz w:val="20"/>
                <w:szCs w:val="20"/>
              </w:rPr>
              <w:t>n hoeverre i</w:t>
            </w:r>
            <w:r w:rsidRPr="00ED57BA">
              <w:rPr>
                <w:rFonts w:ascii="Verdana" w:eastAsia="Verdana" w:hAnsi="Verdana" w:cs="Verdana"/>
                <w:i/>
                <w:iCs/>
                <w:sz w:val="20"/>
                <w:szCs w:val="20"/>
              </w:rPr>
              <w:t>s de pitch aansprekend?</w:t>
            </w:r>
          </w:p>
          <w:p w14:paraId="463C9912" w14:textId="77777777" w:rsidR="00BE2376" w:rsidRPr="00627686" w:rsidRDefault="00BE2376" w:rsidP="00627686">
            <w:pPr>
              <w:pStyle w:val="Lijstalinea"/>
              <w:widowControl w:val="0"/>
              <w:tabs>
                <w:tab w:val="left" w:pos="360"/>
              </w:tabs>
              <w:ind w:left="180"/>
              <w:rPr>
                <w:rFonts w:ascii="Verdana" w:eastAsia="Verdana" w:hAnsi="Verdana" w:cs="Verdana"/>
                <w:sz w:val="20"/>
                <w:szCs w:val="20"/>
              </w:rPr>
            </w:pPr>
          </w:p>
          <w:p w14:paraId="34164F4F" w14:textId="48F2875F" w:rsidR="00BE2376" w:rsidRPr="00A4512D" w:rsidRDefault="00ED57BA" w:rsidP="00A4512D">
            <w:pPr>
              <w:pStyle w:val="Lijstalinea"/>
              <w:widowControl w:val="0"/>
              <w:numPr>
                <w:ilvl w:val="0"/>
                <w:numId w:val="24"/>
              </w:numPr>
              <w:tabs>
                <w:tab w:val="left" w:pos="360"/>
              </w:tabs>
              <w:rPr>
                <w:rFonts w:ascii="Verdana" w:eastAsia="Verdana" w:hAnsi="Verdana" w:cs="Verdana"/>
                <w:sz w:val="20"/>
                <w:szCs w:val="20"/>
              </w:rPr>
            </w:pPr>
            <w:r>
              <w:rPr>
                <w:rFonts w:ascii="Verdana" w:eastAsia="Verdana" w:hAnsi="Verdana" w:cs="Verdana"/>
                <w:i/>
                <w:iCs/>
                <w:sz w:val="20"/>
                <w:szCs w:val="20"/>
              </w:rPr>
              <w:t>In hoeverre z</w:t>
            </w:r>
            <w:r w:rsidR="00FF3880">
              <w:rPr>
                <w:rFonts w:ascii="Verdana" w:eastAsia="Verdana" w:hAnsi="Verdana" w:cs="Verdana"/>
                <w:i/>
                <w:iCs/>
                <w:sz w:val="20"/>
                <w:szCs w:val="20"/>
              </w:rPr>
              <w:t>it er een duidelijke</w:t>
            </w:r>
            <w:r w:rsidR="00BE2376" w:rsidRPr="00A4512D">
              <w:rPr>
                <w:rFonts w:ascii="Verdana" w:eastAsia="Verdana" w:hAnsi="Verdana" w:cs="Verdana"/>
                <w:i/>
                <w:iCs/>
                <w:sz w:val="20"/>
                <w:szCs w:val="20"/>
              </w:rPr>
              <w:t xml:space="preserve"> op</w:t>
            </w:r>
            <w:r w:rsidR="00FF3880">
              <w:rPr>
                <w:rFonts w:ascii="Verdana" w:eastAsia="Verdana" w:hAnsi="Verdana" w:cs="Verdana"/>
                <w:i/>
                <w:iCs/>
                <w:sz w:val="20"/>
                <w:szCs w:val="20"/>
              </w:rPr>
              <w:t xml:space="preserve">bouw </w:t>
            </w:r>
            <w:r w:rsidR="003404EA">
              <w:rPr>
                <w:rFonts w:ascii="Verdana" w:eastAsia="Verdana" w:hAnsi="Verdana" w:cs="Verdana"/>
                <w:i/>
                <w:iCs/>
                <w:sz w:val="20"/>
                <w:szCs w:val="20"/>
              </w:rPr>
              <w:t>in de pitch</w:t>
            </w:r>
            <w:r w:rsidR="00BE2376" w:rsidRPr="00A4512D">
              <w:rPr>
                <w:rFonts w:ascii="Verdana" w:eastAsia="Verdana" w:hAnsi="Verdana" w:cs="Verdana"/>
                <w:i/>
                <w:iCs/>
                <w:sz w:val="20"/>
                <w:szCs w:val="20"/>
              </w:rPr>
              <w:t>?</w:t>
            </w:r>
          </w:p>
          <w:p w14:paraId="45FE8FD6" w14:textId="77777777" w:rsidR="00BE2376" w:rsidRPr="00627686" w:rsidRDefault="00BE2376" w:rsidP="00627686">
            <w:pPr>
              <w:widowControl w:val="0"/>
              <w:tabs>
                <w:tab w:val="left" w:pos="360"/>
              </w:tabs>
              <w:rPr>
                <w:rFonts w:ascii="Verdana" w:eastAsia="Verdana" w:hAnsi="Verdana" w:cs="Verdana"/>
                <w:sz w:val="20"/>
                <w:szCs w:val="20"/>
              </w:rPr>
            </w:pPr>
          </w:p>
          <w:p w14:paraId="57143E39" w14:textId="3EB8242D" w:rsidR="00BE2376" w:rsidRPr="00A4512D" w:rsidRDefault="00ED57BA" w:rsidP="00A4512D">
            <w:pPr>
              <w:pStyle w:val="Lijstalinea"/>
              <w:widowControl w:val="0"/>
              <w:numPr>
                <w:ilvl w:val="0"/>
                <w:numId w:val="24"/>
              </w:numPr>
              <w:tabs>
                <w:tab w:val="left" w:pos="360"/>
              </w:tabs>
              <w:rPr>
                <w:rFonts w:ascii="Verdana" w:eastAsia="Verdana" w:hAnsi="Verdana" w:cs="Verdana"/>
                <w:sz w:val="20"/>
                <w:szCs w:val="20"/>
              </w:rPr>
            </w:pPr>
            <w:r>
              <w:rPr>
                <w:rFonts w:ascii="Verdana" w:eastAsia="Verdana" w:hAnsi="Verdana" w:cs="Verdana"/>
                <w:i/>
                <w:iCs/>
                <w:sz w:val="20"/>
                <w:szCs w:val="20"/>
              </w:rPr>
              <w:t>In hoeverre i</w:t>
            </w:r>
            <w:r w:rsidR="00BE2376" w:rsidRPr="00A4512D">
              <w:rPr>
                <w:rFonts w:ascii="Verdana" w:eastAsia="Verdana" w:hAnsi="Verdana" w:cs="Verdana"/>
                <w:i/>
                <w:iCs/>
                <w:sz w:val="20"/>
                <w:szCs w:val="20"/>
              </w:rPr>
              <w:t>s de pitch overtuigend?</w:t>
            </w:r>
          </w:p>
          <w:p w14:paraId="198C573C" w14:textId="77777777" w:rsidR="00BE2376" w:rsidRPr="00627686" w:rsidRDefault="00BE2376" w:rsidP="00627686">
            <w:pPr>
              <w:widowControl w:val="0"/>
              <w:tabs>
                <w:tab w:val="left" w:pos="360"/>
              </w:tabs>
              <w:rPr>
                <w:rFonts w:ascii="Verdana" w:eastAsia="Verdana" w:hAnsi="Verdana" w:cs="Verdana"/>
                <w:sz w:val="20"/>
                <w:szCs w:val="20"/>
              </w:rPr>
            </w:pPr>
          </w:p>
          <w:p w14:paraId="0023F5F4" w14:textId="27A323CD" w:rsidR="00BE2376" w:rsidRPr="00A4512D" w:rsidRDefault="00ED57BA" w:rsidP="00A4512D">
            <w:pPr>
              <w:pStyle w:val="Lijstalinea"/>
              <w:widowControl w:val="0"/>
              <w:numPr>
                <w:ilvl w:val="0"/>
                <w:numId w:val="24"/>
              </w:numPr>
              <w:tabs>
                <w:tab w:val="left" w:pos="360"/>
              </w:tabs>
              <w:rPr>
                <w:rFonts w:ascii="Verdana" w:eastAsia="Verdana" w:hAnsi="Verdana" w:cs="Verdana"/>
                <w:color w:val="000000" w:themeColor="text1"/>
              </w:rPr>
            </w:pPr>
            <w:r>
              <w:rPr>
                <w:rFonts w:ascii="Verdana" w:eastAsia="Verdana" w:hAnsi="Verdana" w:cs="Verdana"/>
                <w:i/>
                <w:iCs/>
                <w:sz w:val="20"/>
                <w:szCs w:val="20"/>
              </w:rPr>
              <w:t>In hoeverre w</w:t>
            </w:r>
            <w:r w:rsidR="00BE2376" w:rsidRPr="00A4512D">
              <w:rPr>
                <w:rFonts w:ascii="Verdana" w:eastAsia="Verdana" w:hAnsi="Verdana" w:cs="Verdana"/>
                <w:i/>
                <w:iCs/>
                <w:sz w:val="20"/>
                <w:szCs w:val="20"/>
              </w:rPr>
              <w:t xml:space="preserve">orden de vragen </w:t>
            </w:r>
            <w:r w:rsidR="003404EA">
              <w:rPr>
                <w:rFonts w:ascii="Verdana" w:eastAsia="Verdana" w:hAnsi="Verdana" w:cs="Verdana"/>
                <w:i/>
                <w:iCs/>
                <w:sz w:val="20"/>
                <w:szCs w:val="20"/>
              </w:rPr>
              <w:t>naar behoren</w:t>
            </w:r>
            <w:r w:rsidR="00BE2376" w:rsidRPr="00A4512D">
              <w:rPr>
                <w:rFonts w:ascii="Verdana" w:eastAsia="Verdana" w:hAnsi="Verdana" w:cs="Verdana"/>
                <w:i/>
                <w:iCs/>
                <w:sz w:val="20"/>
                <w:szCs w:val="20"/>
              </w:rPr>
              <w:t xml:space="preserve"> beantwoord?</w:t>
            </w:r>
          </w:p>
        </w:tc>
        <w:tc>
          <w:tcPr>
            <w:tcW w:w="708" w:type="dxa"/>
            <w:tcBorders>
              <w:top w:val="single" w:sz="6" w:space="0" w:color="000000" w:themeColor="text1"/>
              <w:left w:val="single" w:sz="6" w:space="0" w:color="000000" w:themeColor="text1"/>
              <w:bottom w:val="single" w:sz="4" w:space="0" w:color="auto"/>
              <w:right w:val="single" w:sz="6" w:space="0" w:color="000000" w:themeColor="text1"/>
            </w:tcBorders>
          </w:tcPr>
          <w:p w14:paraId="677D8472" w14:textId="2670A69B" w:rsidR="00BE2376"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6" w:space="0" w:color="000000" w:themeColor="text1"/>
              <w:left w:val="single" w:sz="6" w:space="0" w:color="000000" w:themeColor="text1"/>
              <w:bottom w:val="single" w:sz="4" w:space="0" w:color="auto"/>
              <w:right w:val="single" w:sz="6" w:space="0" w:color="000000" w:themeColor="text1"/>
            </w:tcBorders>
          </w:tcPr>
          <w:p w14:paraId="400C4ED3" w14:textId="0126CB85" w:rsidR="00BE2376" w:rsidRDefault="00BE2376" w:rsidP="040CA453">
            <w:pPr>
              <w:pStyle w:val="TableParagraph"/>
              <w:spacing w:line="226" w:lineRule="exact"/>
              <w:ind w:left="450" w:hanging="348"/>
              <w:rPr>
                <w:rFonts w:ascii="Verdana" w:eastAsia="Verdana" w:hAnsi="Verdana" w:cs="Verdana"/>
                <w:sz w:val="20"/>
                <w:szCs w:val="20"/>
              </w:rPr>
            </w:pPr>
          </w:p>
        </w:tc>
        <w:tc>
          <w:tcPr>
            <w:tcW w:w="709" w:type="dxa"/>
            <w:tcBorders>
              <w:top w:val="single" w:sz="6" w:space="0" w:color="000000" w:themeColor="text1"/>
              <w:left w:val="single" w:sz="6" w:space="0" w:color="000000" w:themeColor="text1"/>
              <w:bottom w:val="single" w:sz="4" w:space="0" w:color="auto"/>
              <w:right w:val="single" w:sz="6" w:space="0" w:color="000000" w:themeColor="text1"/>
            </w:tcBorders>
          </w:tcPr>
          <w:p w14:paraId="2F0E97D5" w14:textId="741074AB" w:rsidR="00BE2376" w:rsidRDefault="00BE2376" w:rsidP="00BE2376">
            <w:pPr>
              <w:pStyle w:val="TableParagraph"/>
              <w:spacing w:line="226" w:lineRule="exact"/>
              <w:rPr>
                <w:rFonts w:ascii="Verdana" w:eastAsia="Verdana" w:hAnsi="Verdana" w:cs="Verdana"/>
                <w:sz w:val="20"/>
                <w:szCs w:val="20"/>
              </w:rPr>
            </w:pPr>
          </w:p>
        </w:tc>
        <w:tc>
          <w:tcPr>
            <w:tcW w:w="709" w:type="dxa"/>
            <w:tcBorders>
              <w:top w:val="single" w:sz="6" w:space="0" w:color="000000" w:themeColor="text1"/>
              <w:left w:val="single" w:sz="6" w:space="0" w:color="000000" w:themeColor="text1"/>
              <w:bottom w:val="single" w:sz="4" w:space="0" w:color="auto"/>
              <w:right w:val="single" w:sz="6" w:space="0" w:color="000000" w:themeColor="text1"/>
            </w:tcBorders>
          </w:tcPr>
          <w:p w14:paraId="75487F6F" w14:textId="035FB949" w:rsidR="00BE2376" w:rsidRDefault="00BE2376" w:rsidP="00BE2376">
            <w:pPr>
              <w:pStyle w:val="TableParagraph"/>
              <w:spacing w:line="226" w:lineRule="exact"/>
              <w:rPr>
                <w:rFonts w:ascii="Verdana" w:eastAsia="Verdana" w:hAnsi="Verdana" w:cs="Verdana"/>
                <w:sz w:val="20"/>
                <w:szCs w:val="20"/>
              </w:rPr>
            </w:pPr>
          </w:p>
        </w:tc>
        <w:tc>
          <w:tcPr>
            <w:tcW w:w="697" w:type="dxa"/>
            <w:tcBorders>
              <w:top w:val="single" w:sz="6" w:space="0" w:color="000000" w:themeColor="text1"/>
              <w:left w:val="single" w:sz="6" w:space="0" w:color="000000" w:themeColor="text1"/>
              <w:bottom w:val="single" w:sz="4" w:space="0" w:color="auto"/>
              <w:right w:val="single" w:sz="6" w:space="0" w:color="000000" w:themeColor="text1"/>
            </w:tcBorders>
          </w:tcPr>
          <w:p w14:paraId="145BC29C" w14:textId="55547B8D" w:rsidR="00BE2376" w:rsidRDefault="00BE2376" w:rsidP="00BE2376">
            <w:pPr>
              <w:pStyle w:val="TableParagraph"/>
              <w:spacing w:line="226" w:lineRule="exact"/>
              <w:rPr>
                <w:rFonts w:ascii="Verdana" w:eastAsia="Verdana" w:hAnsi="Verdana" w:cs="Verdana"/>
                <w:sz w:val="20"/>
                <w:szCs w:val="20"/>
              </w:rPr>
            </w:pPr>
          </w:p>
        </w:tc>
        <w:tc>
          <w:tcPr>
            <w:tcW w:w="709" w:type="dxa"/>
            <w:tcBorders>
              <w:top w:val="single" w:sz="6" w:space="0" w:color="000000" w:themeColor="text1"/>
              <w:left w:val="single" w:sz="6" w:space="0" w:color="000000" w:themeColor="text1"/>
              <w:bottom w:val="single" w:sz="4" w:space="0" w:color="auto"/>
              <w:right w:val="single" w:sz="18" w:space="0" w:color="000000" w:themeColor="text1"/>
            </w:tcBorders>
          </w:tcPr>
          <w:p w14:paraId="5181EBB9" w14:textId="4BDE35A6" w:rsidR="00BE2376" w:rsidRDefault="00BE2376" w:rsidP="00BE2376">
            <w:pPr>
              <w:pStyle w:val="TableParagraph"/>
              <w:spacing w:line="226" w:lineRule="exact"/>
              <w:rPr>
                <w:rFonts w:ascii="Verdana" w:eastAsia="Verdana" w:hAnsi="Verdana" w:cs="Verdana"/>
                <w:sz w:val="20"/>
                <w:szCs w:val="20"/>
              </w:rPr>
            </w:pPr>
          </w:p>
        </w:tc>
      </w:tr>
      <w:tr w:rsidR="00BE2376" w14:paraId="46937A21" w14:textId="77777777" w:rsidTr="00B17450">
        <w:trPr>
          <w:gridAfter w:val="1"/>
          <w:wAfter w:w="7" w:type="dxa"/>
          <w:trHeight w:val="708"/>
        </w:trPr>
        <w:tc>
          <w:tcPr>
            <w:tcW w:w="2127" w:type="dxa"/>
            <w:vMerge/>
            <w:tcBorders>
              <w:left w:val="single" w:sz="18" w:space="0" w:color="000000" w:themeColor="text1"/>
              <w:right w:val="single" w:sz="6" w:space="0" w:color="000000" w:themeColor="text1"/>
            </w:tcBorders>
            <w:vAlign w:val="center"/>
          </w:tcPr>
          <w:p w14:paraId="77FBFE3B" w14:textId="77777777" w:rsidR="00BE2376" w:rsidRPr="009F415F" w:rsidRDefault="00BE2376" w:rsidP="009A260B">
            <w:pPr>
              <w:pStyle w:val="TableParagraph"/>
              <w:spacing w:line="271" w:lineRule="exact"/>
              <w:ind w:left="85"/>
              <w:rPr>
                <w:rFonts w:ascii="Verdana" w:eastAsia="Verdana" w:hAnsi="Verdana" w:cs="Verdana"/>
                <w:b/>
                <w:bCs/>
                <w:sz w:val="20"/>
                <w:szCs w:val="20"/>
              </w:rPr>
            </w:pPr>
          </w:p>
        </w:tc>
        <w:tc>
          <w:tcPr>
            <w:tcW w:w="4111" w:type="dxa"/>
            <w:vMerge/>
            <w:tcBorders>
              <w:left w:val="single" w:sz="6" w:space="0" w:color="000000" w:themeColor="text1"/>
              <w:right w:val="single" w:sz="6" w:space="0" w:color="000000" w:themeColor="text1"/>
            </w:tcBorders>
          </w:tcPr>
          <w:p w14:paraId="19551373" w14:textId="77777777" w:rsidR="00BE2376" w:rsidRPr="00C66243" w:rsidRDefault="00BE2376">
            <w:pPr>
              <w:pStyle w:val="Lijstalinea"/>
              <w:widowControl w:val="0"/>
              <w:numPr>
                <w:ilvl w:val="0"/>
                <w:numId w:val="3"/>
              </w:numPr>
              <w:tabs>
                <w:tab w:val="left" w:pos="360"/>
              </w:tabs>
              <w:ind w:left="180" w:firstLine="0"/>
              <w:rPr>
                <w:rFonts w:ascii="Verdana" w:eastAsia="Verdana" w:hAnsi="Verdana" w:cs="Verdana"/>
                <w:i/>
                <w:iCs/>
                <w:sz w:val="20"/>
                <w:szCs w:val="20"/>
              </w:rPr>
            </w:pPr>
          </w:p>
        </w:tc>
        <w:tc>
          <w:tcPr>
            <w:tcW w:w="708" w:type="dxa"/>
            <w:tcBorders>
              <w:top w:val="single" w:sz="4" w:space="0" w:color="auto"/>
              <w:left w:val="single" w:sz="6" w:space="0" w:color="000000" w:themeColor="text1"/>
              <w:bottom w:val="single" w:sz="4" w:space="0" w:color="auto"/>
              <w:right w:val="single" w:sz="6" w:space="0" w:color="000000" w:themeColor="text1"/>
            </w:tcBorders>
          </w:tcPr>
          <w:p w14:paraId="6FD7D98C" w14:textId="77777777" w:rsidR="00BE2376" w:rsidRPr="00C66243"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46C1C798"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1312F640"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597DBB88"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c>
          <w:tcPr>
            <w:tcW w:w="697" w:type="dxa"/>
            <w:tcBorders>
              <w:top w:val="single" w:sz="4" w:space="0" w:color="auto"/>
              <w:left w:val="single" w:sz="6" w:space="0" w:color="000000" w:themeColor="text1"/>
              <w:bottom w:val="single" w:sz="4" w:space="0" w:color="auto"/>
              <w:right w:val="single" w:sz="6" w:space="0" w:color="000000" w:themeColor="text1"/>
            </w:tcBorders>
          </w:tcPr>
          <w:p w14:paraId="479038C8" w14:textId="77777777" w:rsidR="00BE2376" w:rsidRPr="00C66243"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18" w:space="0" w:color="000000" w:themeColor="text1"/>
            </w:tcBorders>
          </w:tcPr>
          <w:p w14:paraId="02DF2B79"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r>
      <w:tr w:rsidR="00BE2376" w14:paraId="792C7280" w14:textId="77777777" w:rsidTr="00B17450">
        <w:trPr>
          <w:gridAfter w:val="1"/>
          <w:wAfter w:w="7" w:type="dxa"/>
          <w:trHeight w:val="688"/>
        </w:trPr>
        <w:tc>
          <w:tcPr>
            <w:tcW w:w="2127" w:type="dxa"/>
            <w:vMerge/>
            <w:tcBorders>
              <w:left w:val="single" w:sz="18" w:space="0" w:color="000000" w:themeColor="text1"/>
              <w:right w:val="single" w:sz="6" w:space="0" w:color="000000" w:themeColor="text1"/>
            </w:tcBorders>
            <w:vAlign w:val="center"/>
          </w:tcPr>
          <w:p w14:paraId="7C41570C" w14:textId="77777777" w:rsidR="00BE2376" w:rsidRPr="009F415F" w:rsidRDefault="00BE2376" w:rsidP="009A260B">
            <w:pPr>
              <w:pStyle w:val="TableParagraph"/>
              <w:spacing w:line="271" w:lineRule="exact"/>
              <w:ind w:left="85"/>
              <w:rPr>
                <w:rFonts w:ascii="Verdana" w:eastAsia="Verdana" w:hAnsi="Verdana" w:cs="Verdana"/>
                <w:b/>
                <w:bCs/>
                <w:sz w:val="20"/>
                <w:szCs w:val="20"/>
              </w:rPr>
            </w:pPr>
          </w:p>
        </w:tc>
        <w:tc>
          <w:tcPr>
            <w:tcW w:w="4111" w:type="dxa"/>
            <w:vMerge/>
            <w:tcBorders>
              <w:left w:val="single" w:sz="6" w:space="0" w:color="000000" w:themeColor="text1"/>
              <w:right w:val="single" w:sz="6" w:space="0" w:color="000000" w:themeColor="text1"/>
            </w:tcBorders>
          </w:tcPr>
          <w:p w14:paraId="71B5501B" w14:textId="77777777" w:rsidR="00BE2376" w:rsidRPr="00C66243" w:rsidRDefault="00BE2376">
            <w:pPr>
              <w:pStyle w:val="Lijstalinea"/>
              <w:widowControl w:val="0"/>
              <w:numPr>
                <w:ilvl w:val="0"/>
                <w:numId w:val="3"/>
              </w:numPr>
              <w:tabs>
                <w:tab w:val="left" w:pos="360"/>
              </w:tabs>
              <w:ind w:left="180" w:firstLine="0"/>
              <w:rPr>
                <w:rFonts w:ascii="Verdana" w:eastAsia="Verdana" w:hAnsi="Verdana" w:cs="Verdana"/>
                <w:i/>
                <w:iCs/>
                <w:sz w:val="20"/>
                <w:szCs w:val="20"/>
              </w:rPr>
            </w:pPr>
          </w:p>
        </w:tc>
        <w:tc>
          <w:tcPr>
            <w:tcW w:w="708" w:type="dxa"/>
            <w:tcBorders>
              <w:top w:val="single" w:sz="4" w:space="0" w:color="auto"/>
              <w:left w:val="single" w:sz="6" w:space="0" w:color="000000" w:themeColor="text1"/>
              <w:bottom w:val="single" w:sz="4" w:space="0" w:color="auto"/>
              <w:right w:val="single" w:sz="6" w:space="0" w:color="000000" w:themeColor="text1"/>
            </w:tcBorders>
          </w:tcPr>
          <w:p w14:paraId="53CF199D" w14:textId="77777777" w:rsidR="00BE2376" w:rsidRPr="00C66243"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4B1674FA"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37926599"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06508311"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c>
          <w:tcPr>
            <w:tcW w:w="697" w:type="dxa"/>
            <w:tcBorders>
              <w:top w:val="single" w:sz="4" w:space="0" w:color="auto"/>
              <w:left w:val="single" w:sz="6" w:space="0" w:color="000000" w:themeColor="text1"/>
              <w:bottom w:val="single" w:sz="4" w:space="0" w:color="auto"/>
              <w:right w:val="single" w:sz="6" w:space="0" w:color="000000" w:themeColor="text1"/>
            </w:tcBorders>
          </w:tcPr>
          <w:p w14:paraId="59C0C68A" w14:textId="77777777" w:rsidR="00BE2376" w:rsidRPr="00C66243"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18" w:space="0" w:color="000000" w:themeColor="text1"/>
            </w:tcBorders>
          </w:tcPr>
          <w:p w14:paraId="538D9225"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r>
      <w:tr w:rsidR="00BE2376" w14:paraId="74EE7962" w14:textId="77777777" w:rsidTr="00BE2376">
        <w:trPr>
          <w:gridAfter w:val="1"/>
          <w:wAfter w:w="7" w:type="dxa"/>
          <w:trHeight w:val="560"/>
        </w:trPr>
        <w:tc>
          <w:tcPr>
            <w:tcW w:w="2127" w:type="dxa"/>
            <w:vMerge/>
            <w:tcBorders>
              <w:left w:val="single" w:sz="18" w:space="0" w:color="000000" w:themeColor="text1"/>
              <w:bottom w:val="single" w:sz="6" w:space="0" w:color="000000" w:themeColor="text1"/>
              <w:right w:val="single" w:sz="6" w:space="0" w:color="000000" w:themeColor="text1"/>
            </w:tcBorders>
            <w:vAlign w:val="center"/>
          </w:tcPr>
          <w:p w14:paraId="03B6596C" w14:textId="77777777" w:rsidR="00BE2376" w:rsidRPr="009F415F" w:rsidRDefault="00BE2376" w:rsidP="009A260B">
            <w:pPr>
              <w:pStyle w:val="TableParagraph"/>
              <w:spacing w:line="271" w:lineRule="exact"/>
              <w:ind w:left="85"/>
              <w:rPr>
                <w:rFonts w:ascii="Verdana" w:eastAsia="Verdana" w:hAnsi="Verdana" w:cs="Verdana"/>
                <w:b/>
                <w:bCs/>
                <w:sz w:val="20"/>
                <w:szCs w:val="20"/>
              </w:rPr>
            </w:pPr>
          </w:p>
        </w:tc>
        <w:tc>
          <w:tcPr>
            <w:tcW w:w="4111" w:type="dxa"/>
            <w:vMerge/>
            <w:tcBorders>
              <w:left w:val="single" w:sz="6" w:space="0" w:color="000000" w:themeColor="text1"/>
              <w:bottom w:val="single" w:sz="6" w:space="0" w:color="000000" w:themeColor="text1"/>
              <w:right w:val="single" w:sz="6" w:space="0" w:color="000000" w:themeColor="text1"/>
            </w:tcBorders>
          </w:tcPr>
          <w:p w14:paraId="05914726" w14:textId="77777777" w:rsidR="00BE2376" w:rsidRPr="00C66243" w:rsidRDefault="00BE2376">
            <w:pPr>
              <w:pStyle w:val="Lijstalinea"/>
              <w:widowControl w:val="0"/>
              <w:numPr>
                <w:ilvl w:val="0"/>
                <w:numId w:val="3"/>
              </w:numPr>
              <w:tabs>
                <w:tab w:val="left" w:pos="360"/>
              </w:tabs>
              <w:ind w:left="180" w:firstLine="0"/>
              <w:rPr>
                <w:rFonts w:ascii="Verdana" w:eastAsia="Verdana" w:hAnsi="Verdana" w:cs="Verdana"/>
                <w:i/>
                <w:iCs/>
                <w:sz w:val="20"/>
                <w:szCs w:val="20"/>
              </w:rPr>
            </w:pPr>
          </w:p>
        </w:tc>
        <w:tc>
          <w:tcPr>
            <w:tcW w:w="708" w:type="dxa"/>
            <w:tcBorders>
              <w:top w:val="single" w:sz="4" w:space="0" w:color="auto"/>
              <w:left w:val="single" w:sz="6" w:space="0" w:color="000000" w:themeColor="text1"/>
              <w:bottom w:val="single" w:sz="6" w:space="0" w:color="000000" w:themeColor="text1"/>
              <w:right w:val="single" w:sz="6" w:space="0" w:color="000000" w:themeColor="text1"/>
            </w:tcBorders>
          </w:tcPr>
          <w:p w14:paraId="31633826" w14:textId="77777777" w:rsidR="00BE2376" w:rsidRPr="00C66243"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6" w:space="0" w:color="000000" w:themeColor="text1"/>
              <w:right w:val="single" w:sz="6" w:space="0" w:color="000000" w:themeColor="text1"/>
            </w:tcBorders>
          </w:tcPr>
          <w:p w14:paraId="466DDE40"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6" w:space="0" w:color="000000" w:themeColor="text1"/>
              <w:right w:val="single" w:sz="6" w:space="0" w:color="000000" w:themeColor="text1"/>
            </w:tcBorders>
          </w:tcPr>
          <w:p w14:paraId="7FF40BEC"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6" w:space="0" w:color="000000" w:themeColor="text1"/>
              <w:right w:val="single" w:sz="6" w:space="0" w:color="000000" w:themeColor="text1"/>
            </w:tcBorders>
          </w:tcPr>
          <w:p w14:paraId="507A524C"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c>
          <w:tcPr>
            <w:tcW w:w="697" w:type="dxa"/>
            <w:tcBorders>
              <w:top w:val="single" w:sz="4" w:space="0" w:color="auto"/>
              <w:left w:val="single" w:sz="6" w:space="0" w:color="000000" w:themeColor="text1"/>
              <w:bottom w:val="single" w:sz="6" w:space="0" w:color="000000" w:themeColor="text1"/>
              <w:right w:val="single" w:sz="6" w:space="0" w:color="000000" w:themeColor="text1"/>
            </w:tcBorders>
          </w:tcPr>
          <w:p w14:paraId="7FB4074C" w14:textId="77777777" w:rsidR="00BE2376" w:rsidRPr="00C66243"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6" w:space="0" w:color="000000" w:themeColor="text1"/>
              <w:right w:val="single" w:sz="18" w:space="0" w:color="000000" w:themeColor="text1"/>
            </w:tcBorders>
          </w:tcPr>
          <w:p w14:paraId="3888D8B5"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r>
      <w:tr w:rsidR="00BE2376" w14:paraId="066F2203" w14:textId="77777777" w:rsidTr="00710463">
        <w:trPr>
          <w:gridAfter w:val="1"/>
          <w:wAfter w:w="7" w:type="dxa"/>
          <w:trHeight w:val="602"/>
        </w:trPr>
        <w:tc>
          <w:tcPr>
            <w:tcW w:w="2127" w:type="dxa"/>
            <w:vMerge w:val="restart"/>
            <w:tcBorders>
              <w:top w:val="single" w:sz="6" w:space="0" w:color="000000" w:themeColor="text1"/>
              <w:left w:val="single" w:sz="18" w:space="0" w:color="000000" w:themeColor="text1"/>
              <w:right w:val="single" w:sz="6" w:space="0" w:color="000000" w:themeColor="text1"/>
            </w:tcBorders>
            <w:vAlign w:val="center"/>
          </w:tcPr>
          <w:p w14:paraId="29E095DC" w14:textId="66E3E6C9" w:rsidR="00BE2376" w:rsidRDefault="00BE2376" w:rsidP="040CA453">
            <w:pPr>
              <w:pStyle w:val="TableParagraph"/>
              <w:spacing w:line="271" w:lineRule="exact"/>
              <w:rPr>
                <w:rFonts w:ascii="Verdana" w:eastAsia="Verdana" w:hAnsi="Verdana" w:cs="Verdana"/>
                <w:b/>
                <w:bCs/>
                <w:sz w:val="20"/>
                <w:szCs w:val="20"/>
                <w:lang w:val="en-US"/>
              </w:rPr>
            </w:pPr>
            <w:r>
              <w:br/>
            </w:r>
            <w:r w:rsidRPr="040CA453">
              <w:rPr>
                <w:rFonts w:ascii="Verdana" w:eastAsia="Verdana" w:hAnsi="Verdana" w:cs="Verdana"/>
                <w:b/>
                <w:bCs/>
                <w:sz w:val="20"/>
                <w:szCs w:val="20"/>
                <w:lang w:val="en-US"/>
              </w:rPr>
              <w:t xml:space="preserve">Eindproduct: </w:t>
            </w:r>
            <w:r w:rsidR="00387B1A">
              <w:rPr>
                <w:rFonts w:ascii="Verdana" w:eastAsia="Verdana" w:hAnsi="Verdana" w:cs="Verdana"/>
                <w:b/>
                <w:bCs/>
                <w:sz w:val="20"/>
                <w:szCs w:val="20"/>
                <w:lang w:val="en-US"/>
              </w:rPr>
              <w:t>p</w:t>
            </w:r>
            <w:r w:rsidRPr="040CA453">
              <w:rPr>
                <w:rFonts w:ascii="Verdana" w:eastAsia="Verdana" w:hAnsi="Verdana" w:cs="Verdana"/>
                <w:b/>
                <w:bCs/>
                <w:sz w:val="20"/>
                <w:szCs w:val="20"/>
                <w:lang w:val="en-US"/>
              </w:rPr>
              <w:t xml:space="preserve">oster </w:t>
            </w:r>
          </w:p>
        </w:tc>
        <w:tc>
          <w:tcPr>
            <w:tcW w:w="4111" w:type="dxa"/>
            <w:vMerge w:val="restart"/>
            <w:tcBorders>
              <w:top w:val="single" w:sz="6" w:space="0" w:color="000000" w:themeColor="text1"/>
              <w:left w:val="single" w:sz="6" w:space="0" w:color="000000" w:themeColor="text1"/>
              <w:right w:val="single" w:sz="6" w:space="0" w:color="000000" w:themeColor="text1"/>
            </w:tcBorders>
          </w:tcPr>
          <w:p w14:paraId="7BC97163" w14:textId="6D0A8B76" w:rsidR="00BE2376" w:rsidRDefault="00BE2376" w:rsidP="00710463">
            <w:pPr>
              <w:pStyle w:val="Lijstalinea"/>
              <w:numPr>
                <w:ilvl w:val="0"/>
                <w:numId w:val="23"/>
              </w:numPr>
              <w:spacing w:line="224" w:lineRule="exact"/>
              <w:rPr>
                <w:rFonts w:ascii="Verdana" w:eastAsia="Verdana" w:hAnsi="Verdana" w:cs="Verdana"/>
                <w:i/>
                <w:iCs/>
                <w:sz w:val="20"/>
                <w:szCs w:val="20"/>
              </w:rPr>
            </w:pPr>
            <w:r w:rsidRPr="00710463">
              <w:rPr>
                <w:rFonts w:ascii="Verdana" w:eastAsia="Verdana" w:hAnsi="Verdana" w:cs="Verdana"/>
                <w:i/>
                <w:iCs/>
                <w:sz w:val="20"/>
                <w:szCs w:val="20"/>
              </w:rPr>
              <w:t>In hoeverre is de poster een nuttige toevoeging op de pitch?</w:t>
            </w:r>
          </w:p>
          <w:p w14:paraId="2139C57D" w14:textId="77777777" w:rsidR="00710463" w:rsidRPr="00710463" w:rsidRDefault="00710463" w:rsidP="00710463">
            <w:pPr>
              <w:spacing w:line="224" w:lineRule="exact"/>
              <w:rPr>
                <w:rFonts w:ascii="Verdana" w:eastAsia="Verdana" w:hAnsi="Verdana" w:cs="Verdana"/>
                <w:i/>
                <w:iCs/>
                <w:sz w:val="20"/>
                <w:szCs w:val="20"/>
              </w:rPr>
            </w:pPr>
          </w:p>
          <w:p w14:paraId="27561106" w14:textId="103A0848" w:rsidR="00710463" w:rsidRDefault="000C71E6" w:rsidP="00710463">
            <w:pPr>
              <w:pStyle w:val="Lijstalinea"/>
              <w:numPr>
                <w:ilvl w:val="0"/>
                <w:numId w:val="23"/>
              </w:numPr>
              <w:spacing w:line="224" w:lineRule="exact"/>
              <w:rPr>
                <w:rFonts w:ascii="Verdana" w:eastAsia="Verdana" w:hAnsi="Verdana" w:cs="Verdana"/>
                <w:i/>
                <w:iCs/>
                <w:sz w:val="20"/>
                <w:szCs w:val="20"/>
              </w:rPr>
            </w:pPr>
            <w:r>
              <w:rPr>
                <w:rFonts w:ascii="Verdana" w:eastAsia="Verdana" w:hAnsi="Verdana" w:cs="Verdana"/>
                <w:i/>
                <w:iCs/>
                <w:sz w:val="20"/>
                <w:szCs w:val="20"/>
              </w:rPr>
              <w:t>In hoeverre w</w:t>
            </w:r>
            <w:r w:rsidR="00A4512D">
              <w:rPr>
                <w:rFonts w:ascii="Verdana" w:eastAsia="Verdana" w:hAnsi="Verdana" w:cs="Verdana"/>
                <w:i/>
                <w:iCs/>
                <w:sz w:val="20"/>
                <w:szCs w:val="20"/>
              </w:rPr>
              <w:t>orden</w:t>
            </w:r>
            <w:r w:rsidR="00710463">
              <w:rPr>
                <w:rFonts w:ascii="Verdana" w:eastAsia="Verdana" w:hAnsi="Verdana" w:cs="Verdana"/>
                <w:i/>
                <w:iCs/>
                <w:sz w:val="20"/>
                <w:szCs w:val="20"/>
              </w:rPr>
              <w:t xml:space="preserve"> de keuzes onderbouwd</w:t>
            </w:r>
            <w:r w:rsidR="00A4512D">
              <w:rPr>
                <w:rFonts w:ascii="Verdana" w:eastAsia="Verdana" w:hAnsi="Verdana" w:cs="Verdana"/>
                <w:i/>
                <w:iCs/>
                <w:sz w:val="20"/>
                <w:szCs w:val="20"/>
              </w:rPr>
              <w:t xml:space="preserve"> in de poster</w:t>
            </w:r>
            <w:r w:rsidR="00710463">
              <w:rPr>
                <w:rFonts w:ascii="Verdana" w:eastAsia="Verdana" w:hAnsi="Verdana" w:cs="Verdana"/>
                <w:i/>
                <w:iCs/>
                <w:sz w:val="20"/>
                <w:szCs w:val="20"/>
              </w:rPr>
              <w:t>?</w:t>
            </w:r>
          </w:p>
          <w:p w14:paraId="5CF31D00" w14:textId="77777777" w:rsidR="00710463" w:rsidRPr="00710463" w:rsidRDefault="00710463" w:rsidP="00710463">
            <w:pPr>
              <w:spacing w:line="224" w:lineRule="exact"/>
              <w:rPr>
                <w:rFonts w:ascii="Verdana" w:eastAsia="Verdana" w:hAnsi="Verdana" w:cs="Verdana"/>
                <w:i/>
                <w:iCs/>
                <w:sz w:val="20"/>
                <w:szCs w:val="20"/>
              </w:rPr>
            </w:pPr>
          </w:p>
          <w:p w14:paraId="7793B368" w14:textId="74849F3E" w:rsidR="00710463" w:rsidRDefault="00710463" w:rsidP="00710463">
            <w:pPr>
              <w:pStyle w:val="Lijstalinea"/>
              <w:numPr>
                <w:ilvl w:val="0"/>
                <w:numId w:val="23"/>
              </w:numPr>
              <w:spacing w:line="224" w:lineRule="exact"/>
              <w:rPr>
                <w:rFonts w:ascii="Verdana" w:eastAsia="Verdana" w:hAnsi="Verdana" w:cs="Verdana"/>
                <w:i/>
                <w:iCs/>
                <w:sz w:val="20"/>
                <w:szCs w:val="20"/>
              </w:rPr>
            </w:pPr>
            <w:r>
              <w:rPr>
                <w:rFonts w:ascii="Verdana" w:eastAsia="Verdana" w:hAnsi="Verdana" w:cs="Verdana"/>
                <w:i/>
                <w:iCs/>
                <w:sz w:val="20"/>
                <w:szCs w:val="20"/>
              </w:rPr>
              <w:t>In hoeverre zit er diepgang in de poster?</w:t>
            </w:r>
          </w:p>
          <w:p w14:paraId="1EDE087C" w14:textId="77777777" w:rsidR="00710463" w:rsidRPr="00710463" w:rsidRDefault="00710463" w:rsidP="00710463">
            <w:pPr>
              <w:spacing w:line="224" w:lineRule="exact"/>
              <w:rPr>
                <w:rFonts w:ascii="Verdana" w:eastAsia="Verdana" w:hAnsi="Verdana" w:cs="Verdana"/>
                <w:i/>
                <w:iCs/>
                <w:sz w:val="20"/>
                <w:szCs w:val="20"/>
              </w:rPr>
            </w:pPr>
          </w:p>
          <w:p w14:paraId="2EC699DC" w14:textId="240FD51B" w:rsidR="00BE2376" w:rsidRPr="00710463" w:rsidRDefault="00ED57BA" w:rsidP="00710463">
            <w:pPr>
              <w:pStyle w:val="Lijstalinea"/>
              <w:numPr>
                <w:ilvl w:val="0"/>
                <w:numId w:val="23"/>
              </w:numPr>
              <w:spacing w:line="224" w:lineRule="exact"/>
              <w:rPr>
                <w:rFonts w:ascii="Verdana" w:eastAsia="Verdana" w:hAnsi="Verdana" w:cs="Verdana"/>
                <w:i/>
                <w:iCs/>
                <w:sz w:val="20"/>
                <w:szCs w:val="20"/>
              </w:rPr>
            </w:pPr>
            <w:r>
              <w:rPr>
                <w:rFonts w:ascii="Verdana" w:eastAsia="Verdana" w:hAnsi="Verdana" w:cs="Verdana"/>
                <w:i/>
                <w:iCs/>
                <w:sz w:val="20"/>
                <w:szCs w:val="20"/>
              </w:rPr>
              <w:t>In hoeverre z</w:t>
            </w:r>
            <w:r w:rsidR="00710463">
              <w:rPr>
                <w:rFonts w:ascii="Verdana" w:eastAsia="Verdana" w:hAnsi="Verdana" w:cs="Verdana"/>
                <w:i/>
                <w:iCs/>
                <w:sz w:val="20"/>
                <w:szCs w:val="20"/>
              </w:rPr>
              <w:t>iet de poster er verzorgd en aantrekkelijk uit?</w:t>
            </w:r>
          </w:p>
        </w:tc>
        <w:tc>
          <w:tcPr>
            <w:tcW w:w="708" w:type="dxa"/>
            <w:tcBorders>
              <w:top w:val="single" w:sz="6" w:space="0" w:color="000000" w:themeColor="text1"/>
              <w:left w:val="single" w:sz="6" w:space="0" w:color="000000" w:themeColor="text1"/>
              <w:bottom w:val="single" w:sz="4" w:space="0" w:color="auto"/>
              <w:right w:val="single" w:sz="6" w:space="0" w:color="000000" w:themeColor="text1"/>
            </w:tcBorders>
          </w:tcPr>
          <w:p w14:paraId="2A4BAED0" w14:textId="4AB44779" w:rsidR="00BE2376"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6" w:space="0" w:color="000000" w:themeColor="text1"/>
              <w:left w:val="single" w:sz="6" w:space="0" w:color="000000" w:themeColor="text1"/>
              <w:bottom w:val="single" w:sz="4" w:space="0" w:color="auto"/>
              <w:right w:val="single" w:sz="6" w:space="0" w:color="000000" w:themeColor="text1"/>
            </w:tcBorders>
          </w:tcPr>
          <w:p w14:paraId="13C75124" w14:textId="26BCF022" w:rsidR="00BE2376" w:rsidRDefault="00BE2376" w:rsidP="00BE2376">
            <w:pPr>
              <w:pStyle w:val="TableParagraph"/>
              <w:spacing w:line="226" w:lineRule="exact"/>
              <w:rPr>
                <w:rFonts w:ascii="Verdana" w:eastAsia="Verdana" w:hAnsi="Verdana" w:cs="Verdana"/>
                <w:sz w:val="20"/>
                <w:szCs w:val="20"/>
              </w:rPr>
            </w:pPr>
          </w:p>
        </w:tc>
        <w:tc>
          <w:tcPr>
            <w:tcW w:w="709" w:type="dxa"/>
            <w:tcBorders>
              <w:top w:val="single" w:sz="6" w:space="0" w:color="000000" w:themeColor="text1"/>
              <w:left w:val="single" w:sz="6" w:space="0" w:color="000000" w:themeColor="text1"/>
              <w:bottom w:val="single" w:sz="4" w:space="0" w:color="auto"/>
              <w:right w:val="single" w:sz="6" w:space="0" w:color="000000" w:themeColor="text1"/>
            </w:tcBorders>
          </w:tcPr>
          <w:p w14:paraId="7A706989" w14:textId="0CCC4000" w:rsidR="00BE2376" w:rsidRDefault="00BE2376" w:rsidP="00BE2376">
            <w:pPr>
              <w:pStyle w:val="TableParagraph"/>
              <w:spacing w:line="226" w:lineRule="exact"/>
              <w:rPr>
                <w:rFonts w:ascii="Verdana" w:eastAsia="Verdana" w:hAnsi="Verdana" w:cs="Verdana"/>
                <w:sz w:val="20"/>
                <w:szCs w:val="20"/>
              </w:rPr>
            </w:pPr>
          </w:p>
        </w:tc>
        <w:tc>
          <w:tcPr>
            <w:tcW w:w="709" w:type="dxa"/>
            <w:tcBorders>
              <w:top w:val="single" w:sz="6" w:space="0" w:color="000000" w:themeColor="text1"/>
              <w:left w:val="single" w:sz="6" w:space="0" w:color="000000" w:themeColor="text1"/>
              <w:bottom w:val="single" w:sz="4" w:space="0" w:color="auto"/>
              <w:right w:val="single" w:sz="6" w:space="0" w:color="000000" w:themeColor="text1"/>
            </w:tcBorders>
          </w:tcPr>
          <w:p w14:paraId="096432D1" w14:textId="6A6D8FA9" w:rsidR="00BE2376" w:rsidRDefault="00BE2376" w:rsidP="00BE2376">
            <w:pPr>
              <w:pStyle w:val="TableParagraph"/>
              <w:spacing w:line="226" w:lineRule="exact"/>
              <w:rPr>
                <w:rFonts w:ascii="Verdana" w:eastAsia="Verdana" w:hAnsi="Verdana" w:cs="Verdana"/>
                <w:sz w:val="20"/>
                <w:szCs w:val="20"/>
              </w:rPr>
            </w:pPr>
          </w:p>
        </w:tc>
        <w:tc>
          <w:tcPr>
            <w:tcW w:w="697" w:type="dxa"/>
            <w:tcBorders>
              <w:top w:val="single" w:sz="6" w:space="0" w:color="000000" w:themeColor="text1"/>
              <w:left w:val="single" w:sz="6" w:space="0" w:color="000000" w:themeColor="text1"/>
              <w:bottom w:val="single" w:sz="4" w:space="0" w:color="auto"/>
              <w:right w:val="single" w:sz="6" w:space="0" w:color="000000" w:themeColor="text1"/>
            </w:tcBorders>
          </w:tcPr>
          <w:p w14:paraId="20A6FB6F" w14:textId="49A44827" w:rsidR="00BE2376" w:rsidRDefault="00BE2376" w:rsidP="00BE2376">
            <w:pPr>
              <w:pStyle w:val="TableParagraph"/>
              <w:spacing w:line="226" w:lineRule="exact"/>
              <w:rPr>
                <w:rFonts w:ascii="Verdana" w:eastAsia="Verdana" w:hAnsi="Verdana" w:cs="Verdana"/>
                <w:sz w:val="20"/>
                <w:szCs w:val="20"/>
              </w:rPr>
            </w:pPr>
          </w:p>
        </w:tc>
        <w:tc>
          <w:tcPr>
            <w:tcW w:w="709" w:type="dxa"/>
            <w:tcBorders>
              <w:top w:val="single" w:sz="6" w:space="0" w:color="000000" w:themeColor="text1"/>
              <w:left w:val="single" w:sz="6" w:space="0" w:color="000000" w:themeColor="text1"/>
              <w:bottom w:val="single" w:sz="4" w:space="0" w:color="auto"/>
              <w:right w:val="single" w:sz="18" w:space="0" w:color="000000" w:themeColor="text1"/>
            </w:tcBorders>
          </w:tcPr>
          <w:p w14:paraId="437B7A92" w14:textId="0C50FA6B" w:rsidR="00BE2376" w:rsidRDefault="00BE2376" w:rsidP="00BE2376">
            <w:pPr>
              <w:pStyle w:val="TableParagraph"/>
              <w:spacing w:line="226" w:lineRule="exact"/>
              <w:rPr>
                <w:rFonts w:ascii="Verdana" w:eastAsia="Verdana" w:hAnsi="Verdana" w:cs="Verdana"/>
                <w:sz w:val="20"/>
                <w:szCs w:val="20"/>
              </w:rPr>
            </w:pPr>
          </w:p>
        </w:tc>
      </w:tr>
      <w:tr w:rsidR="00BE2376" w14:paraId="374A53EF" w14:textId="77777777" w:rsidTr="00A4512D">
        <w:trPr>
          <w:gridAfter w:val="1"/>
          <w:wAfter w:w="7" w:type="dxa"/>
          <w:trHeight w:val="643"/>
        </w:trPr>
        <w:tc>
          <w:tcPr>
            <w:tcW w:w="2127" w:type="dxa"/>
            <w:vMerge/>
            <w:tcBorders>
              <w:left w:val="single" w:sz="18" w:space="0" w:color="000000" w:themeColor="text1"/>
              <w:right w:val="single" w:sz="6" w:space="0" w:color="000000" w:themeColor="text1"/>
            </w:tcBorders>
            <w:vAlign w:val="center"/>
          </w:tcPr>
          <w:p w14:paraId="6D9B8D75" w14:textId="77777777" w:rsidR="00BE2376" w:rsidRDefault="00BE2376" w:rsidP="040CA453">
            <w:pPr>
              <w:pStyle w:val="TableParagraph"/>
              <w:spacing w:line="271" w:lineRule="exact"/>
            </w:pPr>
          </w:p>
        </w:tc>
        <w:tc>
          <w:tcPr>
            <w:tcW w:w="4111" w:type="dxa"/>
            <w:vMerge/>
            <w:tcBorders>
              <w:left w:val="single" w:sz="6" w:space="0" w:color="000000" w:themeColor="text1"/>
              <w:right w:val="single" w:sz="6" w:space="0" w:color="000000" w:themeColor="text1"/>
            </w:tcBorders>
          </w:tcPr>
          <w:p w14:paraId="038EBB7E" w14:textId="77777777" w:rsidR="00BE2376" w:rsidRPr="00627686" w:rsidRDefault="00BE2376">
            <w:pPr>
              <w:pStyle w:val="Lijstalinea"/>
              <w:numPr>
                <w:ilvl w:val="0"/>
                <w:numId w:val="3"/>
              </w:numPr>
              <w:spacing w:line="224" w:lineRule="exact"/>
              <w:ind w:left="180" w:firstLine="0"/>
              <w:rPr>
                <w:rFonts w:ascii="Verdana" w:eastAsia="Verdana" w:hAnsi="Verdana" w:cs="Verdana"/>
                <w:i/>
                <w:iCs/>
                <w:sz w:val="20"/>
                <w:szCs w:val="20"/>
              </w:rPr>
            </w:pPr>
          </w:p>
        </w:tc>
        <w:tc>
          <w:tcPr>
            <w:tcW w:w="708" w:type="dxa"/>
            <w:tcBorders>
              <w:top w:val="single" w:sz="4" w:space="0" w:color="auto"/>
              <w:left w:val="single" w:sz="6" w:space="0" w:color="000000" w:themeColor="text1"/>
              <w:bottom w:val="single" w:sz="4" w:space="0" w:color="auto"/>
              <w:right w:val="single" w:sz="6" w:space="0" w:color="000000" w:themeColor="text1"/>
            </w:tcBorders>
          </w:tcPr>
          <w:p w14:paraId="15BB792A" w14:textId="77777777" w:rsidR="00BE2376" w:rsidRPr="00C66243"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5423F010"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01BD6B4F"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5ACA72D7"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c>
          <w:tcPr>
            <w:tcW w:w="697" w:type="dxa"/>
            <w:tcBorders>
              <w:top w:val="single" w:sz="4" w:space="0" w:color="auto"/>
              <w:left w:val="single" w:sz="6" w:space="0" w:color="000000" w:themeColor="text1"/>
              <w:bottom w:val="single" w:sz="4" w:space="0" w:color="auto"/>
              <w:right w:val="single" w:sz="6" w:space="0" w:color="000000" w:themeColor="text1"/>
            </w:tcBorders>
          </w:tcPr>
          <w:p w14:paraId="23A48457" w14:textId="77777777" w:rsidR="00BE2376" w:rsidRPr="00C66243"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18" w:space="0" w:color="000000" w:themeColor="text1"/>
            </w:tcBorders>
          </w:tcPr>
          <w:p w14:paraId="7975CD1A"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r>
      <w:tr w:rsidR="00BE2376" w14:paraId="51BD228A" w14:textId="77777777" w:rsidTr="00710463">
        <w:trPr>
          <w:gridAfter w:val="1"/>
          <w:wAfter w:w="7" w:type="dxa"/>
          <w:trHeight w:val="609"/>
        </w:trPr>
        <w:tc>
          <w:tcPr>
            <w:tcW w:w="2127" w:type="dxa"/>
            <w:vMerge/>
            <w:tcBorders>
              <w:left w:val="single" w:sz="18" w:space="0" w:color="000000" w:themeColor="text1"/>
              <w:right w:val="single" w:sz="6" w:space="0" w:color="000000" w:themeColor="text1"/>
            </w:tcBorders>
            <w:vAlign w:val="center"/>
          </w:tcPr>
          <w:p w14:paraId="27C4402B" w14:textId="77777777" w:rsidR="00BE2376" w:rsidRDefault="00BE2376" w:rsidP="040CA453">
            <w:pPr>
              <w:pStyle w:val="TableParagraph"/>
              <w:spacing w:line="271" w:lineRule="exact"/>
            </w:pPr>
          </w:p>
        </w:tc>
        <w:tc>
          <w:tcPr>
            <w:tcW w:w="4111" w:type="dxa"/>
            <w:vMerge/>
            <w:tcBorders>
              <w:left w:val="single" w:sz="6" w:space="0" w:color="000000" w:themeColor="text1"/>
              <w:right w:val="single" w:sz="6" w:space="0" w:color="000000" w:themeColor="text1"/>
            </w:tcBorders>
          </w:tcPr>
          <w:p w14:paraId="2EDE7881" w14:textId="77777777" w:rsidR="00BE2376" w:rsidRPr="00627686" w:rsidRDefault="00BE2376">
            <w:pPr>
              <w:pStyle w:val="Lijstalinea"/>
              <w:numPr>
                <w:ilvl w:val="0"/>
                <w:numId w:val="3"/>
              </w:numPr>
              <w:spacing w:line="224" w:lineRule="exact"/>
              <w:ind w:left="180" w:firstLine="0"/>
              <w:rPr>
                <w:rFonts w:ascii="Verdana" w:eastAsia="Verdana" w:hAnsi="Verdana" w:cs="Verdana"/>
                <w:i/>
                <w:iCs/>
                <w:sz w:val="20"/>
                <w:szCs w:val="20"/>
              </w:rPr>
            </w:pPr>
          </w:p>
        </w:tc>
        <w:tc>
          <w:tcPr>
            <w:tcW w:w="708" w:type="dxa"/>
            <w:tcBorders>
              <w:top w:val="single" w:sz="4" w:space="0" w:color="auto"/>
              <w:left w:val="single" w:sz="6" w:space="0" w:color="000000" w:themeColor="text1"/>
              <w:bottom w:val="single" w:sz="4" w:space="0" w:color="auto"/>
              <w:right w:val="single" w:sz="6" w:space="0" w:color="000000" w:themeColor="text1"/>
            </w:tcBorders>
          </w:tcPr>
          <w:p w14:paraId="27C1C043" w14:textId="77777777" w:rsidR="00BE2376" w:rsidRPr="00C66243"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4EF9842F"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5550E19B"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1AEBCBAE"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c>
          <w:tcPr>
            <w:tcW w:w="697" w:type="dxa"/>
            <w:tcBorders>
              <w:top w:val="single" w:sz="4" w:space="0" w:color="auto"/>
              <w:left w:val="single" w:sz="6" w:space="0" w:color="000000" w:themeColor="text1"/>
              <w:bottom w:val="single" w:sz="4" w:space="0" w:color="auto"/>
              <w:right w:val="single" w:sz="6" w:space="0" w:color="000000" w:themeColor="text1"/>
            </w:tcBorders>
          </w:tcPr>
          <w:p w14:paraId="62F199EA" w14:textId="77777777" w:rsidR="00BE2376" w:rsidRPr="00C66243"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18" w:space="0" w:color="000000" w:themeColor="text1"/>
            </w:tcBorders>
          </w:tcPr>
          <w:p w14:paraId="69AA9FB0"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r>
      <w:tr w:rsidR="00BE2376" w14:paraId="678891FC" w14:textId="77777777" w:rsidTr="00710463">
        <w:trPr>
          <w:gridAfter w:val="1"/>
          <w:wAfter w:w="7" w:type="dxa"/>
          <w:trHeight w:val="561"/>
        </w:trPr>
        <w:tc>
          <w:tcPr>
            <w:tcW w:w="2127" w:type="dxa"/>
            <w:vMerge/>
            <w:tcBorders>
              <w:left w:val="single" w:sz="18" w:space="0" w:color="000000" w:themeColor="text1"/>
              <w:bottom w:val="single" w:sz="6" w:space="0" w:color="000000" w:themeColor="text1"/>
              <w:right w:val="single" w:sz="6" w:space="0" w:color="000000" w:themeColor="text1"/>
            </w:tcBorders>
            <w:vAlign w:val="center"/>
          </w:tcPr>
          <w:p w14:paraId="0ABE7224" w14:textId="77777777" w:rsidR="00BE2376" w:rsidRDefault="00BE2376" w:rsidP="040CA453">
            <w:pPr>
              <w:pStyle w:val="TableParagraph"/>
              <w:spacing w:line="271" w:lineRule="exact"/>
            </w:pPr>
          </w:p>
        </w:tc>
        <w:tc>
          <w:tcPr>
            <w:tcW w:w="4111" w:type="dxa"/>
            <w:vMerge/>
            <w:tcBorders>
              <w:left w:val="single" w:sz="6" w:space="0" w:color="000000" w:themeColor="text1"/>
              <w:bottom w:val="single" w:sz="6" w:space="0" w:color="000000" w:themeColor="text1"/>
              <w:right w:val="single" w:sz="6" w:space="0" w:color="000000" w:themeColor="text1"/>
            </w:tcBorders>
          </w:tcPr>
          <w:p w14:paraId="472D980F" w14:textId="77777777" w:rsidR="00BE2376" w:rsidRPr="00627686" w:rsidRDefault="00BE2376">
            <w:pPr>
              <w:pStyle w:val="Lijstalinea"/>
              <w:numPr>
                <w:ilvl w:val="0"/>
                <w:numId w:val="3"/>
              </w:numPr>
              <w:spacing w:line="224" w:lineRule="exact"/>
              <w:ind w:left="180" w:firstLine="0"/>
              <w:rPr>
                <w:rFonts w:ascii="Verdana" w:eastAsia="Verdana" w:hAnsi="Verdana" w:cs="Verdana"/>
                <w:i/>
                <w:iCs/>
                <w:sz w:val="20"/>
                <w:szCs w:val="20"/>
              </w:rPr>
            </w:pPr>
          </w:p>
        </w:tc>
        <w:tc>
          <w:tcPr>
            <w:tcW w:w="708" w:type="dxa"/>
            <w:tcBorders>
              <w:top w:val="single" w:sz="4" w:space="0" w:color="auto"/>
              <w:left w:val="single" w:sz="6" w:space="0" w:color="000000" w:themeColor="text1"/>
              <w:bottom w:val="single" w:sz="6" w:space="0" w:color="000000" w:themeColor="text1"/>
              <w:right w:val="single" w:sz="6" w:space="0" w:color="000000" w:themeColor="text1"/>
            </w:tcBorders>
          </w:tcPr>
          <w:p w14:paraId="3B2F4E24" w14:textId="77777777" w:rsidR="00BE2376" w:rsidRPr="00C66243"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6" w:space="0" w:color="000000" w:themeColor="text1"/>
              <w:right w:val="single" w:sz="6" w:space="0" w:color="000000" w:themeColor="text1"/>
            </w:tcBorders>
          </w:tcPr>
          <w:p w14:paraId="20D59AFD"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6" w:space="0" w:color="000000" w:themeColor="text1"/>
              <w:right w:val="single" w:sz="6" w:space="0" w:color="000000" w:themeColor="text1"/>
            </w:tcBorders>
          </w:tcPr>
          <w:p w14:paraId="3DA7A291"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6" w:space="0" w:color="000000" w:themeColor="text1"/>
              <w:right w:val="single" w:sz="6" w:space="0" w:color="000000" w:themeColor="text1"/>
            </w:tcBorders>
          </w:tcPr>
          <w:p w14:paraId="63147987"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c>
          <w:tcPr>
            <w:tcW w:w="697" w:type="dxa"/>
            <w:tcBorders>
              <w:top w:val="single" w:sz="4" w:space="0" w:color="auto"/>
              <w:left w:val="single" w:sz="6" w:space="0" w:color="000000" w:themeColor="text1"/>
              <w:bottom w:val="single" w:sz="6" w:space="0" w:color="000000" w:themeColor="text1"/>
              <w:right w:val="single" w:sz="6" w:space="0" w:color="000000" w:themeColor="text1"/>
            </w:tcBorders>
          </w:tcPr>
          <w:p w14:paraId="23871C9E" w14:textId="77777777" w:rsidR="00BE2376" w:rsidRPr="00C66243"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6" w:space="0" w:color="000000" w:themeColor="text1"/>
              <w:right w:val="single" w:sz="18" w:space="0" w:color="000000" w:themeColor="text1"/>
            </w:tcBorders>
          </w:tcPr>
          <w:p w14:paraId="11619472" w14:textId="77777777" w:rsidR="00BE2376" w:rsidRPr="00C66243" w:rsidRDefault="00BE2376" w:rsidP="040CA453">
            <w:pPr>
              <w:pStyle w:val="TableParagraph"/>
              <w:spacing w:line="226" w:lineRule="exact"/>
              <w:ind w:left="450" w:hanging="348"/>
              <w:rPr>
                <w:rFonts w:ascii="Verdana" w:eastAsia="Verdana" w:hAnsi="Verdana" w:cs="Verdana"/>
                <w:sz w:val="20"/>
                <w:szCs w:val="20"/>
              </w:rPr>
            </w:pPr>
          </w:p>
        </w:tc>
      </w:tr>
      <w:tr w:rsidR="00BE2376" w14:paraId="622D51A2" w14:textId="77777777" w:rsidTr="00B17450">
        <w:trPr>
          <w:gridAfter w:val="1"/>
          <w:wAfter w:w="7" w:type="dxa"/>
          <w:trHeight w:val="397"/>
        </w:trPr>
        <w:tc>
          <w:tcPr>
            <w:tcW w:w="2127" w:type="dxa"/>
            <w:vMerge w:val="restart"/>
            <w:tcBorders>
              <w:top w:val="single" w:sz="6" w:space="0" w:color="000000" w:themeColor="text1"/>
              <w:left w:val="single" w:sz="18" w:space="0" w:color="000000" w:themeColor="text1"/>
              <w:right w:val="single" w:sz="6" w:space="0" w:color="000000" w:themeColor="text1"/>
            </w:tcBorders>
            <w:vAlign w:val="center"/>
          </w:tcPr>
          <w:p w14:paraId="1F0D0CAA" w14:textId="7E96B4BF" w:rsidR="00BE2376" w:rsidRPr="00627686" w:rsidRDefault="00BE2376" w:rsidP="040CA453">
            <w:pPr>
              <w:pStyle w:val="TableParagraph"/>
              <w:spacing w:line="271" w:lineRule="exact"/>
              <w:rPr>
                <w:rFonts w:ascii="Verdana" w:hAnsi="Verdana"/>
                <w:b/>
                <w:bCs/>
                <w:sz w:val="20"/>
                <w:szCs w:val="20"/>
              </w:rPr>
            </w:pPr>
            <w:r w:rsidRPr="00627686">
              <w:rPr>
                <w:rFonts w:ascii="Verdana" w:hAnsi="Verdana"/>
                <w:b/>
                <w:bCs/>
                <w:sz w:val="20"/>
                <w:szCs w:val="20"/>
              </w:rPr>
              <w:t xml:space="preserve">Eindproduct: </w:t>
            </w:r>
            <w:r w:rsidR="00387B1A">
              <w:rPr>
                <w:rFonts w:ascii="Verdana" w:hAnsi="Verdana"/>
                <w:b/>
                <w:bCs/>
                <w:sz w:val="20"/>
                <w:szCs w:val="20"/>
              </w:rPr>
              <w:t>i</w:t>
            </w:r>
            <w:r w:rsidRPr="00627686">
              <w:rPr>
                <w:rFonts w:ascii="Verdana" w:hAnsi="Verdana"/>
                <w:b/>
                <w:bCs/>
                <w:sz w:val="20"/>
                <w:szCs w:val="20"/>
              </w:rPr>
              <w:t>dee</w:t>
            </w:r>
          </w:p>
        </w:tc>
        <w:tc>
          <w:tcPr>
            <w:tcW w:w="4111" w:type="dxa"/>
            <w:vMerge w:val="restart"/>
            <w:tcBorders>
              <w:top w:val="single" w:sz="6" w:space="0" w:color="000000" w:themeColor="text1"/>
              <w:left w:val="single" w:sz="6" w:space="0" w:color="000000" w:themeColor="text1"/>
              <w:right w:val="single" w:sz="4" w:space="0" w:color="auto"/>
            </w:tcBorders>
          </w:tcPr>
          <w:p w14:paraId="22A51C5E" w14:textId="5557E722" w:rsidR="00BE2376" w:rsidRPr="00ED57BA" w:rsidRDefault="00ED57BA" w:rsidP="00F07ACE">
            <w:pPr>
              <w:pStyle w:val="Lijstalinea"/>
              <w:numPr>
                <w:ilvl w:val="0"/>
                <w:numId w:val="3"/>
              </w:numPr>
              <w:spacing w:line="224" w:lineRule="exact"/>
              <w:rPr>
                <w:rFonts w:ascii="Verdana" w:eastAsia="Verdana" w:hAnsi="Verdana" w:cs="Verdana"/>
                <w:i/>
                <w:iCs/>
                <w:sz w:val="20"/>
                <w:szCs w:val="20"/>
              </w:rPr>
            </w:pPr>
            <w:r w:rsidRPr="00ED57BA">
              <w:rPr>
                <w:rFonts w:ascii="Verdana" w:eastAsia="Verdana" w:hAnsi="Verdana" w:cs="Verdana"/>
                <w:i/>
                <w:iCs/>
                <w:sz w:val="20"/>
                <w:szCs w:val="20"/>
              </w:rPr>
              <w:t>In hoeverre i</w:t>
            </w:r>
            <w:r w:rsidR="00BE2376" w:rsidRPr="00ED57BA">
              <w:rPr>
                <w:rFonts w:ascii="Verdana" w:eastAsia="Verdana" w:hAnsi="Verdana" w:cs="Verdana"/>
                <w:i/>
                <w:iCs/>
                <w:sz w:val="20"/>
                <w:szCs w:val="20"/>
              </w:rPr>
              <w:t>s het idee origineel?</w:t>
            </w:r>
          </w:p>
          <w:p w14:paraId="062F61A9" w14:textId="77777777" w:rsidR="00BE2376" w:rsidRPr="00ED57BA" w:rsidRDefault="00BE2376" w:rsidP="00627686">
            <w:pPr>
              <w:pStyle w:val="Lijstalinea"/>
              <w:spacing w:line="224" w:lineRule="exact"/>
              <w:ind w:left="180"/>
              <w:rPr>
                <w:rFonts w:ascii="Verdana" w:eastAsia="Verdana" w:hAnsi="Verdana" w:cs="Verdana"/>
                <w:i/>
                <w:iCs/>
                <w:sz w:val="20"/>
                <w:szCs w:val="20"/>
              </w:rPr>
            </w:pPr>
          </w:p>
          <w:p w14:paraId="7976B8EB" w14:textId="3DB6DC27" w:rsidR="00BE2376" w:rsidRDefault="00BE2376" w:rsidP="00B17450">
            <w:pPr>
              <w:pStyle w:val="Lijstalinea"/>
              <w:numPr>
                <w:ilvl w:val="0"/>
                <w:numId w:val="3"/>
              </w:numPr>
              <w:spacing w:line="224" w:lineRule="exact"/>
              <w:rPr>
                <w:rFonts w:ascii="Verdana" w:eastAsia="Verdana" w:hAnsi="Verdana" w:cs="Verdana"/>
                <w:i/>
                <w:iCs/>
                <w:sz w:val="20"/>
                <w:szCs w:val="20"/>
              </w:rPr>
            </w:pPr>
            <w:r w:rsidRPr="00F07ACE">
              <w:rPr>
                <w:rFonts w:ascii="Verdana" w:eastAsia="Verdana" w:hAnsi="Verdana" w:cs="Verdana"/>
                <w:i/>
                <w:iCs/>
                <w:sz w:val="20"/>
                <w:szCs w:val="20"/>
              </w:rPr>
              <w:t>In hoeverre past het idee binnen Brainport Eindhoven?</w:t>
            </w:r>
          </w:p>
          <w:p w14:paraId="4EF51366" w14:textId="77777777" w:rsidR="00B17450" w:rsidRPr="00B17450" w:rsidRDefault="00B17450" w:rsidP="00B17450">
            <w:pPr>
              <w:spacing w:line="224" w:lineRule="exact"/>
              <w:rPr>
                <w:rFonts w:ascii="Verdana" w:eastAsia="Verdana" w:hAnsi="Verdana" w:cs="Verdana"/>
                <w:i/>
                <w:iCs/>
                <w:sz w:val="20"/>
                <w:szCs w:val="20"/>
              </w:rPr>
            </w:pPr>
          </w:p>
          <w:p w14:paraId="12803906" w14:textId="77777777" w:rsidR="00BE2376" w:rsidRPr="00F07ACE" w:rsidRDefault="00BE2376" w:rsidP="00F07ACE">
            <w:pPr>
              <w:pStyle w:val="Lijstalinea"/>
              <w:numPr>
                <w:ilvl w:val="0"/>
                <w:numId w:val="3"/>
              </w:numPr>
              <w:spacing w:line="224" w:lineRule="exact"/>
              <w:rPr>
                <w:rFonts w:ascii="Verdana" w:eastAsia="Verdana" w:hAnsi="Verdana" w:cs="Verdana"/>
                <w:i/>
                <w:iCs/>
                <w:sz w:val="20"/>
                <w:szCs w:val="20"/>
              </w:rPr>
            </w:pPr>
            <w:r w:rsidRPr="00F07ACE">
              <w:rPr>
                <w:rFonts w:ascii="Verdana" w:eastAsia="Verdana" w:hAnsi="Verdana" w:cs="Verdana"/>
                <w:i/>
                <w:iCs/>
                <w:sz w:val="20"/>
                <w:szCs w:val="20"/>
              </w:rPr>
              <w:t>In hoeverre draagt het idee bij aan MVO?</w:t>
            </w:r>
          </w:p>
          <w:p w14:paraId="5C1863B5" w14:textId="77777777" w:rsidR="00BE2376" w:rsidRPr="00627686" w:rsidRDefault="00BE2376" w:rsidP="00627686">
            <w:pPr>
              <w:pStyle w:val="Lijstalinea"/>
              <w:rPr>
                <w:rFonts w:ascii="Verdana" w:eastAsia="Verdana" w:hAnsi="Verdana" w:cs="Verdana"/>
                <w:i/>
                <w:iCs/>
                <w:sz w:val="20"/>
                <w:szCs w:val="20"/>
              </w:rPr>
            </w:pPr>
          </w:p>
          <w:p w14:paraId="535194A3" w14:textId="77777777" w:rsidR="00BE2376" w:rsidRPr="00F07ACE" w:rsidRDefault="00BE2376" w:rsidP="00F07ACE">
            <w:pPr>
              <w:pStyle w:val="Lijstalinea"/>
              <w:numPr>
                <w:ilvl w:val="0"/>
                <w:numId w:val="3"/>
              </w:numPr>
              <w:spacing w:line="224" w:lineRule="exact"/>
              <w:rPr>
                <w:rFonts w:ascii="Verdana" w:eastAsia="Verdana" w:hAnsi="Verdana" w:cs="Verdana"/>
                <w:i/>
                <w:iCs/>
                <w:sz w:val="20"/>
                <w:szCs w:val="20"/>
              </w:rPr>
            </w:pPr>
            <w:r w:rsidRPr="00F07ACE">
              <w:rPr>
                <w:rFonts w:ascii="Verdana" w:eastAsia="Verdana" w:hAnsi="Verdana" w:cs="Verdana"/>
                <w:i/>
                <w:iCs/>
                <w:sz w:val="20"/>
                <w:szCs w:val="20"/>
              </w:rPr>
              <w:t>In hoeverre is er nagedacht over de marketing?</w:t>
            </w:r>
          </w:p>
          <w:p w14:paraId="7BC01996" w14:textId="77777777" w:rsidR="00BE2376" w:rsidRPr="00627686" w:rsidRDefault="00BE2376" w:rsidP="00627686">
            <w:pPr>
              <w:pStyle w:val="Lijstalinea"/>
              <w:rPr>
                <w:rFonts w:ascii="Verdana" w:eastAsia="Verdana" w:hAnsi="Verdana" w:cs="Verdana"/>
                <w:i/>
                <w:iCs/>
                <w:sz w:val="20"/>
                <w:szCs w:val="20"/>
              </w:rPr>
            </w:pPr>
          </w:p>
          <w:p w14:paraId="52AB97B2" w14:textId="4E1D6DA7" w:rsidR="00BE2376" w:rsidRPr="00F07ACE" w:rsidRDefault="00BE2376" w:rsidP="00F07ACE">
            <w:pPr>
              <w:pStyle w:val="Lijstalinea"/>
              <w:numPr>
                <w:ilvl w:val="0"/>
                <w:numId w:val="3"/>
              </w:numPr>
              <w:spacing w:line="224" w:lineRule="exact"/>
              <w:rPr>
                <w:rFonts w:ascii="Verdana" w:eastAsia="Verdana" w:hAnsi="Verdana" w:cs="Verdana"/>
                <w:i/>
                <w:iCs/>
                <w:sz w:val="20"/>
                <w:szCs w:val="20"/>
              </w:rPr>
            </w:pPr>
            <w:r w:rsidRPr="00F07ACE">
              <w:rPr>
                <w:rFonts w:ascii="Verdana" w:eastAsia="Verdana" w:hAnsi="Verdana" w:cs="Verdana"/>
                <w:i/>
                <w:iCs/>
                <w:sz w:val="20"/>
                <w:szCs w:val="20"/>
              </w:rPr>
              <w:t>In hoeverre is er nagedacht over de financiën?</w:t>
            </w:r>
          </w:p>
        </w:tc>
        <w:tc>
          <w:tcPr>
            <w:tcW w:w="708" w:type="dxa"/>
            <w:tcBorders>
              <w:top w:val="single" w:sz="6" w:space="0" w:color="000000" w:themeColor="text1"/>
              <w:left w:val="single" w:sz="4" w:space="0" w:color="auto"/>
              <w:bottom w:val="single" w:sz="4" w:space="0" w:color="auto"/>
              <w:right w:val="single" w:sz="6" w:space="0" w:color="000000" w:themeColor="text1"/>
            </w:tcBorders>
          </w:tcPr>
          <w:p w14:paraId="1BE75B83" w14:textId="77777777" w:rsidR="00BE2376" w:rsidRPr="00627686"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6" w:space="0" w:color="000000" w:themeColor="text1"/>
              <w:left w:val="single" w:sz="6" w:space="0" w:color="000000" w:themeColor="text1"/>
              <w:bottom w:val="single" w:sz="4" w:space="0" w:color="auto"/>
              <w:right w:val="single" w:sz="6" w:space="0" w:color="000000" w:themeColor="text1"/>
            </w:tcBorders>
          </w:tcPr>
          <w:p w14:paraId="15AE6DE2" w14:textId="77777777" w:rsidR="00BE2376" w:rsidRPr="00627686" w:rsidRDefault="00BE2376" w:rsidP="040CA453">
            <w:pPr>
              <w:pStyle w:val="TableParagraph"/>
              <w:spacing w:line="226" w:lineRule="exact"/>
              <w:ind w:left="450" w:hanging="348"/>
              <w:rPr>
                <w:rFonts w:ascii="Verdana" w:eastAsia="Verdana" w:hAnsi="Verdana" w:cs="Verdana"/>
                <w:sz w:val="20"/>
                <w:szCs w:val="20"/>
              </w:rPr>
            </w:pPr>
          </w:p>
        </w:tc>
        <w:tc>
          <w:tcPr>
            <w:tcW w:w="709" w:type="dxa"/>
            <w:tcBorders>
              <w:top w:val="single" w:sz="6" w:space="0" w:color="000000" w:themeColor="text1"/>
              <w:left w:val="single" w:sz="6" w:space="0" w:color="000000" w:themeColor="text1"/>
              <w:bottom w:val="single" w:sz="4" w:space="0" w:color="auto"/>
              <w:right w:val="single" w:sz="6" w:space="0" w:color="000000" w:themeColor="text1"/>
            </w:tcBorders>
          </w:tcPr>
          <w:p w14:paraId="5FBA40E8" w14:textId="77777777" w:rsidR="00BE2376" w:rsidRPr="00627686" w:rsidRDefault="00BE2376" w:rsidP="040CA453">
            <w:pPr>
              <w:pStyle w:val="TableParagraph"/>
              <w:spacing w:line="226" w:lineRule="exact"/>
              <w:ind w:left="450" w:hanging="348"/>
              <w:rPr>
                <w:rFonts w:ascii="Verdana" w:eastAsia="Verdana" w:hAnsi="Verdana" w:cs="Verdana"/>
                <w:sz w:val="20"/>
                <w:szCs w:val="20"/>
              </w:rPr>
            </w:pPr>
          </w:p>
        </w:tc>
        <w:tc>
          <w:tcPr>
            <w:tcW w:w="709" w:type="dxa"/>
            <w:tcBorders>
              <w:top w:val="single" w:sz="6" w:space="0" w:color="000000" w:themeColor="text1"/>
              <w:left w:val="single" w:sz="6" w:space="0" w:color="000000" w:themeColor="text1"/>
              <w:bottom w:val="single" w:sz="4" w:space="0" w:color="auto"/>
              <w:right w:val="single" w:sz="6" w:space="0" w:color="000000" w:themeColor="text1"/>
            </w:tcBorders>
          </w:tcPr>
          <w:p w14:paraId="0758DAE7" w14:textId="77777777" w:rsidR="00BE2376" w:rsidRPr="00627686" w:rsidRDefault="00BE2376" w:rsidP="040CA453">
            <w:pPr>
              <w:pStyle w:val="TableParagraph"/>
              <w:spacing w:line="226" w:lineRule="exact"/>
              <w:ind w:left="450" w:hanging="348"/>
              <w:rPr>
                <w:rFonts w:ascii="Verdana" w:eastAsia="Verdana" w:hAnsi="Verdana" w:cs="Verdana"/>
                <w:sz w:val="20"/>
                <w:szCs w:val="20"/>
              </w:rPr>
            </w:pPr>
          </w:p>
        </w:tc>
        <w:tc>
          <w:tcPr>
            <w:tcW w:w="697" w:type="dxa"/>
            <w:tcBorders>
              <w:top w:val="single" w:sz="6" w:space="0" w:color="000000" w:themeColor="text1"/>
              <w:left w:val="single" w:sz="6" w:space="0" w:color="000000" w:themeColor="text1"/>
              <w:bottom w:val="single" w:sz="4" w:space="0" w:color="auto"/>
              <w:right w:val="single" w:sz="6" w:space="0" w:color="000000" w:themeColor="text1"/>
            </w:tcBorders>
          </w:tcPr>
          <w:p w14:paraId="76D2827E" w14:textId="77777777" w:rsidR="00BE2376" w:rsidRPr="00627686"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6" w:space="0" w:color="000000" w:themeColor="text1"/>
              <w:left w:val="single" w:sz="6" w:space="0" w:color="000000" w:themeColor="text1"/>
              <w:bottom w:val="single" w:sz="4" w:space="0" w:color="auto"/>
              <w:right w:val="single" w:sz="18" w:space="0" w:color="000000" w:themeColor="text1"/>
            </w:tcBorders>
          </w:tcPr>
          <w:p w14:paraId="04E50CEB" w14:textId="77777777" w:rsidR="00BE2376" w:rsidRPr="00627686" w:rsidRDefault="00BE2376" w:rsidP="040CA453">
            <w:pPr>
              <w:pStyle w:val="TableParagraph"/>
              <w:spacing w:line="226" w:lineRule="exact"/>
              <w:ind w:left="450" w:hanging="348"/>
              <w:rPr>
                <w:rFonts w:ascii="Verdana" w:eastAsia="Verdana" w:hAnsi="Verdana" w:cs="Verdana"/>
                <w:sz w:val="20"/>
                <w:szCs w:val="20"/>
              </w:rPr>
            </w:pPr>
          </w:p>
        </w:tc>
      </w:tr>
      <w:tr w:rsidR="00BE2376" w14:paraId="1C09049D" w14:textId="77777777" w:rsidTr="00BE2376">
        <w:trPr>
          <w:gridAfter w:val="1"/>
          <w:wAfter w:w="7" w:type="dxa"/>
          <w:trHeight w:val="520"/>
        </w:trPr>
        <w:tc>
          <w:tcPr>
            <w:tcW w:w="2127" w:type="dxa"/>
            <w:vMerge/>
            <w:tcBorders>
              <w:left w:val="single" w:sz="18" w:space="0" w:color="000000" w:themeColor="text1"/>
              <w:right w:val="single" w:sz="6" w:space="0" w:color="000000" w:themeColor="text1"/>
            </w:tcBorders>
            <w:vAlign w:val="center"/>
          </w:tcPr>
          <w:p w14:paraId="41459785" w14:textId="77777777" w:rsidR="00BE2376" w:rsidRPr="00627686" w:rsidRDefault="00BE2376" w:rsidP="040CA453">
            <w:pPr>
              <w:pStyle w:val="TableParagraph"/>
              <w:spacing w:line="271" w:lineRule="exact"/>
              <w:rPr>
                <w:rFonts w:ascii="Verdana" w:hAnsi="Verdana"/>
                <w:b/>
                <w:bCs/>
                <w:sz w:val="20"/>
                <w:szCs w:val="20"/>
              </w:rPr>
            </w:pPr>
          </w:p>
        </w:tc>
        <w:tc>
          <w:tcPr>
            <w:tcW w:w="4111" w:type="dxa"/>
            <w:vMerge/>
            <w:tcBorders>
              <w:left w:val="single" w:sz="6" w:space="0" w:color="000000" w:themeColor="text1"/>
              <w:right w:val="single" w:sz="4" w:space="0" w:color="auto"/>
            </w:tcBorders>
          </w:tcPr>
          <w:p w14:paraId="25D2A149" w14:textId="77777777" w:rsidR="00BE2376" w:rsidRPr="00A95B3E" w:rsidRDefault="00BE2376">
            <w:pPr>
              <w:pStyle w:val="Lijstalinea"/>
              <w:numPr>
                <w:ilvl w:val="0"/>
                <w:numId w:val="3"/>
              </w:numPr>
              <w:spacing w:line="224" w:lineRule="exact"/>
              <w:ind w:left="180" w:firstLine="0"/>
              <w:rPr>
                <w:rFonts w:ascii="Verdana" w:eastAsia="Verdana" w:hAnsi="Verdana" w:cs="Verdana"/>
                <w:i/>
                <w:iCs/>
                <w:sz w:val="20"/>
                <w:szCs w:val="20"/>
              </w:rPr>
            </w:pPr>
          </w:p>
        </w:tc>
        <w:tc>
          <w:tcPr>
            <w:tcW w:w="708" w:type="dxa"/>
            <w:tcBorders>
              <w:top w:val="single" w:sz="4" w:space="0" w:color="auto"/>
              <w:left w:val="single" w:sz="4" w:space="0" w:color="auto"/>
              <w:bottom w:val="single" w:sz="4" w:space="0" w:color="auto"/>
              <w:right w:val="single" w:sz="6" w:space="0" w:color="000000" w:themeColor="text1"/>
            </w:tcBorders>
          </w:tcPr>
          <w:p w14:paraId="1C822A70" w14:textId="77777777" w:rsidR="00BE2376" w:rsidRPr="00627686"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48A2D803" w14:textId="77777777" w:rsidR="00BE2376" w:rsidRPr="00627686" w:rsidRDefault="00BE2376" w:rsidP="040CA453">
            <w:pPr>
              <w:pStyle w:val="TableParagraph"/>
              <w:spacing w:line="226"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2A45D650" w14:textId="77777777" w:rsidR="00BE2376" w:rsidRPr="00627686" w:rsidRDefault="00BE2376" w:rsidP="040CA453">
            <w:pPr>
              <w:pStyle w:val="TableParagraph"/>
              <w:spacing w:line="226"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543B9221" w14:textId="77777777" w:rsidR="00BE2376" w:rsidRPr="00627686" w:rsidRDefault="00BE2376" w:rsidP="040CA453">
            <w:pPr>
              <w:pStyle w:val="TableParagraph"/>
              <w:spacing w:line="226" w:lineRule="exact"/>
              <w:ind w:left="450" w:hanging="348"/>
              <w:rPr>
                <w:rFonts w:ascii="Verdana" w:eastAsia="Verdana" w:hAnsi="Verdana" w:cs="Verdana"/>
                <w:sz w:val="20"/>
                <w:szCs w:val="20"/>
              </w:rPr>
            </w:pPr>
          </w:p>
        </w:tc>
        <w:tc>
          <w:tcPr>
            <w:tcW w:w="697" w:type="dxa"/>
            <w:tcBorders>
              <w:top w:val="single" w:sz="4" w:space="0" w:color="auto"/>
              <w:left w:val="single" w:sz="6" w:space="0" w:color="000000" w:themeColor="text1"/>
              <w:bottom w:val="single" w:sz="4" w:space="0" w:color="auto"/>
              <w:right w:val="single" w:sz="6" w:space="0" w:color="000000" w:themeColor="text1"/>
            </w:tcBorders>
          </w:tcPr>
          <w:p w14:paraId="0C61D861" w14:textId="77777777" w:rsidR="00BE2376" w:rsidRPr="00627686"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18" w:space="0" w:color="000000" w:themeColor="text1"/>
            </w:tcBorders>
          </w:tcPr>
          <w:p w14:paraId="20B6B34B" w14:textId="77777777" w:rsidR="00BE2376" w:rsidRPr="00627686" w:rsidRDefault="00BE2376" w:rsidP="040CA453">
            <w:pPr>
              <w:pStyle w:val="TableParagraph"/>
              <w:spacing w:line="226" w:lineRule="exact"/>
              <w:ind w:left="450" w:hanging="348"/>
              <w:rPr>
                <w:rFonts w:ascii="Verdana" w:eastAsia="Verdana" w:hAnsi="Verdana" w:cs="Verdana"/>
                <w:sz w:val="20"/>
                <w:szCs w:val="20"/>
              </w:rPr>
            </w:pPr>
          </w:p>
        </w:tc>
      </w:tr>
      <w:tr w:rsidR="00BE2376" w14:paraId="59B9A7DA" w14:textId="77777777" w:rsidTr="00BE2376">
        <w:trPr>
          <w:gridAfter w:val="1"/>
          <w:wAfter w:w="7" w:type="dxa"/>
          <w:trHeight w:val="670"/>
        </w:trPr>
        <w:tc>
          <w:tcPr>
            <w:tcW w:w="2127" w:type="dxa"/>
            <w:vMerge/>
            <w:tcBorders>
              <w:left w:val="single" w:sz="18" w:space="0" w:color="000000" w:themeColor="text1"/>
              <w:right w:val="single" w:sz="6" w:space="0" w:color="000000" w:themeColor="text1"/>
            </w:tcBorders>
            <w:vAlign w:val="center"/>
          </w:tcPr>
          <w:p w14:paraId="0CBC4542" w14:textId="77777777" w:rsidR="00BE2376" w:rsidRPr="00627686" w:rsidRDefault="00BE2376" w:rsidP="040CA453">
            <w:pPr>
              <w:pStyle w:val="TableParagraph"/>
              <w:spacing w:line="271" w:lineRule="exact"/>
              <w:rPr>
                <w:rFonts w:ascii="Verdana" w:hAnsi="Verdana"/>
                <w:b/>
                <w:bCs/>
                <w:sz w:val="20"/>
                <w:szCs w:val="20"/>
              </w:rPr>
            </w:pPr>
          </w:p>
        </w:tc>
        <w:tc>
          <w:tcPr>
            <w:tcW w:w="4111" w:type="dxa"/>
            <w:vMerge/>
            <w:tcBorders>
              <w:left w:val="single" w:sz="6" w:space="0" w:color="000000" w:themeColor="text1"/>
              <w:right w:val="single" w:sz="4" w:space="0" w:color="auto"/>
            </w:tcBorders>
          </w:tcPr>
          <w:p w14:paraId="2DB9BDF5" w14:textId="77777777" w:rsidR="00BE2376" w:rsidRPr="00A95B3E" w:rsidRDefault="00BE2376">
            <w:pPr>
              <w:pStyle w:val="Lijstalinea"/>
              <w:numPr>
                <w:ilvl w:val="0"/>
                <w:numId w:val="3"/>
              </w:numPr>
              <w:spacing w:line="224" w:lineRule="exact"/>
              <w:ind w:left="180" w:firstLine="0"/>
              <w:rPr>
                <w:rFonts w:ascii="Verdana" w:eastAsia="Verdana" w:hAnsi="Verdana" w:cs="Verdana"/>
                <w:i/>
                <w:iCs/>
                <w:sz w:val="20"/>
                <w:szCs w:val="20"/>
              </w:rPr>
            </w:pPr>
          </w:p>
        </w:tc>
        <w:tc>
          <w:tcPr>
            <w:tcW w:w="708" w:type="dxa"/>
            <w:tcBorders>
              <w:top w:val="single" w:sz="4" w:space="0" w:color="auto"/>
              <w:left w:val="single" w:sz="4" w:space="0" w:color="auto"/>
              <w:bottom w:val="single" w:sz="4" w:space="0" w:color="auto"/>
              <w:right w:val="single" w:sz="6" w:space="0" w:color="000000" w:themeColor="text1"/>
            </w:tcBorders>
          </w:tcPr>
          <w:p w14:paraId="49B936B2" w14:textId="77777777" w:rsidR="00BE2376" w:rsidRPr="00627686"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61742A92" w14:textId="77777777" w:rsidR="00BE2376" w:rsidRPr="00627686" w:rsidRDefault="00BE2376" w:rsidP="040CA453">
            <w:pPr>
              <w:pStyle w:val="TableParagraph"/>
              <w:spacing w:line="226"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4092100F" w14:textId="77777777" w:rsidR="00BE2376" w:rsidRPr="00627686" w:rsidRDefault="00BE2376" w:rsidP="040CA453">
            <w:pPr>
              <w:pStyle w:val="TableParagraph"/>
              <w:spacing w:line="226"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3E7EF44E" w14:textId="77777777" w:rsidR="00BE2376" w:rsidRPr="00627686" w:rsidRDefault="00BE2376" w:rsidP="040CA453">
            <w:pPr>
              <w:pStyle w:val="TableParagraph"/>
              <w:spacing w:line="226" w:lineRule="exact"/>
              <w:ind w:left="450" w:hanging="348"/>
              <w:rPr>
                <w:rFonts w:ascii="Verdana" w:eastAsia="Verdana" w:hAnsi="Verdana" w:cs="Verdana"/>
                <w:sz w:val="20"/>
                <w:szCs w:val="20"/>
              </w:rPr>
            </w:pPr>
          </w:p>
        </w:tc>
        <w:tc>
          <w:tcPr>
            <w:tcW w:w="697" w:type="dxa"/>
            <w:tcBorders>
              <w:top w:val="single" w:sz="4" w:space="0" w:color="auto"/>
              <w:left w:val="single" w:sz="6" w:space="0" w:color="000000" w:themeColor="text1"/>
              <w:bottom w:val="single" w:sz="4" w:space="0" w:color="auto"/>
              <w:right w:val="single" w:sz="6" w:space="0" w:color="000000" w:themeColor="text1"/>
            </w:tcBorders>
          </w:tcPr>
          <w:p w14:paraId="276F1A8C" w14:textId="77777777" w:rsidR="00BE2376" w:rsidRPr="00627686"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18" w:space="0" w:color="000000" w:themeColor="text1"/>
            </w:tcBorders>
          </w:tcPr>
          <w:p w14:paraId="6C5A27E7" w14:textId="77777777" w:rsidR="00BE2376" w:rsidRPr="00627686" w:rsidRDefault="00BE2376" w:rsidP="040CA453">
            <w:pPr>
              <w:pStyle w:val="TableParagraph"/>
              <w:spacing w:line="226" w:lineRule="exact"/>
              <w:ind w:left="450" w:hanging="348"/>
              <w:rPr>
                <w:rFonts w:ascii="Verdana" w:eastAsia="Verdana" w:hAnsi="Verdana" w:cs="Verdana"/>
                <w:sz w:val="20"/>
                <w:szCs w:val="20"/>
              </w:rPr>
            </w:pPr>
          </w:p>
        </w:tc>
      </w:tr>
      <w:tr w:rsidR="00BE2376" w14:paraId="05247913" w14:textId="77777777" w:rsidTr="00BE2376">
        <w:trPr>
          <w:gridAfter w:val="1"/>
          <w:wAfter w:w="7" w:type="dxa"/>
          <w:trHeight w:val="670"/>
        </w:trPr>
        <w:tc>
          <w:tcPr>
            <w:tcW w:w="2127" w:type="dxa"/>
            <w:vMerge/>
            <w:tcBorders>
              <w:left w:val="single" w:sz="18" w:space="0" w:color="000000" w:themeColor="text1"/>
              <w:right w:val="single" w:sz="6" w:space="0" w:color="000000" w:themeColor="text1"/>
            </w:tcBorders>
            <w:vAlign w:val="center"/>
          </w:tcPr>
          <w:p w14:paraId="06BE4E6E" w14:textId="77777777" w:rsidR="00BE2376" w:rsidRPr="00627686" w:rsidRDefault="00BE2376" w:rsidP="040CA453">
            <w:pPr>
              <w:pStyle w:val="TableParagraph"/>
              <w:spacing w:line="271" w:lineRule="exact"/>
              <w:rPr>
                <w:rFonts w:ascii="Verdana" w:hAnsi="Verdana"/>
                <w:b/>
                <w:bCs/>
                <w:sz w:val="20"/>
                <w:szCs w:val="20"/>
              </w:rPr>
            </w:pPr>
          </w:p>
        </w:tc>
        <w:tc>
          <w:tcPr>
            <w:tcW w:w="4111" w:type="dxa"/>
            <w:vMerge/>
            <w:tcBorders>
              <w:left w:val="single" w:sz="6" w:space="0" w:color="000000" w:themeColor="text1"/>
              <w:right w:val="single" w:sz="4" w:space="0" w:color="auto"/>
            </w:tcBorders>
          </w:tcPr>
          <w:p w14:paraId="4DD3831D" w14:textId="77777777" w:rsidR="00BE2376" w:rsidRPr="00A95B3E" w:rsidRDefault="00BE2376">
            <w:pPr>
              <w:pStyle w:val="Lijstalinea"/>
              <w:numPr>
                <w:ilvl w:val="0"/>
                <w:numId w:val="3"/>
              </w:numPr>
              <w:spacing w:line="224" w:lineRule="exact"/>
              <w:ind w:left="180" w:firstLine="0"/>
              <w:rPr>
                <w:rFonts w:ascii="Verdana" w:eastAsia="Verdana" w:hAnsi="Verdana" w:cs="Verdana"/>
                <w:i/>
                <w:iCs/>
                <w:sz w:val="20"/>
                <w:szCs w:val="20"/>
              </w:rPr>
            </w:pPr>
          </w:p>
        </w:tc>
        <w:tc>
          <w:tcPr>
            <w:tcW w:w="708" w:type="dxa"/>
            <w:tcBorders>
              <w:top w:val="single" w:sz="4" w:space="0" w:color="auto"/>
              <w:left w:val="single" w:sz="4" w:space="0" w:color="auto"/>
              <w:bottom w:val="single" w:sz="4" w:space="0" w:color="auto"/>
              <w:right w:val="single" w:sz="6" w:space="0" w:color="000000" w:themeColor="text1"/>
            </w:tcBorders>
          </w:tcPr>
          <w:p w14:paraId="4659CF5E" w14:textId="77777777" w:rsidR="00BE2376" w:rsidRPr="00627686"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7E752F33" w14:textId="77777777" w:rsidR="00BE2376" w:rsidRPr="00627686" w:rsidRDefault="00BE2376" w:rsidP="040CA453">
            <w:pPr>
              <w:pStyle w:val="TableParagraph"/>
              <w:spacing w:line="226"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70A0A080" w14:textId="77777777" w:rsidR="00BE2376" w:rsidRPr="00627686" w:rsidRDefault="00BE2376" w:rsidP="040CA453">
            <w:pPr>
              <w:pStyle w:val="TableParagraph"/>
              <w:spacing w:line="226"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6" w:space="0" w:color="000000" w:themeColor="text1"/>
            </w:tcBorders>
          </w:tcPr>
          <w:p w14:paraId="5D3A3AC5" w14:textId="77777777" w:rsidR="00BE2376" w:rsidRPr="00627686" w:rsidRDefault="00BE2376" w:rsidP="040CA453">
            <w:pPr>
              <w:pStyle w:val="TableParagraph"/>
              <w:spacing w:line="226" w:lineRule="exact"/>
              <w:ind w:left="450" w:hanging="348"/>
              <w:rPr>
                <w:rFonts w:ascii="Verdana" w:eastAsia="Verdana" w:hAnsi="Verdana" w:cs="Verdana"/>
                <w:sz w:val="20"/>
                <w:szCs w:val="20"/>
              </w:rPr>
            </w:pPr>
          </w:p>
        </w:tc>
        <w:tc>
          <w:tcPr>
            <w:tcW w:w="697" w:type="dxa"/>
            <w:tcBorders>
              <w:top w:val="single" w:sz="4" w:space="0" w:color="auto"/>
              <w:left w:val="single" w:sz="6" w:space="0" w:color="000000" w:themeColor="text1"/>
              <w:bottom w:val="single" w:sz="4" w:space="0" w:color="auto"/>
              <w:right w:val="single" w:sz="6" w:space="0" w:color="000000" w:themeColor="text1"/>
            </w:tcBorders>
          </w:tcPr>
          <w:p w14:paraId="1DED838A" w14:textId="77777777" w:rsidR="00BE2376" w:rsidRPr="00627686"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4" w:space="0" w:color="auto"/>
              <w:right w:val="single" w:sz="18" w:space="0" w:color="000000" w:themeColor="text1"/>
            </w:tcBorders>
          </w:tcPr>
          <w:p w14:paraId="3BDC1528" w14:textId="77777777" w:rsidR="00BE2376" w:rsidRPr="00627686" w:rsidRDefault="00BE2376" w:rsidP="040CA453">
            <w:pPr>
              <w:pStyle w:val="TableParagraph"/>
              <w:spacing w:line="226" w:lineRule="exact"/>
              <w:ind w:left="450" w:hanging="348"/>
              <w:rPr>
                <w:rFonts w:ascii="Verdana" w:eastAsia="Verdana" w:hAnsi="Verdana" w:cs="Verdana"/>
                <w:sz w:val="20"/>
                <w:szCs w:val="20"/>
              </w:rPr>
            </w:pPr>
          </w:p>
        </w:tc>
      </w:tr>
      <w:tr w:rsidR="00BE2376" w14:paraId="3514FB23" w14:textId="77777777" w:rsidTr="00BE2376">
        <w:trPr>
          <w:gridAfter w:val="1"/>
          <w:wAfter w:w="7" w:type="dxa"/>
          <w:trHeight w:val="710"/>
        </w:trPr>
        <w:tc>
          <w:tcPr>
            <w:tcW w:w="2127" w:type="dxa"/>
            <w:vMerge/>
            <w:tcBorders>
              <w:left w:val="single" w:sz="18" w:space="0" w:color="000000" w:themeColor="text1"/>
              <w:bottom w:val="single" w:sz="6" w:space="0" w:color="000000" w:themeColor="text1"/>
              <w:right w:val="single" w:sz="6" w:space="0" w:color="000000" w:themeColor="text1"/>
            </w:tcBorders>
            <w:vAlign w:val="center"/>
          </w:tcPr>
          <w:p w14:paraId="0F02F77B" w14:textId="77777777" w:rsidR="00BE2376" w:rsidRPr="00627686" w:rsidRDefault="00BE2376" w:rsidP="040CA453">
            <w:pPr>
              <w:pStyle w:val="TableParagraph"/>
              <w:spacing w:line="271" w:lineRule="exact"/>
              <w:rPr>
                <w:rFonts w:ascii="Verdana" w:hAnsi="Verdana"/>
                <w:b/>
                <w:bCs/>
                <w:sz w:val="20"/>
                <w:szCs w:val="20"/>
              </w:rPr>
            </w:pPr>
          </w:p>
        </w:tc>
        <w:tc>
          <w:tcPr>
            <w:tcW w:w="4111" w:type="dxa"/>
            <w:vMerge/>
            <w:tcBorders>
              <w:left w:val="single" w:sz="6" w:space="0" w:color="000000" w:themeColor="text1"/>
              <w:bottom w:val="single" w:sz="6" w:space="0" w:color="000000" w:themeColor="text1"/>
              <w:right w:val="single" w:sz="4" w:space="0" w:color="auto"/>
            </w:tcBorders>
          </w:tcPr>
          <w:p w14:paraId="7FDCE0AD" w14:textId="77777777" w:rsidR="00BE2376" w:rsidRPr="00A95B3E" w:rsidRDefault="00BE2376">
            <w:pPr>
              <w:pStyle w:val="Lijstalinea"/>
              <w:numPr>
                <w:ilvl w:val="0"/>
                <w:numId w:val="3"/>
              </w:numPr>
              <w:spacing w:line="224" w:lineRule="exact"/>
              <w:ind w:left="180" w:firstLine="0"/>
              <w:rPr>
                <w:rFonts w:ascii="Verdana" w:eastAsia="Verdana" w:hAnsi="Verdana" w:cs="Verdana"/>
                <w:i/>
                <w:iCs/>
                <w:sz w:val="20"/>
                <w:szCs w:val="20"/>
              </w:rPr>
            </w:pPr>
          </w:p>
        </w:tc>
        <w:tc>
          <w:tcPr>
            <w:tcW w:w="708" w:type="dxa"/>
            <w:tcBorders>
              <w:top w:val="single" w:sz="4" w:space="0" w:color="auto"/>
              <w:left w:val="single" w:sz="4" w:space="0" w:color="auto"/>
              <w:bottom w:val="single" w:sz="6" w:space="0" w:color="000000" w:themeColor="text1"/>
              <w:right w:val="single" w:sz="6" w:space="0" w:color="000000" w:themeColor="text1"/>
            </w:tcBorders>
          </w:tcPr>
          <w:p w14:paraId="57A4597D" w14:textId="77777777" w:rsidR="00BE2376" w:rsidRPr="00627686"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6" w:space="0" w:color="000000" w:themeColor="text1"/>
              <w:right w:val="single" w:sz="6" w:space="0" w:color="000000" w:themeColor="text1"/>
            </w:tcBorders>
          </w:tcPr>
          <w:p w14:paraId="5709E800" w14:textId="77777777" w:rsidR="00BE2376" w:rsidRPr="00627686" w:rsidRDefault="00BE2376" w:rsidP="040CA453">
            <w:pPr>
              <w:pStyle w:val="TableParagraph"/>
              <w:spacing w:line="226"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6" w:space="0" w:color="000000" w:themeColor="text1"/>
              <w:right w:val="single" w:sz="6" w:space="0" w:color="000000" w:themeColor="text1"/>
            </w:tcBorders>
          </w:tcPr>
          <w:p w14:paraId="32162ECE" w14:textId="77777777" w:rsidR="00BE2376" w:rsidRPr="00627686" w:rsidRDefault="00BE2376" w:rsidP="040CA453">
            <w:pPr>
              <w:pStyle w:val="TableParagraph"/>
              <w:spacing w:line="226" w:lineRule="exact"/>
              <w:ind w:left="450" w:hanging="348"/>
              <w:rPr>
                <w:rFonts w:ascii="Verdana" w:eastAsia="Verdana" w:hAnsi="Verdana" w:cs="Verdana"/>
                <w:sz w:val="20"/>
                <w:szCs w:val="20"/>
              </w:rPr>
            </w:pPr>
          </w:p>
        </w:tc>
        <w:tc>
          <w:tcPr>
            <w:tcW w:w="709" w:type="dxa"/>
            <w:tcBorders>
              <w:top w:val="single" w:sz="4" w:space="0" w:color="auto"/>
              <w:left w:val="single" w:sz="6" w:space="0" w:color="000000" w:themeColor="text1"/>
              <w:bottom w:val="single" w:sz="6" w:space="0" w:color="000000" w:themeColor="text1"/>
              <w:right w:val="single" w:sz="6" w:space="0" w:color="000000" w:themeColor="text1"/>
            </w:tcBorders>
          </w:tcPr>
          <w:p w14:paraId="180E5068" w14:textId="77777777" w:rsidR="00BE2376" w:rsidRPr="00627686" w:rsidRDefault="00BE2376" w:rsidP="040CA453">
            <w:pPr>
              <w:pStyle w:val="TableParagraph"/>
              <w:spacing w:line="226" w:lineRule="exact"/>
              <w:ind w:left="450" w:hanging="348"/>
              <w:rPr>
                <w:rFonts w:ascii="Verdana" w:eastAsia="Verdana" w:hAnsi="Verdana" w:cs="Verdana"/>
                <w:sz w:val="20"/>
                <w:szCs w:val="20"/>
              </w:rPr>
            </w:pPr>
          </w:p>
        </w:tc>
        <w:tc>
          <w:tcPr>
            <w:tcW w:w="697" w:type="dxa"/>
            <w:tcBorders>
              <w:top w:val="single" w:sz="4" w:space="0" w:color="auto"/>
              <w:left w:val="single" w:sz="6" w:space="0" w:color="000000" w:themeColor="text1"/>
              <w:bottom w:val="single" w:sz="6" w:space="0" w:color="000000" w:themeColor="text1"/>
              <w:right w:val="single" w:sz="6" w:space="0" w:color="000000" w:themeColor="text1"/>
            </w:tcBorders>
          </w:tcPr>
          <w:p w14:paraId="782F68C4" w14:textId="77777777" w:rsidR="00BE2376" w:rsidRPr="00627686" w:rsidRDefault="00BE2376" w:rsidP="040CA453">
            <w:pPr>
              <w:pStyle w:val="TableParagraph"/>
              <w:spacing w:line="226" w:lineRule="exact"/>
              <w:ind w:left="450" w:hanging="351"/>
              <w:rPr>
                <w:rFonts w:ascii="Verdana" w:eastAsia="Verdana" w:hAnsi="Verdana" w:cs="Verdana"/>
                <w:sz w:val="20"/>
                <w:szCs w:val="20"/>
              </w:rPr>
            </w:pPr>
          </w:p>
        </w:tc>
        <w:tc>
          <w:tcPr>
            <w:tcW w:w="709" w:type="dxa"/>
            <w:tcBorders>
              <w:top w:val="single" w:sz="4" w:space="0" w:color="auto"/>
              <w:left w:val="single" w:sz="6" w:space="0" w:color="000000" w:themeColor="text1"/>
              <w:bottom w:val="single" w:sz="6" w:space="0" w:color="000000" w:themeColor="text1"/>
              <w:right w:val="single" w:sz="18" w:space="0" w:color="000000" w:themeColor="text1"/>
            </w:tcBorders>
          </w:tcPr>
          <w:p w14:paraId="4DD30FE1" w14:textId="77777777" w:rsidR="00BE2376" w:rsidRPr="00627686" w:rsidRDefault="00BE2376" w:rsidP="040CA453">
            <w:pPr>
              <w:pStyle w:val="TableParagraph"/>
              <w:spacing w:line="226" w:lineRule="exact"/>
              <w:ind w:left="450" w:hanging="348"/>
              <w:rPr>
                <w:rFonts w:ascii="Verdana" w:eastAsia="Verdana" w:hAnsi="Verdana" w:cs="Verdana"/>
                <w:sz w:val="20"/>
                <w:szCs w:val="20"/>
              </w:rPr>
            </w:pPr>
          </w:p>
        </w:tc>
      </w:tr>
      <w:tr w:rsidR="00C66243" w14:paraId="0C9D2F1B" w14:textId="77777777" w:rsidTr="00C66243">
        <w:trPr>
          <w:gridAfter w:val="1"/>
          <w:wAfter w:w="7" w:type="dxa"/>
          <w:trHeight w:val="240"/>
        </w:trPr>
        <w:tc>
          <w:tcPr>
            <w:tcW w:w="10479" w:type="dxa"/>
            <w:gridSpan w:val="8"/>
            <w:tcBorders>
              <w:top w:val="single" w:sz="6" w:space="0" w:color="000000" w:themeColor="text1"/>
              <w:left w:val="single" w:sz="18" w:space="0" w:color="auto"/>
              <w:bottom w:val="single" w:sz="18" w:space="0" w:color="auto"/>
              <w:right w:val="single" w:sz="18" w:space="0" w:color="000000" w:themeColor="text1"/>
            </w:tcBorders>
            <w:shd w:val="clear" w:color="auto" w:fill="A6DE36"/>
            <w:vAlign w:val="center"/>
          </w:tcPr>
          <w:p w14:paraId="520E0533" w14:textId="37B85AF1" w:rsidR="00C66243" w:rsidRDefault="00C66243" w:rsidP="00237916">
            <w:pPr>
              <w:pStyle w:val="TableParagraph"/>
              <w:spacing w:line="225" w:lineRule="exact"/>
              <w:rPr>
                <w:rFonts w:ascii="Verdana" w:eastAsia="Verdana" w:hAnsi="Verdana" w:cs="Verdana"/>
                <w:b/>
                <w:bCs/>
                <w:sz w:val="20"/>
                <w:szCs w:val="20"/>
                <w:lang w:val="en-US"/>
              </w:rPr>
            </w:pPr>
            <w:r w:rsidRPr="040CA453">
              <w:rPr>
                <w:rFonts w:ascii="Verdana" w:eastAsia="Verdana" w:hAnsi="Verdana" w:cs="Verdana"/>
                <w:b/>
                <w:bCs/>
                <w:sz w:val="20"/>
                <w:szCs w:val="20"/>
                <w:lang w:val="en-US"/>
              </w:rPr>
              <w:t>TOTAALSCORE</w:t>
            </w:r>
            <w:r>
              <w:rPr>
                <w:rFonts w:ascii="Verdana" w:eastAsia="Verdana" w:hAnsi="Verdana" w:cs="Verdana"/>
                <w:b/>
                <w:bCs/>
                <w:sz w:val="20"/>
                <w:szCs w:val="20"/>
                <w:lang w:val="en-US"/>
              </w:rPr>
              <w:t>:</w:t>
            </w:r>
            <w:r w:rsidR="00695099">
              <w:rPr>
                <w:rFonts w:ascii="Verdana" w:eastAsia="Verdana" w:hAnsi="Verdana" w:cs="Verdana"/>
                <w:b/>
                <w:bCs/>
                <w:sz w:val="20"/>
                <w:szCs w:val="20"/>
                <w:lang w:val="en-US"/>
              </w:rPr>
              <w:t xml:space="preserve">                                                         /8</w:t>
            </w:r>
            <w:r w:rsidR="007E787B">
              <w:rPr>
                <w:rFonts w:ascii="Verdana" w:eastAsia="Verdana" w:hAnsi="Verdana" w:cs="Verdana"/>
                <w:b/>
                <w:bCs/>
                <w:sz w:val="20"/>
                <w:szCs w:val="20"/>
                <w:lang w:val="en-US"/>
              </w:rPr>
              <w:t>5</w:t>
            </w:r>
          </w:p>
          <w:p w14:paraId="4D779D40" w14:textId="56BE606E" w:rsidR="00C66243" w:rsidRDefault="00C66243" w:rsidP="040CA453">
            <w:pPr>
              <w:widowControl w:val="0"/>
              <w:rPr>
                <w:rFonts w:ascii="Verdana" w:eastAsia="Verdana" w:hAnsi="Verdana" w:cs="Verdana"/>
                <w:sz w:val="20"/>
                <w:szCs w:val="20"/>
              </w:rPr>
            </w:pPr>
          </w:p>
        </w:tc>
      </w:tr>
    </w:tbl>
    <w:p w14:paraId="7C12CA3F" w14:textId="77E5D389" w:rsidR="003324FE" w:rsidRDefault="003324FE" w:rsidP="040CA453"/>
    <w:p w14:paraId="23D55ABA" w14:textId="77777777" w:rsidR="00B17450" w:rsidRDefault="00B17450" w:rsidP="00B17450"/>
    <w:p w14:paraId="4D9BCC1D" w14:textId="6CF24DC6" w:rsidR="00B17450" w:rsidRPr="003324FE" w:rsidRDefault="003324FE" w:rsidP="00B17450">
      <w:pPr>
        <w:rPr>
          <w:rFonts w:ascii="Verdana" w:eastAsia="Arial" w:hAnsi="Verdana"/>
          <w:bCs/>
        </w:rPr>
      </w:pPr>
      <w:r w:rsidRPr="000C6885">
        <w:rPr>
          <w:rFonts w:ascii="Verdana" w:eastAsia="Arial" w:hAnsi="Verdana"/>
          <w:bCs/>
        </w:rPr>
        <w:t xml:space="preserve">In de onderstaande tabel kun je aangeven wat de belangrijkste feedback is van je beoordelaar en medeleerlingen. </w:t>
      </w:r>
      <w:r w:rsidR="000C6885" w:rsidRPr="000C6885">
        <w:rPr>
          <w:rFonts w:ascii="Verdana" w:eastAsia="Arial" w:hAnsi="Verdana"/>
          <w:bCs/>
        </w:rPr>
        <w:t>Ook kun</w:t>
      </w:r>
      <w:r w:rsidRPr="000C6885">
        <w:rPr>
          <w:rFonts w:ascii="Verdana" w:eastAsia="Arial" w:hAnsi="Verdana"/>
          <w:bCs/>
        </w:rPr>
        <w:t xml:space="preserve"> je</w:t>
      </w:r>
      <w:r w:rsidR="00751DD1">
        <w:rPr>
          <w:rFonts w:ascii="Verdana" w:eastAsia="Arial" w:hAnsi="Verdana"/>
          <w:bCs/>
        </w:rPr>
        <w:t xml:space="preserve"> zelf</w:t>
      </w:r>
      <w:r w:rsidRPr="000C6885">
        <w:rPr>
          <w:rFonts w:ascii="Verdana" w:eastAsia="Arial" w:hAnsi="Verdana"/>
          <w:bCs/>
        </w:rPr>
        <w:t xml:space="preserve"> enkele leerpunten benoemen</w:t>
      </w:r>
      <w:r w:rsidR="000C6885" w:rsidRPr="000C6885">
        <w:rPr>
          <w:rFonts w:ascii="Verdana" w:eastAsia="Arial" w:hAnsi="Verdana"/>
          <w:bCs/>
        </w:rPr>
        <w:t xml:space="preserve">, zodat je weet </w:t>
      </w:r>
      <w:r w:rsidR="000C6885">
        <w:rPr>
          <w:rFonts w:ascii="Verdana" w:eastAsia="Arial" w:hAnsi="Verdana"/>
          <w:bCs/>
        </w:rPr>
        <w:t>waar je de volgende keer extra op kunt letten</w:t>
      </w:r>
      <w:r w:rsidRPr="000C6885">
        <w:rPr>
          <w:rFonts w:ascii="Verdana" w:eastAsia="Arial" w:hAnsi="Verdana"/>
          <w:bCs/>
        </w:rPr>
        <w:t xml:space="preserve">. </w:t>
      </w:r>
    </w:p>
    <w:p w14:paraId="3119FE4F" w14:textId="77777777" w:rsidR="003324FE" w:rsidRPr="00157FBF" w:rsidRDefault="003324FE" w:rsidP="003324FE">
      <w:pPr>
        <w:rPr>
          <w:rFonts w:ascii="Verdana" w:eastAsia="Arial" w:hAnsi="Verdana"/>
          <w:bCs/>
          <w:sz w:val="24"/>
          <w:szCs w:val="24"/>
        </w:rPr>
      </w:pPr>
    </w:p>
    <w:tbl>
      <w:tblPr>
        <w:tblStyle w:val="NormalTable0"/>
        <w:tblW w:w="0" w:type="auto"/>
        <w:tblInd w:w="97" w:type="dxa"/>
        <w:tblLayout w:type="fixed"/>
        <w:tblLook w:val="01E0" w:firstRow="1" w:lastRow="1" w:firstColumn="1" w:lastColumn="1" w:noHBand="0" w:noVBand="0"/>
      </w:tblPr>
      <w:tblGrid>
        <w:gridCol w:w="1807"/>
        <w:gridCol w:w="7482"/>
      </w:tblGrid>
      <w:tr w:rsidR="003324FE" w:rsidRPr="00157FBF" w14:paraId="3AC38BDE" w14:textId="77777777" w:rsidTr="002E37FB">
        <w:trPr>
          <w:trHeight w:hRule="exact" w:val="1775"/>
        </w:trPr>
        <w:tc>
          <w:tcPr>
            <w:tcW w:w="1807" w:type="dxa"/>
            <w:tcBorders>
              <w:top w:val="single" w:sz="12" w:space="0" w:color="auto"/>
              <w:left w:val="single" w:sz="12" w:space="0" w:color="auto"/>
              <w:bottom w:val="single" w:sz="4" w:space="0" w:color="auto"/>
              <w:right w:val="single" w:sz="4" w:space="0" w:color="auto"/>
            </w:tcBorders>
          </w:tcPr>
          <w:p w14:paraId="4D3DF0B1" w14:textId="57D543E6" w:rsidR="003324FE" w:rsidRPr="00157FBF" w:rsidRDefault="003324FE" w:rsidP="009113C9">
            <w:pPr>
              <w:pStyle w:val="TableParagraph"/>
              <w:spacing w:line="263" w:lineRule="exact"/>
              <w:ind w:left="85"/>
              <w:rPr>
                <w:rFonts w:ascii="Verdana" w:eastAsia="Arial" w:hAnsi="Verdana" w:cs="Arial"/>
                <w:b/>
                <w:bCs/>
                <w:sz w:val="24"/>
                <w:szCs w:val="24"/>
              </w:rPr>
            </w:pPr>
            <w:r>
              <w:rPr>
                <w:rFonts w:ascii="Verdana" w:eastAsia="Arial" w:hAnsi="Verdana" w:cs="Arial"/>
                <w:b/>
                <w:bCs/>
                <w:sz w:val="24"/>
                <w:szCs w:val="24"/>
              </w:rPr>
              <w:t>Feedback b</w:t>
            </w:r>
            <w:r w:rsidRPr="00157FBF">
              <w:rPr>
                <w:rFonts w:ascii="Verdana" w:eastAsia="Arial" w:hAnsi="Verdana" w:cs="Arial"/>
                <w:b/>
                <w:bCs/>
                <w:sz w:val="24"/>
                <w:szCs w:val="24"/>
              </w:rPr>
              <w:t>eoordela</w:t>
            </w:r>
            <w:r w:rsidRPr="00157FBF">
              <w:rPr>
                <w:rFonts w:ascii="Verdana" w:eastAsia="Arial" w:hAnsi="Verdana" w:cs="Arial"/>
                <w:b/>
                <w:bCs/>
                <w:spacing w:val="-2"/>
                <w:sz w:val="24"/>
                <w:szCs w:val="24"/>
              </w:rPr>
              <w:t>a</w:t>
            </w:r>
            <w:r w:rsidRPr="00157FBF">
              <w:rPr>
                <w:rFonts w:ascii="Verdana" w:eastAsia="Arial" w:hAnsi="Verdana" w:cs="Arial"/>
                <w:b/>
                <w:bCs/>
                <w:sz w:val="24"/>
                <w:szCs w:val="24"/>
              </w:rPr>
              <w:t>r</w:t>
            </w:r>
          </w:p>
          <w:p w14:paraId="5C47A7E4" w14:textId="77777777" w:rsidR="003324FE" w:rsidRPr="00157FBF" w:rsidRDefault="003324FE" w:rsidP="009113C9">
            <w:pPr>
              <w:pStyle w:val="TableParagraph"/>
              <w:spacing w:line="263" w:lineRule="exact"/>
              <w:ind w:left="85"/>
              <w:rPr>
                <w:rFonts w:ascii="Verdana" w:eastAsia="Arial" w:hAnsi="Verdana" w:cs="Arial"/>
                <w:sz w:val="24"/>
                <w:szCs w:val="24"/>
              </w:rPr>
            </w:pPr>
          </w:p>
          <w:p w14:paraId="4400BDC1" w14:textId="77777777" w:rsidR="003324FE" w:rsidRPr="00157FBF" w:rsidRDefault="003324FE" w:rsidP="009113C9">
            <w:pPr>
              <w:pStyle w:val="TableParagraph"/>
              <w:spacing w:line="263" w:lineRule="exact"/>
              <w:ind w:left="85"/>
              <w:rPr>
                <w:rFonts w:ascii="Verdana" w:eastAsia="Arial" w:hAnsi="Verdana" w:cs="Arial"/>
                <w:sz w:val="24"/>
                <w:szCs w:val="24"/>
              </w:rPr>
            </w:pPr>
          </w:p>
          <w:p w14:paraId="6B7C6C7A" w14:textId="77777777" w:rsidR="003324FE" w:rsidRPr="00157FBF" w:rsidRDefault="003324FE" w:rsidP="009113C9">
            <w:pPr>
              <w:pStyle w:val="TableParagraph"/>
              <w:spacing w:line="263" w:lineRule="exact"/>
              <w:ind w:left="85"/>
              <w:rPr>
                <w:rFonts w:ascii="Verdana" w:eastAsia="Arial" w:hAnsi="Verdana" w:cs="Arial"/>
                <w:sz w:val="24"/>
                <w:szCs w:val="24"/>
              </w:rPr>
            </w:pPr>
          </w:p>
        </w:tc>
        <w:tc>
          <w:tcPr>
            <w:tcW w:w="7482" w:type="dxa"/>
            <w:tcBorders>
              <w:top w:val="single" w:sz="12" w:space="0" w:color="auto"/>
              <w:left w:val="single" w:sz="4" w:space="0" w:color="auto"/>
              <w:bottom w:val="single" w:sz="4" w:space="0" w:color="auto"/>
              <w:right w:val="single" w:sz="12" w:space="0" w:color="auto"/>
            </w:tcBorders>
          </w:tcPr>
          <w:p w14:paraId="1F5A7C95" w14:textId="77777777" w:rsidR="003324FE" w:rsidRPr="00157FBF" w:rsidRDefault="003324FE" w:rsidP="009113C9">
            <w:pPr>
              <w:pStyle w:val="TableParagraph"/>
              <w:ind w:left="462"/>
              <w:rPr>
                <w:rFonts w:ascii="Verdana" w:eastAsia="Wingdings" w:hAnsi="Verdana" w:cs="Wingdings"/>
                <w:sz w:val="24"/>
                <w:szCs w:val="24"/>
              </w:rPr>
            </w:pPr>
            <w:r w:rsidRPr="00157FBF">
              <w:rPr>
                <w:rFonts w:ascii="Verdana" w:eastAsia="Wingdings" w:hAnsi="Verdana" w:cs="Wingdings"/>
                <w:sz w:val="24"/>
                <w:szCs w:val="24"/>
              </w:rPr>
              <w:t></w:t>
            </w:r>
          </w:p>
          <w:p w14:paraId="6D6A2822" w14:textId="77777777" w:rsidR="003324FE" w:rsidRDefault="003324FE" w:rsidP="009113C9">
            <w:pPr>
              <w:pStyle w:val="TableParagraph"/>
              <w:spacing w:before="9" w:line="170" w:lineRule="exact"/>
              <w:rPr>
                <w:rFonts w:ascii="Verdana" w:hAnsi="Verdana"/>
                <w:sz w:val="24"/>
                <w:szCs w:val="24"/>
              </w:rPr>
            </w:pPr>
          </w:p>
          <w:p w14:paraId="2CBD42CC" w14:textId="77777777" w:rsidR="005B2464" w:rsidRDefault="005B2464" w:rsidP="009113C9">
            <w:pPr>
              <w:pStyle w:val="TableParagraph"/>
              <w:spacing w:before="9" w:line="170" w:lineRule="exact"/>
              <w:rPr>
                <w:rFonts w:ascii="Verdana" w:hAnsi="Verdana"/>
                <w:sz w:val="24"/>
                <w:szCs w:val="24"/>
              </w:rPr>
            </w:pPr>
          </w:p>
          <w:p w14:paraId="0253BBFC" w14:textId="77777777" w:rsidR="005B2464" w:rsidRPr="00157FBF" w:rsidRDefault="005B2464" w:rsidP="009113C9">
            <w:pPr>
              <w:pStyle w:val="TableParagraph"/>
              <w:spacing w:before="9" w:line="170" w:lineRule="exact"/>
              <w:rPr>
                <w:rFonts w:ascii="Verdana" w:hAnsi="Verdana"/>
                <w:sz w:val="24"/>
                <w:szCs w:val="24"/>
              </w:rPr>
            </w:pPr>
          </w:p>
          <w:p w14:paraId="1C928F8C" w14:textId="77777777" w:rsidR="003324FE" w:rsidRPr="00157FBF" w:rsidRDefault="003324FE" w:rsidP="009113C9">
            <w:pPr>
              <w:pStyle w:val="TableParagraph"/>
              <w:spacing w:before="9" w:line="170" w:lineRule="exact"/>
              <w:rPr>
                <w:rFonts w:ascii="Verdana" w:hAnsi="Verdana"/>
                <w:sz w:val="24"/>
                <w:szCs w:val="24"/>
              </w:rPr>
            </w:pPr>
          </w:p>
          <w:p w14:paraId="3FC570D1" w14:textId="1485E210" w:rsidR="003324FE" w:rsidRPr="00157FBF" w:rsidRDefault="003324FE" w:rsidP="003324FE">
            <w:pPr>
              <w:pStyle w:val="TableParagraph"/>
              <w:ind w:left="462"/>
              <w:rPr>
                <w:rFonts w:ascii="Verdana" w:eastAsia="Wingdings" w:hAnsi="Verdana" w:cs="Wingdings"/>
                <w:sz w:val="24"/>
                <w:szCs w:val="24"/>
              </w:rPr>
            </w:pPr>
            <w:r w:rsidRPr="00157FBF">
              <w:rPr>
                <w:rFonts w:ascii="Verdana" w:eastAsia="Wingdings" w:hAnsi="Verdana" w:cs="Wingdings"/>
                <w:sz w:val="24"/>
                <w:szCs w:val="24"/>
              </w:rPr>
              <w:t></w:t>
            </w:r>
          </w:p>
          <w:p w14:paraId="4CFF8D2F" w14:textId="77777777" w:rsidR="003324FE" w:rsidRDefault="003324FE" w:rsidP="009113C9">
            <w:pPr>
              <w:pStyle w:val="TableParagraph"/>
              <w:ind w:left="462"/>
              <w:rPr>
                <w:rFonts w:ascii="Verdana" w:eastAsia="Wingdings" w:hAnsi="Verdana" w:cs="Wingdings"/>
                <w:sz w:val="24"/>
                <w:szCs w:val="24"/>
              </w:rPr>
            </w:pPr>
          </w:p>
          <w:p w14:paraId="0226843B" w14:textId="77777777" w:rsidR="005B2464" w:rsidRPr="00157FBF" w:rsidRDefault="005B2464" w:rsidP="009113C9">
            <w:pPr>
              <w:pStyle w:val="TableParagraph"/>
              <w:ind w:left="462"/>
              <w:rPr>
                <w:rFonts w:ascii="Verdana" w:eastAsia="Wingdings" w:hAnsi="Verdana" w:cs="Wingdings"/>
                <w:sz w:val="24"/>
                <w:szCs w:val="24"/>
              </w:rPr>
            </w:pPr>
          </w:p>
          <w:p w14:paraId="02D8305A" w14:textId="77777777" w:rsidR="003324FE" w:rsidRPr="00157FBF" w:rsidRDefault="003324FE" w:rsidP="009113C9">
            <w:pPr>
              <w:pStyle w:val="TableParagraph"/>
              <w:ind w:left="462"/>
              <w:rPr>
                <w:rFonts w:ascii="Verdana" w:eastAsia="Wingdings" w:hAnsi="Verdana" w:cs="Wingdings"/>
                <w:sz w:val="24"/>
                <w:szCs w:val="24"/>
              </w:rPr>
            </w:pPr>
          </w:p>
        </w:tc>
      </w:tr>
      <w:tr w:rsidR="003324FE" w:rsidRPr="00157FBF" w14:paraId="452BA5ED" w14:textId="77777777" w:rsidTr="00313DF5">
        <w:trPr>
          <w:trHeight w:hRule="exact" w:val="862"/>
        </w:trPr>
        <w:tc>
          <w:tcPr>
            <w:tcW w:w="1807" w:type="dxa"/>
            <w:tcBorders>
              <w:top w:val="single" w:sz="4" w:space="0" w:color="auto"/>
              <w:left w:val="single" w:sz="12" w:space="0" w:color="auto"/>
              <w:bottom w:val="nil"/>
              <w:right w:val="single" w:sz="7" w:space="0" w:color="000000"/>
            </w:tcBorders>
          </w:tcPr>
          <w:p w14:paraId="7AD98CB4" w14:textId="77777777" w:rsidR="003324FE" w:rsidRPr="00157FBF" w:rsidRDefault="003324FE" w:rsidP="009113C9">
            <w:pPr>
              <w:pStyle w:val="TableParagraph"/>
              <w:spacing w:line="263" w:lineRule="exact"/>
              <w:ind w:left="85"/>
              <w:rPr>
                <w:rFonts w:ascii="Verdana" w:eastAsia="Arial" w:hAnsi="Verdana" w:cs="Arial"/>
                <w:sz w:val="24"/>
                <w:szCs w:val="24"/>
              </w:rPr>
            </w:pPr>
            <w:r w:rsidRPr="00157FBF">
              <w:rPr>
                <w:rFonts w:ascii="Verdana" w:eastAsia="Arial" w:hAnsi="Verdana" w:cs="Arial"/>
                <w:b/>
                <w:bCs/>
                <w:sz w:val="24"/>
                <w:szCs w:val="24"/>
              </w:rPr>
              <w:t>Feedba</w:t>
            </w:r>
            <w:r w:rsidRPr="00157FBF">
              <w:rPr>
                <w:rFonts w:ascii="Verdana" w:eastAsia="Arial" w:hAnsi="Verdana" w:cs="Arial"/>
                <w:b/>
                <w:bCs/>
                <w:spacing w:val="-1"/>
                <w:sz w:val="24"/>
                <w:szCs w:val="24"/>
              </w:rPr>
              <w:t>c</w:t>
            </w:r>
            <w:r w:rsidRPr="00157FBF">
              <w:rPr>
                <w:rFonts w:ascii="Verdana" w:eastAsia="Arial" w:hAnsi="Verdana" w:cs="Arial"/>
                <w:b/>
                <w:bCs/>
                <w:sz w:val="24"/>
                <w:szCs w:val="24"/>
              </w:rPr>
              <w:t>k peer-</w:t>
            </w:r>
          </w:p>
          <w:p w14:paraId="06F7CA0F" w14:textId="77777777" w:rsidR="003324FE" w:rsidRPr="00157FBF" w:rsidRDefault="003324FE" w:rsidP="009113C9">
            <w:pPr>
              <w:pStyle w:val="TableParagraph"/>
              <w:spacing w:line="271" w:lineRule="exact"/>
              <w:ind w:left="85"/>
              <w:rPr>
                <w:rFonts w:ascii="Verdana" w:eastAsia="Arial" w:hAnsi="Verdana" w:cs="Arial"/>
                <w:sz w:val="24"/>
                <w:szCs w:val="24"/>
              </w:rPr>
            </w:pPr>
            <w:r w:rsidRPr="00157FBF">
              <w:rPr>
                <w:rFonts w:ascii="Verdana" w:eastAsia="Arial" w:hAnsi="Verdana" w:cs="Arial"/>
                <w:b/>
                <w:bCs/>
                <w:sz w:val="24"/>
                <w:szCs w:val="24"/>
              </w:rPr>
              <w:t>beoordela</w:t>
            </w:r>
            <w:r w:rsidRPr="00157FBF">
              <w:rPr>
                <w:rFonts w:ascii="Verdana" w:eastAsia="Arial" w:hAnsi="Verdana" w:cs="Arial"/>
                <w:b/>
                <w:bCs/>
                <w:spacing w:val="-2"/>
                <w:sz w:val="24"/>
                <w:szCs w:val="24"/>
              </w:rPr>
              <w:t>a</w:t>
            </w:r>
            <w:r w:rsidRPr="00157FBF">
              <w:rPr>
                <w:rFonts w:ascii="Verdana" w:eastAsia="Arial" w:hAnsi="Verdana" w:cs="Arial"/>
                <w:b/>
                <w:bCs/>
                <w:sz w:val="24"/>
                <w:szCs w:val="24"/>
              </w:rPr>
              <w:t>r</w:t>
            </w:r>
          </w:p>
        </w:tc>
        <w:tc>
          <w:tcPr>
            <w:tcW w:w="7482" w:type="dxa"/>
            <w:tcBorders>
              <w:top w:val="single" w:sz="4" w:space="0" w:color="auto"/>
              <w:left w:val="single" w:sz="7" w:space="0" w:color="000000"/>
              <w:bottom w:val="nil"/>
              <w:right w:val="single" w:sz="12" w:space="0" w:color="auto"/>
            </w:tcBorders>
          </w:tcPr>
          <w:p w14:paraId="6B0F4DE1" w14:textId="77777777" w:rsidR="003324FE" w:rsidRPr="00157FBF" w:rsidRDefault="003324FE" w:rsidP="009113C9">
            <w:pPr>
              <w:pStyle w:val="TableParagraph"/>
              <w:spacing w:before="4"/>
              <w:ind w:left="462"/>
              <w:rPr>
                <w:rFonts w:ascii="Verdana" w:eastAsia="Wingdings" w:hAnsi="Verdana" w:cs="Wingdings"/>
                <w:sz w:val="24"/>
                <w:szCs w:val="24"/>
              </w:rPr>
            </w:pPr>
            <w:r w:rsidRPr="00157FBF">
              <w:rPr>
                <w:rFonts w:ascii="Verdana" w:eastAsia="Wingdings" w:hAnsi="Verdana" w:cs="Wingdings"/>
                <w:sz w:val="24"/>
                <w:szCs w:val="24"/>
              </w:rPr>
              <w:t></w:t>
            </w:r>
          </w:p>
        </w:tc>
      </w:tr>
      <w:tr w:rsidR="003324FE" w:rsidRPr="00157FBF" w14:paraId="0D750F36" w14:textId="77777777" w:rsidTr="00313DF5">
        <w:trPr>
          <w:trHeight w:hRule="exact" w:val="971"/>
        </w:trPr>
        <w:tc>
          <w:tcPr>
            <w:tcW w:w="1807" w:type="dxa"/>
            <w:tcBorders>
              <w:top w:val="nil"/>
              <w:left w:val="single" w:sz="12" w:space="0" w:color="auto"/>
              <w:bottom w:val="single" w:sz="7" w:space="0" w:color="000000"/>
              <w:right w:val="single" w:sz="7" w:space="0" w:color="000000"/>
            </w:tcBorders>
          </w:tcPr>
          <w:p w14:paraId="3689523C" w14:textId="77777777" w:rsidR="003324FE" w:rsidRPr="00157FBF" w:rsidRDefault="003324FE" w:rsidP="009113C9">
            <w:pPr>
              <w:pStyle w:val="TableParagraph"/>
              <w:ind w:left="85"/>
              <w:rPr>
                <w:rFonts w:ascii="Verdana" w:eastAsia="Arial" w:hAnsi="Verdana" w:cs="Arial"/>
                <w:sz w:val="24"/>
                <w:szCs w:val="24"/>
              </w:rPr>
            </w:pPr>
          </w:p>
        </w:tc>
        <w:tc>
          <w:tcPr>
            <w:tcW w:w="7482" w:type="dxa"/>
            <w:tcBorders>
              <w:top w:val="nil"/>
              <w:left w:val="single" w:sz="7" w:space="0" w:color="000000"/>
              <w:bottom w:val="single" w:sz="7" w:space="0" w:color="000000"/>
              <w:right w:val="single" w:sz="12" w:space="0" w:color="auto"/>
            </w:tcBorders>
          </w:tcPr>
          <w:p w14:paraId="4D24992B" w14:textId="77777777" w:rsidR="003324FE" w:rsidRPr="00157FBF" w:rsidRDefault="003324FE" w:rsidP="009113C9">
            <w:pPr>
              <w:pStyle w:val="TableParagraph"/>
              <w:spacing w:before="1" w:line="180" w:lineRule="exact"/>
              <w:rPr>
                <w:rFonts w:ascii="Verdana" w:hAnsi="Verdana"/>
                <w:sz w:val="24"/>
                <w:szCs w:val="24"/>
              </w:rPr>
            </w:pPr>
          </w:p>
          <w:p w14:paraId="1014EA81" w14:textId="77777777" w:rsidR="003324FE" w:rsidRPr="00157FBF" w:rsidRDefault="003324FE" w:rsidP="009113C9">
            <w:pPr>
              <w:pStyle w:val="TableParagraph"/>
              <w:ind w:left="462"/>
              <w:rPr>
                <w:rFonts w:ascii="Verdana" w:eastAsia="Wingdings" w:hAnsi="Verdana" w:cs="Wingdings"/>
                <w:sz w:val="24"/>
                <w:szCs w:val="24"/>
              </w:rPr>
            </w:pPr>
            <w:r w:rsidRPr="00157FBF">
              <w:rPr>
                <w:rFonts w:ascii="Verdana" w:eastAsia="Wingdings" w:hAnsi="Verdana" w:cs="Wingdings"/>
                <w:sz w:val="24"/>
                <w:szCs w:val="24"/>
              </w:rPr>
              <w:t></w:t>
            </w:r>
          </w:p>
        </w:tc>
      </w:tr>
      <w:tr w:rsidR="003324FE" w:rsidRPr="00157FBF" w14:paraId="799FC47A" w14:textId="77777777" w:rsidTr="00313DF5">
        <w:trPr>
          <w:trHeight w:hRule="exact" w:val="1016"/>
        </w:trPr>
        <w:tc>
          <w:tcPr>
            <w:tcW w:w="1807" w:type="dxa"/>
            <w:tcBorders>
              <w:top w:val="single" w:sz="7" w:space="0" w:color="000000"/>
              <w:left w:val="single" w:sz="12" w:space="0" w:color="auto"/>
              <w:bottom w:val="nil"/>
              <w:right w:val="single" w:sz="7" w:space="0" w:color="000000"/>
            </w:tcBorders>
          </w:tcPr>
          <w:p w14:paraId="5ED554DF" w14:textId="749DD061" w:rsidR="003324FE" w:rsidRPr="003324FE" w:rsidRDefault="003324FE" w:rsidP="009113C9">
            <w:pPr>
              <w:pStyle w:val="TableParagraph"/>
              <w:spacing w:line="271" w:lineRule="exact"/>
              <w:ind w:left="85"/>
              <w:rPr>
                <w:rFonts w:ascii="Verdana" w:eastAsia="Arial" w:hAnsi="Verdana" w:cs="Arial"/>
                <w:sz w:val="24"/>
                <w:szCs w:val="24"/>
                <w:lang w:val="nl-NL"/>
              </w:rPr>
            </w:pPr>
            <w:r w:rsidRPr="003324FE">
              <w:rPr>
                <w:rFonts w:ascii="Verdana" w:eastAsia="Arial" w:hAnsi="Verdana" w:cs="Arial"/>
                <w:b/>
                <w:bCs/>
                <w:sz w:val="24"/>
                <w:szCs w:val="24"/>
                <w:lang w:val="nl-NL"/>
              </w:rPr>
              <w:t>Leerpun</w:t>
            </w:r>
            <w:r w:rsidRPr="003324FE">
              <w:rPr>
                <w:rFonts w:ascii="Verdana" w:eastAsia="Arial" w:hAnsi="Verdana" w:cs="Arial"/>
                <w:b/>
                <w:bCs/>
                <w:spacing w:val="-2"/>
                <w:sz w:val="24"/>
                <w:szCs w:val="24"/>
                <w:lang w:val="nl-NL"/>
              </w:rPr>
              <w:t>t</w:t>
            </w:r>
            <w:r w:rsidRPr="003324FE">
              <w:rPr>
                <w:rFonts w:ascii="Verdana" w:eastAsia="Arial" w:hAnsi="Verdana" w:cs="Arial"/>
                <w:b/>
                <w:bCs/>
                <w:sz w:val="24"/>
                <w:szCs w:val="24"/>
                <w:lang w:val="nl-NL"/>
              </w:rPr>
              <w:t>en van de leerling z</w:t>
            </w:r>
            <w:r>
              <w:rPr>
                <w:rFonts w:ascii="Verdana" w:eastAsia="Arial" w:hAnsi="Verdana" w:cs="Arial"/>
                <w:b/>
                <w:bCs/>
                <w:sz w:val="24"/>
                <w:szCs w:val="24"/>
                <w:lang w:val="nl-NL"/>
              </w:rPr>
              <w:t>elf</w:t>
            </w:r>
          </w:p>
        </w:tc>
        <w:tc>
          <w:tcPr>
            <w:tcW w:w="7482" w:type="dxa"/>
            <w:tcBorders>
              <w:top w:val="single" w:sz="7" w:space="0" w:color="000000"/>
              <w:left w:val="single" w:sz="7" w:space="0" w:color="000000"/>
              <w:bottom w:val="nil"/>
              <w:right w:val="single" w:sz="12" w:space="0" w:color="auto"/>
            </w:tcBorders>
          </w:tcPr>
          <w:p w14:paraId="3925C914" w14:textId="77777777" w:rsidR="003324FE" w:rsidRPr="00157FBF" w:rsidRDefault="003324FE" w:rsidP="009113C9">
            <w:pPr>
              <w:pStyle w:val="TableParagraph"/>
              <w:spacing w:before="4"/>
              <w:ind w:left="462"/>
              <w:rPr>
                <w:rFonts w:ascii="Verdana" w:eastAsia="Wingdings" w:hAnsi="Verdana" w:cs="Wingdings"/>
                <w:sz w:val="24"/>
                <w:szCs w:val="24"/>
              </w:rPr>
            </w:pPr>
            <w:r w:rsidRPr="00157FBF">
              <w:rPr>
                <w:rFonts w:ascii="Verdana" w:eastAsia="Wingdings" w:hAnsi="Verdana" w:cs="Wingdings"/>
                <w:sz w:val="24"/>
                <w:szCs w:val="24"/>
              </w:rPr>
              <w:t></w:t>
            </w:r>
          </w:p>
        </w:tc>
      </w:tr>
      <w:tr w:rsidR="003324FE" w:rsidRPr="00157FBF" w14:paraId="77ECD235" w14:textId="77777777" w:rsidTr="00313DF5">
        <w:trPr>
          <w:trHeight w:hRule="exact" w:val="824"/>
        </w:trPr>
        <w:tc>
          <w:tcPr>
            <w:tcW w:w="1807" w:type="dxa"/>
            <w:tcBorders>
              <w:top w:val="nil"/>
              <w:left w:val="single" w:sz="12" w:space="0" w:color="auto"/>
              <w:bottom w:val="single" w:sz="12" w:space="0" w:color="auto"/>
              <w:right w:val="single" w:sz="7" w:space="0" w:color="000000"/>
            </w:tcBorders>
          </w:tcPr>
          <w:p w14:paraId="46676877" w14:textId="54C34388" w:rsidR="003324FE" w:rsidRPr="00157FBF" w:rsidRDefault="003324FE" w:rsidP="003324FE">
            <w:pPr>
              <w:pStyle w:val="TableParagraph"/>
              <w:spacing w:line="263" w:lineRule="exact"/>
              <w:rPr>
                <w:rFonts w:ascii="Verdana" w:eastAsia="Arial" w:hAnsi="Verdana" w:cs="Arial"/>
                <w:sz w:val="24"/>
                <w:szCs w:val="24"/>
              </w:rPr>
            </w:pPr>
          </w:p>
        </w:tc>
        <w:tc>
          <w:tcPr>
            <w:tcW w:w="7482" w:type="dxa"/>
            <w:tcBorders>
              <w:top w:val="nil"/>
              <w:left w:val="single" w:sz="7" w:space="0" w:color="000000"/>
              <w:bottom w:val="single" w:sz="12" w:space="0" w:color="auto"/>
              <w:right w:val="single" w:sz="12" w:space="0" w:color="auto"/>
            </w:tcBorders>
          </w:tcPr>
          <w:p w14:paraId="3C35D302" w14:textId="77777777" w:rsidR="003324FE" w:rsidRPr="00157FBF" w:rsidRDefault="003324FE" w:rsidP="009113C9">
            <w:pPr>
              <w:pStyle w:val="TableParagraph"/>
              <w:ind w:left="462"/>
              <w:rPr>
                <w:rFonts w:ascii="Verdana" w:eastAsia="Wingdings" w:hAnsi="Verdana" w:cs="Wingdings"/>
                <w:sz w:val="24"/>
                <w:szCs w:val="24"/>
              </w:rPr>
            </w:pPr>
            <w:r w:rsidRPr="00157FBF">
              <w:rPr>
                <w:rFonts w:ascii="Verdana" w:eastAsia="Wingdings" w:hAnsi="Verdana" w:cs="Wingdings"/>
                <w:sz w:val="24"/>
                <w:szCs w:val="24"/>
              </w:rPr>
              <w:t></w:t>
            </w:r>
          </w:p>
        </w:tc>
      </w:tr>
    </w:tbl>
    <w:p w14:paraId="53493D54" w14:textId="77777777" w:rsidR="003324FE" w:rsidRPr="00157FBF" w:rsidRDefault="003324FE" w:rsidP="003324FE">
      <w:pPr>
        <w:rPr>
          <w:rFonts w:ascii="Verdana" w:eastAsia="Arial" w:hAnsi="Verdana"/>
          <w:bCs/>
          <w:sz w:val="24"/>
          <w:szCs w:val="24"/>
        </w:rPr>
      </w:pPr>
    </w:p>
    <w:p w14:paraId="3BC2A5F1" w14:textId="77777777" w:rsidR="003324FE" w:rsidRDefault="003324FE" w:rsidP="003324FE">
      <w:pPr>
        <w:rPr>
          <w:rFonts w:ascii="Verdana" w:eastAsia="Arial" w:hAnsi="Verdana"/>
        </w:rPr>
      </w:pPr>
    </w:p>
    <w:p w14:paraId="3564F401" w14:textId="77777777" w:rsidR="003324FE" w:rsidRDefault="003324FE" w:rsidP="003324FE">
      <w:pPr>
        <w:rPr>
          <w:rFonts w:ascii="Verdana" w:eastAsia="Arial" w:hAnsi="Verdana"/>
        </w:rPr>
      </w:pPr>
    </w:p>
    <w:p w14:paraId="4C9C7E07" w14:textId="2218220B" w:rsidR="00671D31" w:rsidRDefault="00671D31">
      <w:r>
        <w:br w:type="page"/>
      </w:r>
    </w:p>
    <w:p w14:paraId="12DEB918" w14:textId="1ECA9534" w:rsidR="003324FE" w:rsidRPr="00671D31" w:rsidRDefault="00671D31" w:rsidP="00671D31">
      <w:pPr>
        <w:pStyle w:val="Kop1"/>
        <w:rPr>
          <w:rFonts w:ascii="Verdana" w:hAnsi="Verdana"/>
          <w:b/>
          <w:bCs/>
          <w:sz w:val="28"/>
          <w:szCs w:val="28"/>
        </w:rPr>
      </w:pPr>
      <w:bookmarkStart w:id="14" w:name="_Toc131413763"/>
      <w:r w:rsidRPr="00671D31">
        <w:rPr>
          <w:rFonts w:ascii="Verdana" w:hAnsi="Verdana"/>
          <w:b/>
          <w:bCs/>
          <w:sz w:val="28"/>
          <w:szCs w:val="28"/>
        </w:rPr>
        <w:lastRenderedPageBreak/>
        <w:t>Bronnen</w:t>
      </w:r>
      <w:bookmarkEnd w:id="14"/>
    </w:p>
    <w:p w14:paraId="42057547" w14:textId="77777777" w:rsidR="00671D31" w:rsidRDefault="00671D31" w:rsidP="040CA453">
      <w:pPr>
        <w:rPr>
          <w:rFonts w:ascii="Verdana" w:hAnsi="Verdana"/>
        </w:rPr>
      </w:pPr>
    </w:p>
    <w:p w14:paraId="713D1854" w14:textId="070EAD01" w:rsidR="00017DCD" w:rsidRPr="00656CBD" w:rsidRDefault="00017DCD" w:rsidP="006E598E">
      <w:pPr>
        <w:pStyle w:val="Geenafstand"/>
        <w:rPr>
          <w:rFonts w:ascii="Verdana" w:hAnsi="Verdana"/>
          <w:sz w:val="18"/>
          <w:szCs w:val="18"/>
        </w:rPr>
      </w:pPr>
      <w:r w:rsidRPr="00656CBD">
        <w:rPr>
          <w:rFonts w:ascii="Verdana" w:hAnsi="Verdana"/>
          <w:sz w:val="18"/>
          <w:szCs w:val="18"/>
        </w:rPr>
        <w:t>Af</w:t>
      </w:r>
      <w:r w:rsidR="009A7452" w:rsidRPr="00656CBD">
        <w:rPr>
          <w:rFonts w:ascii="Verdana" w:hAnsi="Verdana"/>
          <w:sz w:val="18"/>
          <w:szCs w:val="18"/>
        </w:rPr>
        <w:t>beelding</w:t>
      </w:r>
      <w:r w:rsidRPr="00656CBD">
        <w:rPr>
          <w:rFonts w:ascii="Verdana" w:hAnsi="Verdana"/>
          <w:sz w:val="18"/>
          <w:szCs w:val="18"/>
        </w:rPr>
        <w:t xml:space="preserve"> voorblad: </w:t>
      </w:r>
      <w:hyperlink r:id="rId43" w:history="1">
        <w:r w:rsidRPr="00656CBD">
          <w:rPr>
            <w:rStyle w:val="Hyperlink"/>
            <w:rFonts w:ascii="Verdana" w:hAnsi="Verdana"/>
            <w:sz w:val="18"/>
            <w:szCs w:val="18"/>
          </w:rPr>
          <w:t>https://www.colliers.com/nl-nl/news/ht-eindhoven</w:t>
        </w:r>
      </w:hyperlink>
      <w:r w:rsidRPr="00656CBD">
        <w:rPr>
          <w:rFonts w:ascii="Verdana" w:hAnsi="Verdana"/>
          <w:sz w:val="18"/>
          <w:szCs w:val="18"/>
        </w:rPr>
        <w:t xml:space="preserve"> </w:t>
      </w:r>
    </w:p>
    <w:p w14:paraId="5CCAA117" w14:textId="053F877A" w:rsidR="00671D31" w:rsidRPr="00656CBD" w:rsidRDefault="00671D31" w:rsidP="006E598E">
      <w:pPr>
        <w:pStyle w:val="Geenafstand"/>
        <w:rPr>
          <w:rFonts w:ascii="Verdana" w:hAnsi="Verdana"/>
          <w:sz w:val="18"/>
          <w:szCs w:val="18"/>
        </w:rPr>
      </w:pPr>
      <w:r w:rsidRPr="00656CBD">
        <w:rPr>
          <w:rFonts w:ascii="Verdana" w:hAnsi="Verdana"/>
          <w:sz w:val="18"/>
          <w:szCs w:val="18"/>
        </w:rPr>
        <w:t>Bron 1</w:t>
      </w:r>
      <w:r w:rsidR="006E598E" w:rsidRPr="00656CBD">
        <w:rPr>
          <w:rFonts w:ascii="Verdana" w:hAnsi="Verdana"/>
          <w:sz w:val="18"/>
          <w:szCs w:val="18"/>
        </w:rPr>
        <w:t xml:space="preserve">: </w:t>
      </w:r>
      <w:hyperlink r:id="rId44" w:history="1">
        <w:r w:rsidR="00A35CA8" w:rsidRPr="00656CBD">
          <w:rPr>
            <w:rStyle w:val="Hyperlink"/>
            <w:rFonts w:ascii="Verdana" w:hAnsi="Verdana"/>
            <w:sz w:val="18"/>
            <w:szCs w:val="18"/>
          </w:rPr>
          <w:t>https://innovate-design.co.uk/news/dragons-den-back-brilliant-ever/</w:t>
        </w:r>
      </w:hyperlink>
      <w:r w:rsidR="00A35CA8" w:rsidRPr="00656CBD">
        <w:rPr>
          <w:rFonts w:ascii="Verdana" w:hAnsi="Verdana"/>
          <w:sz w:val="18"/>
          <w:szCs w:val="18"/>
        </w:rPr>
        <w:t xml:space="preserve"> </w:t>
      </w:r>
    </w:p>
    <w:p w14:paraId="400B3AFB" w14:textId="3A0546A9" w:rsidR="00671D31" w:rsidRPr="00656CBD" w:rsidRDefault="00671D31" w:rsidP="006E598E">
      <w:pPr>
        <w:pStyle w:val="Geenafstand"/>
        <w:rPr>
          <w:rFonts w:ascii="Verdana" w:hAnsi="Verdana"/>
          <w:sz w:val="18"/>
          <w:szCs w:val="18"/>
        </w:rPr>
      </w:pPr>
      <w:r w:rsidRPr="00656CBD">
        <w:rPr>
          <w:rFonts w:ascii="Verdana" w:hAnsi="Verdana"/>
          <w:sz w:val="18"/>
          <w:szCs w:val="18"/>
        </w:rPr>
        <w:t>Bron 2</w:t>
      </w:r>
      <w:r w:rsidR="006E598E" w:rsidRPr="00656CBD">
        <w:rPr>
          <w:rFonts w:ascii="Verdana" w:hAnsi="Verdana"/>
          <w:sz w:val="18"/>
          <w:szCs w:val="18"/>
        </w:rPr>
        <w:t xml:space="preserve">: </w:t>
      </w:r>
      <w:hyperlink r:id="rId45" w:history="1">
        <w:r w:rsidR="0007499C" w:rsidRPr="00656CBD">
          <w:rPr>
            <w:rStyle w:val="Hyperlink"/>
            <w:rFonts w:ascii="Verdana" w:hAnsi="Verdana"/>
            <w:sz w:val="18"/>
            <w:szCs w:val="18"/>
          </w:rPr>
          <w:t>https://commons.wikimedia.org/wiki/File:Strijp-s_1979.jpg</w:t>
        </w:r>
      </w:hyperlink>
      <w:r w:rsidR="0007499C" w:rsidRPr="00656CBD">
        <w:rPr>
          <w:rFonts w:ascii="Verdana" w:hAnsi="Verdana"/>
          <w:sz w:val="18"/>
          <w:szCs w:val="18"/>
        </w:rPr>
        <w:t xml:space="preserve"> </w:t>
      </w:r>
    </w:p>
    <w:p w14:paraId="46372C78" w14:textId="5C1B32AC" w:rsidR="00671D31" w:rsidRDefault="00671D31" w:rsidP="006E598E">
      <w:pPr>
        <w:pStyle w:val="Geenafstand"/>
        <w:rPr>
          <w:rFonts w:ascii="Verdana" w:hAnsi="Verdana"/>
          <w:sz w:val="18"/>
          <w:szCs w:val="18"/>
        </w:rPr>
      </w:pPr>
      <w:r w:rsidRPr="00656CBD">
        <w:rPr>
          <w:rFonts w:ascii="Verdana" w:hAnsi="Verdana"/>
          <w:sz w:val="18"/>
          <w:szCs w:val="18"/>
        </w:rPr>
        <w:t>Bron 3</w:t>
      </w:r>
      <w:r w:rsidR="00BD1EB7" w:rsidRPr="00656CBD">
        <w:rPr>
          <w:rFonts w:ascii="Verdana" w:hAnsi="Verdana"/>
          <w:sz w:val="18"/>
          <w:szCs w:val="18"/>
        </w:rPr>
        <w:t>:</w:t>
      </w:r>
      <w:r w:rsidR="0019746D" w:rsidRPr="00656CBD">
        <w:rPr>
          <w:rFonts w:ascii="Verdana" w:hAnsi="Verdana"/>
          <w:sz w:val="18"/>
          <w:szCs w:val="18"/>
        </w:rPr>
        <w:t xml:space="preserve"> </w:t>
      </w:r>
      <w:hyperlink r:id="rId46" w:history="1">
        <w:r w:rsidR="0019746D" w:rsidRPr="00656CBD">
          <w:rPr>
            <w:rStyle w:val="Hyperlink"/>
            <w:rFonts w:ascii="Verdana" w:hAnsi="Verdana"/>
            <w:sz w:val="18"/>
            <w:szCs w:val="18"/>
          </w:rPr>
          <w:t>https://www.archisign.nl/projecten/strijp_s/</w:t>
        </w:r>
      </w:hyperlink>
      <w:r w:rsidR="0019746D" w:rsidRPr="00656CBD">
        <w:rPr>
          <w:rFonts w:ascii="Verdana" w:hAnsi="Verdana"/>
          <w:sz w:val="18"/>
          <w:szCs w:val="18"/>
        </w:rPr>
        <w:t xml:space="preserve"> </w:t>
      </w:r>
    </w:p>
    <w:p w14:paraId="1A73D86A" w14:textId="02E1826A" w:rsidR="00561348" w:rsidRDefault="00561348" w:rsidP="006E598E">
      <w:pPr>
        <w:pStyle w:val="Geenafstand"/>
        <w:rPr>
          <w:rFonts w:ascii="Verdana" w:hAnsi="Verdana"/>
          <w:sz w:val="18"/>
          <w:szCs w:val="18"/>
        </w:rPr>
      </w:pPr>
      <w:r>
        <w:rPr>
          <w:rFonts w:ascii="Verdana" w:hAnsi="Verdana"/>
          <w:sz w:val="18"/>
          <w:szCs w:val="18"/>
        </w:rPr>
        <w:t>Afbeelding gebouw 1:</w:t>
      </w:r>
      <w:r w:rsidR="002343AB">
        <w:rPr>
          <w:rFonts w:ascii="Verdana" w:hAnsi="Verdana"/>
          <w:sz w:val="18"/>
          <w:szCs w:val="18"/>
        </w:rPr>
        <w:t xml:space="preserve"> </w:t>
      </w:r>
      <w:hyperlink r:id="rId47" w:history="1">
        <w:r w:rsidR="002343AB" w:rsidRPr="00993E21">
          <w:rPr>
            <w:rStyle w:val="Hyperlink"/>
            <w:rFonts w:ascii="Verdana" w:hAnsi="Verdana"/>
            <w:sz w:val="18"/>
            <w:szCs w:val="18"/>
          </w:rPr>
          <w:t>https://www.fraaijearchitectuur.nl/wandelingen/wandelingen-nederland/het-industriele-hart-van-eindhoven-1</w:t>
        </w:r>
      </w:hyperlink>
      <w:r w:rsidR="002343AB">
        <w:rPr>
          <w:rFonts w:ascii="Verdana" w:hAnsi="Verdana"/>
          <w:sz w:val="18"/>
          <w:szCs w:val="18"/>
        </w:rPr>
        <w:t xml:space="preserve"> </w:t>
      </w:r>
    </w:p>
    <w:p w14:paraId="42E9E570" w14:textId="7829F567" w:rsidR="00561348" w:rsidRDefault="00561348" w:rsidP="006E598E">
      <w:pPr>
        <w:pStyle w:val="Geenafstand"/>
        <w:rPr>
          <w:rFonts w:ascii="Verdana" w:hAnsi="Verdana"/>
          <w:sz w:val="18"/>
          <w:szCs w:val="18"/>
        </w:rPr>
      </w:pPr>
      <w:r>
        <w:rPr>
          <w:rFonts w:ascii="Verdana" w:hAnsi="Verdana"/>
          <w:sz w:val="18"/>
          <w:szCs w:val="18"/>
        </w:rPr>
        <w:t>Afbeelding gebouw 2:</w:t>
      </w:r>
      <w:r w:rsidR="00FF26EB">
        <w:rPr>
          <w:rFonts w:ascii="Verdana" w:hAnsi="Verdana"/>
          <w:sz w:val="18"/>
          <w:szCs w:val="18"/>
        </w:rPr>
        <w:t xml:space="preserve"> </w:t>
      </w:r>
      <w:hyperlink r:id="rId48" w:history="1">
        <w:r w:rsidR="00FF26EB" w:rsidRPr="00993E21">
          <w:rPr>
            <w:rStyle w:val="Hyperlink"/>
            <w:rFonts w:ascii="Verdana" w:hAnsi="Verdana"/>
            <w:sz w:val="18"/>
            <w:szCs w:val="18"/>
          </w:rPr>
          <w:t>https://nl.pinterest.com/pin/554505772871854658/</w:t>
        </w:r>
      </w:hyperlink>
      <w:r w:rsidR="00FF26EB">
        <w:rPr>
          <w:rFonts w:ascii="Verdana" w:hAnsi="Verdana"/>
          <w:sz w:val="18"/>
          <w:szCs w:val="18"/>
        </w:rPr>
        <w:t xml:space="preserve"> </w:t>
      </w:r>
    </w:p>
    <w:p w14:paraId="6202AE47" w14:textId="54FB0667" w:rsidR="00561348" w:rsidRDefault="00561348" w:rsidP="006E598E">
      <w:pPr>
        <w:pStyle w:val="Geenafstand"/>
        <w:rPr>
          <w:rFonts w:ascii="Verdana" w:hAnsi="Verdana"/>
          <w:sz w:val="18"/>
          <w:szCs w:val="18"/>
        </w:rPr>
      </w:pPr>
      <w:r>
        <w:rPr>
          <w:rFonts w:ascii="Verdana" w:hAnsi="Verdana"/>
          <w:sz w:val="18"/>
          <w:szCs w:val="18"/>
        </w:rPr>
        <w:t>Afbeelding gebouw 3:</w:t>
      </w:r>
      <w:r w:rsidR="00FF26EB">
        <w:rPr>
          <w:rFonts w:ascii="Verdana" w:hAnsi="Verdana"/>
          <w:sz w:val="18"/>
          <w:szCs w:val="18"/>
        </w:rPr>
        <w:t xml:space="preserve"> </w:t>
      </w:r>
      <w:hyperlink r:id="rId49" w:history="1">
        <w:r w:rsidR="00FF26EB" w:rsidRPr="00993E21">
          <w:rPr>
            <w:rStyle w:val="Hyperlink"/>
            <w:rFonts w:ascii="Verdana" w:hAnsi="Verdana"/>
            <w:sz w:val="18"/>
            <w:szCs w:val="18"/>
          </w:rPr>
          <w:t>https://www.driehoekstrijps.nl/transformatie/historie</w:t>
        </w:r>
      </w:hyperlink>
      <w:r w:rsidR="00FF26EB">
        <w:rPr>
          <w:rFonts w:ascii="Verdana" w:hAnsi="Verdana"/>
          <w:sz w:val="18"/>
          <w:szCs w:val="18"/>
        </w:rPr>
        <w:t xml:space="preserve"> </w:t>
      </w:r>
    </w:p>
    <w:p w14:paraId="490F4CDD" w14:textId="208A9A92" w:rsidR="00561348" w:rsidRDefault="00561348" w:rsidP="006E598E">
      <w:pPr>
        <w:pStyle w:val="Geenafstand"/>
        <w:rPr>
          <w:rFonts w:ascii="Verdana" w:hAnsi="Verdana"/>
          <w:sz w:val="18"/>
          <w:szCs w:val="18"/>
        </w:rPr>
      </w:pPr>
      <w:r>
        <w:rPr>
          <w:rFonts w:ascii="Verdana" w:hAnsi="Verdana"/>
          <w:sz w:val="18"/>
          <w:szCs w:val="18"/>
        </w:rPr>
        <w:t>Afbeelding gebouw 4:</w:t>
      </w:r>
      <w:r w:rsidR="00392F59">
        <w:rPr>
          <w:rFonts w:ascii="Verdana" w:hAnsi="Verdana"/>
          <w:sz w:val="18"/>
          <w:szCs w:val="18"/>
        </w:rPr>
        <w:t xml:space="preserve"> </w:t>
      </w:r>
      <w:hyperlink r:id="rId50" w:history="1">
        <w:r w:rsidR="00392F59" w:rsidRPr="00993E21">
          <w:rPr>
            <w:rStyle w:val="Hyperlink"/>
            <w:rFonts w:ascii="Verdana" w:hAnsi="Verdana"/>
            <w:sz w:val="18"/>
            <w:szCs w:val="18"/>
          </w:rPr>
          <w:t>https://www.diederendirrix.nl/nl/projecten/transformatie-philips-bedrijfsschool-eindhoven/</w:t>
        </w:r>
      </w:hyperlink>
      <w:r w:rsidR="00392F59">
        <w:rPr>
          <w:rFonts w:ascii="Verdana" w:hAnsi="Verdana"/>
          <w:sz w:val="18"/>
          <w:szCs w:val="18"/>
        </w:rPr>
        <w:t xml:space="preserve"> </w:t>
      </w:r>
    </w:p>
    <w:p w14:paraId="74E4A43A" w14:textId="6327AA13" w:rsidR="00561348" w:rsidRDefault="00561348" w:rsidP="006E598E">
      <w:pPr>
        <w:pStyle w:val="Geenafstand"/>
        <w:rPr>
          <w:rFonts w:ascii="Verdana" w:hAnsi="Verdana"/>
          <w:sz w:val="18"/>
          <w:szCs w:val="18"/>
        </w:rPr>
      </w:pPr>
      <w:r>
        <w:rPr>
          <w:rFonts w:ascii="Verdana" w:hAnsi="Verdana"/>
          <w:sz w:val="18"/>
          <w:szCs w:val="18"/>
        </w:rPr>
        <w:t>Afbeelding gebouw 5:</w:t>
      </w:r>
      <w:r w:rsidR="00392F59">
        <w:rPr>
          <w:rFonts w:ascii="Verdana" w:hAnsi="Verdana"/>
          <w:sz w:val="18"/>
          <w:szCs w:val="18"/>
        </w:rPr>
        <w:t xml:space="preserve"> </w:t>
      </w:r>
      <w:hyperlink r:id="rId51" w:history="1">
        <w:r w:rsidR="00392F59" w:rsidRPr="00993E21">
          <w:rPr>
            <w:rStyle w:val="Hyperlink"/>
            <w:rFonts w:ascii="Verdana" w:hAnsi="Verdana"/>
            <w:sz w:val="18"/>
            <w:szCs w:val="18"/>
          </w:rPr>
          <w:t>https://indebuurt.nl/eindhoven/toen-in/kijk-en-vergelijk-zo-zag-het-veemgebouw-er-vroeger-uit-met-slider~223313/</w:t>
        </w:r>
      </w:hyperlink>
      <w:r w:rsidR="00392F59">
        <w:rPr>
          <w:rFonts w:ascii="Verdana" w:hAnsi="Verdana"/>
          <w:sz w:val="18"/>
          <w:szCs w:val="18"/>
        </w:rPr>
        <w:t xml:space="preserve"> </w:t>
      </w:r>
    </w:p>
    <w:p w14:paraId="04675C4A" w14:textId="480DCBEA" w:rsidR="00561348" w:rsidRPr="00656CBD" w:rsidRDefault="00561348" w:rsidP="006E598E">
      <w:pPr>
        <w:pStyle w:val="Geenafstand"/>
        <w:rPr>
          <w:rFonts w:ascii="Verdana" w:hAnsi="Verdana"/>
          <w:sz w:val="18"/>
          <w:szCs w:val="18"/>
        </w:rPr>
      </w:pPr>
      <w:r>
        <w:rPr>
          <w:rFonts w:ascii="Verdana" w:hAnsi="Verdana"/>
          <w:sz w:val="18"/>
          <w:szCs w:val="18"/>
        </w:rPr>
        <w:t>Afbeelding gebouw 6:</w:t>
      </w:r>
      <w:r w:rsidR="00EE0B5A">
        <w:rPr>
          <w:rFonts w:ascii="Verdana" w:hAnsi="Verdana"/>
          <w:sz w:val="18"/>
          <w:szCs w:val="18"/>
        </w:rPr>
        <w:t xml:space="preserve"> </w:t>
      </w:r>
      <w:hyperlink r:id="rId52" w:history="1">
        <w:r w:rsidR="000D39BA" w:rsidRPr="00993E21">
          <w:rPr>
            <w:rStyle w:val="Hyperlink"/>
            <w:rFonts w:ascii="Verdana" w:hAnsi="Verdana"/>
            <w:sz w:val="18"/>
            <w:szCs w:val="18"/>
          </w:rPr>
          <w:t>https://dynamis.nl/uploads/files/17/businessproperties/40443/132516_e976356e-ee7a-496b-a17e-271bf5f09494.pdf</w:t>
        </w:r>
      </w:hyperlink>
    </w:p>
    <w:p w14:paraId="2F24865E" w14:textId="46B7D1B2" w:rsidR="00671D31" w:rsidRPr="00656CBD" w:rsidRDefault="00671D31" w:rsidP="006E598E">
      <w:pPr>
        <w:pStyle w:val="Geenafstand"/>
        <w:rPr>
          <w:rFonts w:ascii="Verdana" w:hAnsi="Verdana"/>
          <w:sz w:val="18"/>
          <w:szCs w:val="18"/>
        </w:rPr>
      </w:pPr>
      <w:r w:rsidRPr="00656CBD">
        <w:rPr>
          <w:rFonts w:ascii="Verdana" w:hAnsi="Verdana"/>
          <w:sz w:val="18"/>
          <w:szCs w:val="18"/>
        </w:rPr>
        <w:t>Bron 4</w:t>
      </w:r>
      <w:r w:rsidR="004E0AA6" w:rsidRPr="00656CBD">
        <w:rPr>
          <w:rFonts w:ascii="Verdana" w:hAnsi="Verdana"/>
          <w:sz w:val="18"/>
          <w:szCs w:val="18"/>
        </w:rPr>
        <w:t>:</w:t>
      </w:r>
      <w:r w:rsidR="0019746D" w:rsidRPr="00656CBD">
        <w:rPr>
          <w:rFonts w:ascii="Verdana" w:hAnsi="Verdana"/>
          <w:sz w:val="18"/>
          <w:szCs w:val="18"/>
        </w:rPr>
        <w:t xml:space="preserve"> </w:t>
      </w:r>
      <w:hyperlink r:id="rId53" w:history="1">
        <w:r w:rsidR="0019746D" w:rsidRPr="00656CBD">
          <w:rPr>
            <w:rStyle w:val="Hyperlink"/>
            <w:rFonts w:ascii="Verdana" w:hAnsi="Verdana"/>
            <w:sz w:val="18"/>
            <w:szCs w:val="18"/>
          </w:rPr>
          <w:t>https://www.kiwa.com/nl/nl/markten/bouw-en-infrastructuur/infrastructuur/nieuws/sustainable-development-goals-wat-zijn-dat/</w:t>
        </w:r>
      </w:hyperlink>
      <w:r w:rsidR="0019746D" w:rsidRPr="00656CBD">
        <w:rPr>
          <w:rFonts w:ascii="Verdana" w:hAnsi="Verdana"/>
          <w:sz w:val="18"/>
          <w:szCs w:val="18"/>
        </w:rPr>
        <w:t xml:space="preserve"> </w:t>
      </w:r>
    </w:p>
    <w:p w14:paraId="4AAD7001" w14:textId="3809017E" w:rsidR="00671D31" w:rsidRPr="00656CBD" w:rsidRDefault="00671D31" w:rsidP="006E598E">
      <w:pPr>
        <w:pStyle w:val="Geenafstand"/>
        <w:rPr>
          <w:rFonts w:ascii="Verdana" w:hAnsi="Verdana"/>
          <w:sz w:val="18"/>
          <w:szCs w:val="18"/>
        </w:rPr>
      </w:pPr>
      <w:r w:rsidRPr="00656CBD">
        <w:rPr>
          <w:rFonts w:ascii="Verdana" w:hAnsi="Verdana"/>
          <w:sz w:val="18"/>
          <w:szCs w:val="18"/>
        </w:rPr>
        <w:t>Bron 5</w:t>
      </w:r>
      <w:r w:rsidR="004E0AA6" w:rsidRPr="00656CBD">
        <w:rPr>
          <w:rFonts w:ascii="Verdana" w:hAnsi="Verdana"/>
          <w:sz w:val="18"/>
          <w:szCs w:val="18"/>
        </w:rPr>
        <w:t>:</w:t>
      </w:r>
      <w:r w:rsidR="003E37A9" w:rsidRPr="00656CBD">
        <w:rPr>
          <w:rFonts w:ascii="Verdana" w:hAnsi="Verdana"/>
          <w:sz w:val="18"/>
          <w:szCs w:val="18"/>
        </w:rPr>
        <w:t xml:space="preserve"> </w:t>
      </w:r>
      <w:hyperlink r:id="rId54" w:history="1">
        <w:r w:rsidR="003E37A9" w:rsidRPr="00656CBD">
          <w:rPr>
            <w:rStyle w:val="Hyperlink"/>
            <w:rFonts w:ascii="Verdana" w:hAnsi="Verdana"/>
            <w:sz w:val="18"/>
            <w:szCs w:val="18"/>
          </w:rPr>
          <w:t>https://nl.wikipedia.org/wiki/Beleg_van_Eindhoven_%281583%29</w:t>
        </w:r>
      </w:hyperlink>
      <w:r w:rsidR="003E37A9" w:rsidRPr="00656CBD">
        <w:rPr>
          <w:rFonts w:ascii="Verdana" w:hAnsi="Verdana"/>
          <w:sz w:val="18"/>
          <w:szCs w:val="18"/>
        </w:rPr>
        <w:t xml:space="preserve"> </w:t>
      </w:r>
    </w:p>
    <w:p w14:paraId="662F2EF2" w14:textId="1B120A31" w:rsidR="00671D31" w:rsidRPr="00656CBD" w:rsidRDefault="00671D31" w:rsidP="006E598E">
      <w:pPr>
        <w:pStyle w:val="Geenafstand"/>
        <w:rPr>
          <w:rFonts w:ascii="Verdana" w:hAnsi="Verdana"/>
          <w:sz w:val="18"/>
          <w:szCs w:val="18"/>
        </w:rPr>
      </w:pPr>
      <w:r w:rsidRPr="00656CBD">
        <w:rPr>
          <w:rFonts w:ascii="Verdana" w:hAnsi="Verdana"/>
          <w:sz w:val="18"/>
          <w:szCs w:val="18"/>
        </w:rPr>
        <w:t>Bron 6</w:t>
      </w:r>
      <w:r w:rsidR="004E0AA6" w:rsidRPr="00656CBD">
        <w:rPr>
          <w:rFonts w:ascii="Verdana" w:hAnsi="Verdana"/>
          <w:sz w:val="18"/>
          <w:szCs w:val="18"/>
        </w:rPr>
        <w:t>:</w:t>
      </w:r>
      <w:r w:rsidR="00B20D77" w:rsidRPr="00656CBD">
        <w:rPr>
          <w:rFonts w:ascii="Verdana" w:hAnsi="Verdana"/>
          <w:sz w:val="18"/>
          <w:szCs w:val="18"/>
        </w:rPr>
        <w:t xml:space="preserve"> </w:t>
      </w:r>
      <w:hyperlink r:id="rId55" w:history="1">
        <w:r w:rsidR="00B20D77" w:rsidRPr="00656CBD">
          <w:rPr>
            <w:rStyle w:val="Hyperlink"/>
            <w:rFonts w:ascii="Verdana" w:hAnsi="Verdana"/>
            <w:sz w:val="18"/>
            <w:szCs w:val="18"/>
          </w:rPr>
          <w:t>https://nl.pinterest.com/pin/574490496219642942/</w:t>
        </w:r>
      </w:hyperlink>
      <w:r w:rsidR="00B20D77" w:rsidRPr="00656CBD">
        <w:rPr>
          <w:rFonts w:ascii="Verdana" w:hAnsi="Verdana"/>
          <w:sz w:val="18"/>
          <w:szCs w:val="18"/>
        </w:rPr>
        <w:t xml:space="preserve"> </w:t>
      </w:r>
    </w:p>
    <w:p w14:paraId="35B55D19" w14:textId="4E50B0D3" w:rsidR="00671D31" w:rsidRPr="00656CBD" w:rsidRDefault="00671D31" w:rsidP="006E598E">
      <w:pPr>
        <w:pStyle w:val="Geenafstand"/>
        <w:rPr>
          <w:rFonts w:ascii="Verdana" w:hAnsi="Verdana"/>
          <w:sz w:val="18"/>
          <w:szCs w:val="18"/>
        </w:rPr>
      </w:pPr>
      <w:r w:rsidRPr="00656CBD">
        <w:rPr>
          <w:rFonts w:ascii="Verdana" w:hAnsi="Verdana"/>
          <w:sz w:val="18"/>
          <w:szCs w:val="18"/>
        </w:rPr>
        <w:t>Bron 7</w:t>
      </w:r>
      <w:r w:rsidR="004E0AA6" w:rsidRPr="00656CBD">
        <w:rPr>
          <w:rFonts w:ascii="Verdana" w:hAnsi="Verdana"/>
          <w:sz w:val="18"/>
          <w:szCs w:val="18"/>
        </w:rPr>
        <w:t>:</w:t>
      </w:r>
      <w:r w:rsidR="003E37A9" w:rsidRPr="00656CBD">
        <w:rPr>
          <w:rFonts w:ascii="Verdana" w:hAnsi="Verdana"/>
          <w:sz w:val="18"/>
          <w:szCs w:val="18"/>
        </w:rPr>
        <w:t xml:space="preserve"> </w:t>
      </w:r>
      <w:hyperlink r:id="rId56" w:history="1">
        <w:r w:rsidR="003E37A9" w:rsidRPr="00656CBD">
          <w:rPr>
            <w:rStyle w:val="Hyperlink"/>
            <w:rFonts w:ascii="Verdana" w:hAnsi="Verdana"/>
            <w:sz w:val="18"/>
            <w:szCs w:val="18"/>
          </w:rPr>
          <w:t>https://www.geocaching.com/geocache/GC5EAQT_cache-mee-in-groot-eindhoven</w:t>
        </w:r>
      </w:hyperlink>
      <w:r w:rsidR="003E37A9" w:rsidRPr="00656CBD">
        <w:rPr>
          <w:rFonts w:ascii="Verdana" w:hAnsi="Verdana"/>
          <w:sz w:val="18"/>
          <w:szCs w:val="18"/>
        </w:rPr>
        <w:t xml:space="preserve"> </w:t>
      </w:r>
    </w:p>
    <w:p w14:paraId="47DB01C3" w14:textId="3E72E7FE" w:rsidR="00671D31" w:rsidRDefault="00671D31" w:rsidP="006E598E">
      <w:pPr>
        <w:pStyle w:val="Geenafstand"/>
        <w:rPr>
          <w:rFonts w:ascii="Verdana" w:hAnsi="Verdana"/>
          <w:sz w:val="18"/>
          <w:szCs w:val="18"/>
        </w:rPr>
      </w:pPr>
      <w:r w:rsidRPr="00656CBD">
        <w:rPr>
          <w:rFonts w:ascii="Verdana" w:hAnsi="Verdana"/>
          <w:sz w:val="18"/>
          <w:szCs w:val="18"/>
        </w:rPr>
        <w:t>Bron 8</w:t>
      </w:r>
      <w:r w:rsidR="004E0AA6" w:rsidRPr="00656CBD">
        <w:rPr>
          <w:rFonts w:ascii="Verdana" w:hAnsi="Verdana"/>
          <w:sz w:val="18"/>
          <w:szCs w:val="18"/>
        </w:rPr>
        <w:t>:</w:t>
      </w:r>
      <w:r w:rsidR="00EE0B5A">
        <w:rPr>
          <w:rFonts w:ascii="Verdana" w:hAnsi="Verdana"/>
          <w:sz w:val="18"/>
          <w:szCs w:val="18"/>
        </w:rPr>
        <w:t xml:space="preserve"> </w:t>
      </w:r>
      <w:hyperlink r:id="rId57" w:history="1">
        <w:r w:rsidR="000D39BA" w:rsidRPr="00993E21">
          <w:rPr>
            <w:rStyle w:val="Hyperlink"/>
            <w:rFonts w:ascii="Verdana" w:hAnsi="Verdana"/>
            <w:sz w:val="18"/>
            <w:szCs w:val="18"/>
          </w:rPr>
          <w:t>https://twitter.com/PSV_historie</w:t>
        </w:r>
      </w:hyperlink>
      <w:r w:rsidR="000D39BA">
        <w:rPr>
          <w:rFonts w:ascii="Verdana" w:hAnsi="Verdana"/>
          <w:sz w:val="18"/>
          <w:szCs w:val="18"/>
        </w:rPr>
        <w:t xml:space="preserve"> </w:t>
      </w:r>
    </w:p>
    <w:p w14:paraId="60EE8FF8" w14:textId="0FA4114C" w:rsidR="005B39A2" w:rsidRPr="00656CBD" w:rsidRDefault="005B39A2" w:rsidP="006E598E">
      <w:pPr>
        <w:pStyle w:val="Geenafstand"/>
        <w:rPr>
          <w:rFonts w:ascii="Verdana" w:hAnsi="Verdana"/>
          <w:sz w:val="18"/>
          <w:szCs w:val="18"/>
        </w:rPr>
      </w:pPr>
      <w:r>
        <w:rPr>
          <w:rFonts w:ascii="Verdana" w:hAnsi="Verdana"/>
          <w:sz w:val="18"/>
          <w:szCs w:val="18"/>
        </w:rPr>
        <w:t xml:space="preserve">Afbeelding voorbeeldtijdlijn: </w:t>
      </w:r>
      <w:hyperlink r:id="rId58" w:history="1">
        <w:r w:rsidRPr="00993E21">
          <w:rPr>
            <w:rStyle w:val="Hyperlink"/>
            <w:rFonts w:ascii="Verdana" w:hAnsi="Verdana"/>
            <w:sz w:val="18"/>
            <w:szCs w:val="18"/>
          </w:rPr>
          <w:t>https://leerjaar1de-wereld-in-beweging.jouwweb.nl/onderwerp-1-tijdbalken-maken/opdracht-1-tijdbalken-maken</w:t>
        </w:r>
      </w:hyperlink>
      <w:r>
        <w:rPr>
          <w:rFonts w:ascii="Verdana" w:hAnsi="Verdana"/>
          <w:sz w:val="18"/>
          <w:szCs w:val="18"/>
        </w:rPr>
        <w:t xml:space="preserve"> </w:t>
      </w:r>
    </w:p>
    <w:p w14:paraId="56EA28C1" w14:textId="3D82B5A4" w:rsidR="00671D31" w:rsidRPr="00656CBD" w:rsidRDefault="00671D31" w:rsidP="006E598E">
      <w:pPr>
        <w:pStyle w:val="Geenafstand"/>
        <w:rPr>
          <w:rFonts w:ascii="Verdana" w:hAnsi="Verdana"/>
          <w:sz w:val="18"/>
          <w:szCs w:val="18"/>
        </w:rPr>
      </w:pPr>
      <w:r w:rsidRPr="00656CBD">
        <w:rPr>
          <w:rFonts w:ascii="Verdana" w:hAnsi="Verdana"/>
          <w:sz w:val="18"/>
          <w:szCs w:val="18"/>
        </w:rPr>
        <w:t>Bron 9</w:t>
      </w:r>
      <w:r w:rsidR="004E0AA6" w:rsidRPr="00656CBD">
        <w:rPr>
          <w:rFonts w:ascii="Verdana" w:hAnsi="Verdana"/>
          <w:sz w:val="18"/>
          <w:szCs w:val="18"/>
        </w:rPr>
        <w:t>:</w:t>
      </w:r>
      <w:r w:rsidR="001661FD" w:rsidRPr="00656CBD">
        <w:rPr>
          <w:rFonts w:ascii="Verdana" w:hAnsi="Verdana"/>
          <w:sz w:val="18"/>
          <w:szCs w:val="18"/>
        </w:rPr>
        <w:t xml:space="preserve"> </w:t>
      </w:r>
      <w:hyperlink r:id="rId59" w:history="1">
        <w:r w:rsidR="001661FD" w:rsidRPr="00656CBD">
          <w:rPr>
            <w:rStyle w:val="Hyperlink"/>
            <w:rFonts w:ascii="Verdana" w:hAnsi="Verdana"/>
            <w:sz w:val="18"/>
            <w:szCs w:val="18"/>
          </w:rPr>
          <w:t>https://www.biopolus.net/project/strijp-s-eindhoven-the-netherlands/</w:t>
        </w:r>
      </w:hyperlink>
      <w:r w:rsidR="001661FD" w:rsidRPr="00656CBD">
        <w:rPr>
          <w:rFonts w:ascii="Verdana" w:hAnsi="Verdana"/>
          <w:sz w:val="18"/>
          <w:szCs w:val="18"/>
        </w:rPr>
        <w:t xml:space="preserve"> </w:t>
      </w:r>
    </w:p>
    <w:p w14:paraId="1226B5A5" w14:textId="4DA40D62" w:rsidR="00671D31" w:rsidRPr="00656CBD" w:rsidRDefault="00671D31" w:rsidP="006E598E">
      <w:pPr>
        <w:pStyle w:val="Geenafstand"/>
        <w:rPr>
          <w:rFonts w:ascii="Verdana" w:hAnsi="Verdana"/>
          <w:sz w:val="18"/>
          <w:szCs w:val="18"/>
        </w:rPr>
      </w:pPr>
      <w:r w:rsidRPr="00656CBD">
        <w:rPr>
          <w:rFonts w:ascii="Verdana" w:hAnsi="Verdana"/>
          <w:sz w:val="18"/>
          <w:szCs w:val="18"/>
        </w:rPr>
        <w:t>Bron 10</w:t>
      </w:r>
      <w:r w:rsidR="00B771E4" w:rsidRPr="00656CBD">
        <w:rPr>
          <w:rFonts w:ascii="Verdana" w:hAnsi="Verdana"/>
          <w:sz w:val="18"/>
          <w:szCs w:val="18"/>
        </w:rPr>
        <w:t xml:space="preserve"> links</w:t>
      </w:r>
      <w:r w:rsidR="004E0AA6" w:rsidRPr="00656CBD">
        <w:rPr>
          <w:rFonts w:ascii="Verdana" w:hAnsi="Verdana"/>
          <w:sz w:val="18"/>
          <w:szCs w:val="18"/>
        </w:rPr>
        <w:t>:</w:t>
      </w:r>
      <w:r w:rsidR="00B771E4" w:rsidRPr="00656CBD">
        <w:rPr>
          <w:rFonts w:ascii="Verdana" w:hAnsi="Verdana"/>
          <w:sz w:val="18"/>
          <w:szCs w:val="18"/>
        </w:rPr>
        <w:t xml:space="preserve"> </w:t>
      </w:r>
      <w:hyperlink r:id="rId60" w:history="1">
        <w:r w:rsidR="00B771E4" w:rsidRPr="00656CBD">
          <w:rPr>
            <w:rStyle w:val="Hyperlink"/>
            <w:rFonts w:ascii="Verdana" w:hAnsi="Verdana"/>
            <w:sz w:val="18"/>
            <w:szCs w:val="18"/>
          </w:rPr>
          <w:t>https://www.brink.nl/brainport-industries-campus-bouwt-verder-uit/</w:t>
        </w:r>
      </w:hyperlink>
    </w:p>
    <w:p w14:paraId="1A0D333D" w14:textId="73FFCA79" w:rsidR="00B771E4" w:rsidRPr="00656CBD" w:rsidRDefault="00B771E4" w:rsidP="006E598E">
      <w:pPr>
        <w:pStyle w:val="Geenafstand"/>
        <w:rPr>
          <w:rFonts w:ascii="Verdana" w:hAnsi="Verdana"/>
          <w:sz w:val="18"/>
          <w:szCs w:val="18"/>
        </w:rPr>
      </w:pPr>
      <w:r w:rsidRPr="00656CBD">
        <w:rPr>
          <w:rFonts w:ascii="Verdana" w:hAnsi="Verdana"/>
          <w:sz w:val="18"/>
          <w:szCs w:val="18"/>
        </w:rPr>
        <w:t xml:space="preserve">Bron 10 rechts: </w:t>
      </w:r>
      <w:hyperlink r:id="rId61" w:history="1">
        <w:r w:rsidR="001661FD" w:rsidRPr="00656CBD">
          <w:rPr>
            <w:rStyle w:val="Hyperlink"/>
            <w:rFonts w:ascii="Verdana" w:hAnsi="Verdana"/>
            <w:sz w:val="18"/>
            <w:szCs w:val="18"/>
          </w:rPr>
          <w:t>https://www.ed.nl/eindhoven/brainport-industries-campus-ii-wordt-een-kijkdoos-van-techniek-gemeente-eindhoven-krijgt-controle-bij-verkoop~a5a54a80/</w:t>
        </w:r>
      </w:hyperlink>
      <w:r w:rsidRPr="00656CBD">
        <w:rPr>
          <w:rFonts w:ascii="Verdana" w:hAnsi="Verdana"/>
          <w:sz w:val="18"/>
          <w:szCs w:val="18"/>
        </w:rPr>
        <w:t xml:space="preserve"> </w:t>
      </w:r>
    </w:p>
    <w:p w14:paraId="076D57BA" w14:textId="771EB703" w:rsidR="00671D31" w:rsidRPr="00656CBD" w:rsidRDefault="00671D31" w:rsidP="006E598E">
      <w:pPr>
        <w:pStyle w:val="Geenafstand"/>
        <w:rPr>
          <w:rFonts w:ascii="Verdana" w:hAnsi="Verdana"/>
          <w:sz w:val="18"/>
          <w:szCs w:val="18"/>
        </w:rPr>
      </w:pPr>
      <w:r w:rsidRPr="00656CBD">
        <w:rPr>
          <w:rFonts w:ascii="Verdana" w:hAnsi="Verdana"/>
          <w:sz w:val="18"/>
          <w:szCs w:val="18"/>
        </w:rPr>
        <w:t>Bron 11</w:t>
      </w:r>
      <w:r w:rsidR="004E0AA6" w:rsidRPr="00656CBD">
        <w:rPr>
          <w:rFonts w:ascii="Verdana" w:hAnsi="Verdana"/>
          <w:sz w:val="18"/>
          <w:szCs w:val="18"/>
        </w:rPr>
        <w:t>:</w:t>
      </w:r>
      <w:r w:rsidR="00B771E4" w:rsidRPr="00656CBD">
        <w:rPr>
          <w:rFonts w:ascii="Verdana" w:hAnsi="Verdana"/>
          <w:sz w:val="18"/>
          <w:szCs w:val="18"/>
        </w:rPr>
        <w:t xml:space="preserve"> </w:t>
      </w:r>
      <w:hyperlink r:id="rId62" w:history="1">
        <w:r w:rsidR="00B771E4" w:rsidRPr="00656CBD">
          <w:rPr>
            <w:rStyle w:val="Hyperlink"/>
            <w:rFonts w:ascii="Verdana" w:hAnsi="Verdana"/>
            <w:sz w:val="18"/>
            <w:szCs w:val="18"/>
          </w:rPr>
          <w:t>https://www.brainportindustries.com/nl/markt-keten/brainport-industries-campus</w:t>
        </w:r>
      </w:hyperlink>
      <w:r w:rsidR="00B771E4" w:rsidRPr="00656CBD">
        <w:rPr>
          <w:rFonts w:ascii="Verdana" w:hAnsi="Verdana"/>
          <w:sz w:val="18"/>
          <w:szCs w:val="18"/>
        </w:rPr>
        <w:t xml:space="preserve"> </w:t>
      </w:r>
    </w:p>
    <w:p w14:paraId="4F6B1D87" w14:textId="21A85582" w:rsidR="00671D31" w:rsidRPr="00656CBD" w:rsidRDefault="00671D31" w:rsidP="006E598E">
      <w:pPr>
        <w:pStyle w:val="Geenafstand"/>
        <w:rPr>
          <w:rFonts w:ascii="Verdana" w:hAnsi="Verdana"/>
          <w:sz w:val="18"/>
          <w:szCs w:val="18"/>
        </w:rPr>
      </w:pPr>
      <w:r w:rsidRPr="00656CBD">
        <w:rPr>
          <w:rFonts w:ascii="Verdana" w:hAnsi="Verdana"/>
          <w:sz w:val="18"/>
          <w:szCs w:val="18"/>
        </w:rPr>
        <w:t>Bron 12</w:t>
      </w:r>
      <w:r w:rsidR="004E0AA6" w:rsidRPr="00656CBD">
        <w:rPr>
          <w:rFonts w:ascii="Verdana" w:hAnsi="Verdana"/>
          <w:sz w:val="18"/>
          <w:szCs w:val="18"/>
        </w:rPr>
        <w:t>:</w:t>
      </w:r>
      <w:r w:rsidR="00F14E58" w:rsidRPr="00656CBD">
        <w:rPr>
          <w:rFonts w:ascii="Verdana" w:hAnsi="Verdana"/>
          <w:sz w:val="18"/>
          <w:szCs w:val="18"/>
        </w:rPr>
        <w:t xml:space="preserve"> </w:t>
      </w:r>
      <w:hyperlink r:id="rId63" w:history="1">
        <w:r w:rsidR="00F14E58" w:rsidRPr="00656CBD">
          <w:rPr>
            <w:rStyle w:val="Hyperlink"/>
            <w:rFonts w:ascii="Verdana" w:hAnsi="Verdana"/>
            <w:sz w:val="18"/>
            <w:szCs w:val="18"/>
          </w:rPr>
          <w:t>https://www.openeindhoven.nl/stationsgebied-knoopxl/ov-knooppunt/de-toekomst-van-eindhoven-centraal</w:t>
        </w:r>
      </w:hyperlink>
      <w:r w:rsidR="00F14E58" w:rsidRPr="00656CBD">
        <w:rPr>
          <w:rFonts w:ascii="Verdana" w:hAnsi="Verdana"/>
          <w:sz w:val="18"/>
          <w:szCs w:val="18"/>
        </w:rPr>
        <w:t xml:space="preserve"> </w:t>
      </w:r>
    </w:p>
    <w:p w14:paraId="58970A52" w14:textId="13BA72DE" w:rsidR="00671D31" w:rsidRPr="00656CBD" w:rsidRDefault="00671D31" w:rsidP="006E598E">
      <w:pPr>
        <w:pStyle w:val="Geenafstand"/>
        <w:rPr>
          <w:rFonts w:ascii="Verdana" w:hAnsi="Verdana"/>
          <w:sz w:val="18"/>
          <w:szCs w:val="18"/>
        </w:rPr>
      </w:pPr>
      <w:r w:rsidRPr="00656CBD">
        <w:rPr>
          <w:rFonts w:ascii="Verdana" w:hAnsi="Verdana"/>
          <w:sz w:val="18"/>
          <w:szCs w:val="18"/>
        </w:rPr>
        <w:t>Bron 13</w:t>
      </w:r>
      <w:r w:rsidR="006E598E" w:rsidRPr="00656CBD">
        <w:rPr>
          <w:rFonts w:ascii="Verdana" w:hAnsi="Verdana"/>
          <w:sz w:val="18"/>
          <w:szCs w:val="18"/>
        </w:rPr>
        <w:t xml:space="preserve">: </w:t>
      </w:r>
      <w:hyperlink r:id="rId64" w:history="1">
        <w:r w:rsidR="00BD5C73" w:rsidRPr="00656CBD">
          <w:rPr>
            <w:rStyle w:val="Hyperlink"/>
            <w:rFonts w:ascii="Verdana" w:hAnsi="Verdana"/>
            <w:sz w:val="18"/>
            <w:szCs w:val="18"/>
          </w:rPr>
          <w:t>https://weblog.wur.nl/metropolitan-solutions/het-klimaat-verandert-hoe-houden-we-het-droog-in-de-stad/</w:t>
        </w:r>
      </w:hyperlink>
      <w:r w:rsidR="00BD5C73" w:rsidRPr="00656CBD">
        <w:rPr>
          <w:rFonts w:ascii="Verdana" w:hAnsi="Verdana"/>
          <w:sz w:val="18"/>
          <w:szCs w:val="18"/>
        </w:rPr>
        <w:t xml:space="preserve"> </w:t>
      </w:r>
    </w:p>
    <w:p w14:paraId="0DF4426A" w14:textId="6D8465F2" w:rsidR="00671D31" w:rsidRPr="00656CBD" w:rsidRDefault="00671D31" w:rsidP="006E598E">
      <w:pPr>
        <w:pStyle w:val="Geenafstand"/>
        <w:rPr>
          <w:rFonts w:ascii="Verdana" w:hAnsi="Verdana"/>
          <w:sz w:val="18"/>
          <w:szCs w:val="18"/>
        </w:rPr>
      </w:pPr>
      <w:r w:rsidRPr="00656CBD">
        <w:rPr>
          <w:rFonts w:ascii="Verdana" w:hAnsi="Verdana"/>
          <w:sz w:val="18"/>
          <w:szCs w:val="18"/>
        </w:rPr>
        <w:t>Bron 14</w:t>
      </w:r>
      <w:r w:rsidR="006E598E" w:rsidRPr="00656CBD">
        <w:rPr>
          <w:rFonts w:ascii="Verdana" w:hAnsi="Verdana"/>
          <w:sz w:val="18"/>
          <w:szCs w:val="18"/>
        </w:rPr>
        <w:t xml:space="preserve">: </w:t>
      </w:r>
      <w:hyperlink r:id="rId65" w:history="1">
        <w:r w:rsidR="00127E61" w:rsidRPr="00656CBD">
          <w:rPr>
            <w:rStyle w:val="Hyperlink"/>
            <w:rFonts w:ascii="Verdana" w:hAnsi="Verdana"/>
            <w:sz w:val="18"/>
            <w:szCs w:val="18"/>
          </w:rPr>
          <w:t>https://weblog.wur.nl/metropolitan-solutions/hoe-houden-we-hoofd-koel-hitte/</w:t>
        </w:r>
      </w:hyperlink>
      <w:r w:rsidR="00127E61" w:rsidRPr="00656CBD">
        <w:rPr>
          <w:rFonts w:ascii="Verdana" w:hAnsi="Verdana"/>
          <w:sz w:val="18"/>
          <w:szCs w:val="18"/>
        </w:rPr>
        <w:t xml:space="preserve"> </w:t>
      </w:r>
    </w:p>
    <w:p w14:paraId="0B47E4EF" w14:textId="121D59EB" w:rsidR="00A55974" w:rsidRPr="00656CBD" w:rsidRDefault="00A55974" w:rsidP="006E598E">
      <w:pPr>
        <w:pStyle w:val="Geenafstand"/>
        <w:rPr>
          <w:rFonts w:ascii="Verdana" w:hAnsi="Verdana"/>
          <w:sz w:val="18"/>
          <w:szCs w:val="18"/>
        </w:rPr>
      </w:pPr>
      <w:r w:rsidRPr="00656CBD">
        <w:rPr>
          <w:rFonts w:ascii="Verdana" w:hAnsi="Verdana"/>
          <w:sz w:val="18"/>
          <w:szCs w:val="18"/>
        </w:rPr>
        <w:t>Afbeelding Trudo Toren:</w:t>
      </w:r>
      <w:r w:rsidR="00442DD2" w:rsidRPr="00656CBD">
        <w:rPr>
          <w:rFonts w:ascii="Verdana" w:hAnsi="Verdana"/>
          <w:sz w:val="18"/>
          <w:szCs w:val="18"/>
        </w:rPr>
        <w:t xml:space="preserve"> </w:t>
      </w:r>
      <w:hyperlink r:id="rId66" w:history="1">
        <w:r w:rsidR="00442DD2" w:rsidRPr="00656CBD">
          <w:rPr>
            <w:rStyle w:val="Hyperlink"/>
            <w:rFonts w:ascii="Verdana" w:hAnsi="Verdana"/>
            <w:sz w:val="18"/>
            <w:szCs w:val="18"/>
          </w:rPr>
          <w:t>https://www.trudo.nl/trudo-toren</w:t>
        </w:r>
      </w:hyperlink>
      <w:r w:rsidR="00442DD2" w:rsidRPr="00656CBD">
        <w:rPr>
          <w:rFonts w:ascii="Verdana" w:hAnsi="Verdana"/>
          <w:sz w:val="18"/>
          <w:szCs w:val="18"/>
        </w:rPr>
        <w:t xml:space="preserve"> </w:t>
      </w:r>
    </w:p>
    <w:p w14:paraId="6E028E0F" w14:textId="78A48A34" w:rsidR="00671D31" w:rsidRPr="005109A3" w:rsidRDefault="00671D31" w:rsidP="006E598E">
      <w:pPr>
        <w:pStyle w:val="Geenafstand"/>
        <w:rPr>
          <w:rFonts w:ascii="Verdana" w:hAnsi="Verdana"/>
          <w:sz w:val="18"/>
          <w:szCs w:val="18"/>
          <w:lang w:val="en-US"/>
        </w:rPr>
      </w:pPr>
      <w:r w:rsidRPr="005109A3">
        <w:rPr>
          <w:rFonts w:ascii="Verdana" w:hAnsi="Verdana"/>
          <w:sz w:val="18"/>
          <w:szCs w:val="18"/>
          <w:lang w:val="en-US"/>
        </w:rPr>
        <w:t>Bron 15</w:t>
      </w:r>
      <w:r w:rsidR="001C7406" w:rsidRPr="005109A3">
        <w:rPr>
          <w:rFonts w:ascii="Verdana" w:hAnsi="Verdana"/>
          <w:sz w:val="18"/>
          <w:szCs w:val="18"/>
          <w:lang w:val="en-US"/>
        </w:rPr>
        <w:t>:</w:t>
      </w:r>
      <w:r w:rsidR="00795DE6" w:rsidRPr="005109A3">
        <w:rPr>
          <w:rFonts w:ascii="Verdana" w:hAnsi="Verdana"/>
          <w:sz w:val="18"/>
          <w:szCs w:val="18"/>
          <w:lang w:val="en-US"/>
        </w:rPr>
        <w:t xml:space="preserve"> </w:t>
      </w:r>
      <w:hyperlink r:id="rId67" w:history="1">
        <w:r w:rsidR="00795DE6" w:rsidRPr="005109A3">
          <w:rPr>
            <w:rStyle w:val="Hyperlink"/>
            <w:rFonts w:ascii="Verdana" w:hAnsi="Verdana"/>
            <w:sz w:val="18"/>
            <w:szCs w:val="18"/>
            <w:lang w:val="en-US"/>
          </w:rPr>
          <w:t>https://uwex.wisconsin.edu/stories-news/triple-bottom-line/</w:t>
        </w:r>
      </w:hyperlink>
      <w:r w:rsidR="00795DE6" w:rsidRPr="005109A3">
        <w:rPr>
          <w:rFonts w:ascii="Verdana" w:hAnsi="Verdana"/>
          <w:sz w:val="18"/>
          <w:szCs w:val="18"/>
          <w:lang w:val="en-US"/>
        </w:rPr>
        <w:t xml:space="preserve"> </w:t>
      </w:r>
    </w:p>
    <w:p w14:paraId="5B56D590" w14:textId="73AE3C31" w:rsidR="00A55974" w:rsidRPr="00656CBD" w:rsidRDefault="00A55974" w:rsidP="006E598E">
      <w:pPr>
        <w:pStyle w:val="Geenafstand"/>
        <w:rPr>
          <w:rFonts w:ascii="Verdana" w:hAnsi="Verdana"/>
          <w:sz w:val="18"/>
          <w:szCs w:val="18"/>
          <w:lang w:val="en-US"/>
        </w:rPr>
      </w:pPr>
      <w:r w:rsidRPr="00656CBD">
        <w:rPr>
          <w:rFonts w:ascii="Verdana" w:hAnsi="Verdana"/>
          <w:sz w:val="18"/>
          <w:szCs w:val="18"/>
          <w:lang w:val="en-US"/>
        </w:rPr>
        <w:t>Afbeelding Tony’s Chocolonely:</w:t>
      </w:r>
      <w:r w:rsidR="00442DD2" w:rsidRPr="00656CBD">
        <w:rPr>
          <w:rFonts w:ascii="Verdana" w:hAnsi="Verdana"/>
          <w:sz w:val="18"/>
          <w:szCs w:val="18"/>
          <w:lang w:val="en-US"/>
        </w:rPr>
        <w:t xml:space="preserve"> </w:t>
      </w:r>
      <w:hyperlink r:id="rId68" w:history="1">
        <w:r w:rsidR="00442DD2" w:rsidRPr="00656CBD">
          <w:rPr>
            <w:rStyle w:val="Hyperlink"/>
            <w:rFonts w:ascii="Verdana" w:hAnsi="Verdana"/>
            <w:sz w:val="18"/>
            <w:szCs w:val="18"/>
            <w:lang w:val="en-US"/>
          </w:rPr>
          <w:t>https://www.ecomondo.nl/winkel/tonys-chocolonely-chocoladerepen/</w:t>
        </w:r>
      </w:hyperlink>
      <w:r w:rsidR="00442DD2" w:rsidRPr="00656CBD">
        <w:rPr>
          <w:rFonts w:ascii="Verdana" w:hAnsi="Verdana"/>
          <w:sz w:val="18"/>
          <w:szCs w:val="18"/>
          <w:lang w:val="en-US"/>
        </w:rPr>
        <w:t xml:space="preserve"> </w:t>
      </w:r>
    </w:p>
    <w:sectPr w:rsidR="00A55974" w:rsidRPr="00656CBD" w:rsidSect="005D13B2">
      <w:headerReference w:type="default" r:id="rId69"/>
      <w:footerReference w:type="default" r:id="rId7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77552" w14:textId="77777777" w:rsidR="005D0482" w:rsidRDefault="005D0482">
      <w:pPr>
        <w:spacing w:after="0" w:line="240" w:lineRule="auto"/>
      </w:pPr>
      <w:r>
        <w:separator/>
      </w:r>
    </w:p>
  </w:endnote>
  <w:endnote w:type="continuationSeparator" w:id="0">
    <w:p w14:paraId="26EA881E" w14:textId="77777777" w:rsidR="005D0482" w:rsidRDefault="005D0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erriweather">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5283350"/>
      <w:docPartObj>
        <w:docPartGallery w:val="Page Numbers (Bottom of Page)"/>
        <w:docPartUnique/>
      </w:docPartObj>
    </w:sdtPr>
    <w:sdtContent>
      <w:p w14:paraId="2A4DFC59" w14:textId="3A2A93D6" w:rsidR="005D13B2" w:rsidRDefault="005D13B2">
        <w:pPr>
          <w:pStyle w:val="Voettekst"/>
          <w:jc w:val="right"/>
        </w:pPr>
        <w:r>
          <w:fldChar w:fldCharType="begin"/>
        </w:r>
        <w:r>
          <w:instrText>PAGE   \* MERGEFORMAT</w:instrText>
        </w:r>
        <w:r>
          <w:fldChar w:fldCharType="separate"/>
        </w:r>
        <w:r>
          <w:t>2</w:t>
        </w:r>
        <w:r>
          <w:fldChar w:fldCharType="end"/>
        </w:r>
      </w:p>
    </w:sdtContent>
  </w:sdt>
  <w:p w14:paraId="734E4F3B" w14:textId="21DA636B" w:rsidR="467BB899" w:rsidRDefault="467BB899" w:rsidP="467BB89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B1866" w14:textId="77777777" w:rsidR="005D0482" w:rsidRDefault="005D0482">
      <w:pPr>
        <w:spacing w:after="0" w:line="240" w:lineRule="auto"/>
      </w:pPr>
      <w:r>
        <w:separator/>
      </w:r>
    </w:p>
  </w:footnote>
  <w:footnote w:type="continuationSeparator" w:id="0">
    <w:p w14:paraId="20CFCAEC" w14:textId="77777777" w:rsidR="005D0482" w:rsidRDefault="005D0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67BB899" w14:paraId="65BF9771" w14:textId="77777777" w:rsidTr="467BB899">
      <w:trPr>
        <w:trHeight w:val="300"/>
      </w:trPr>
      <w:tc>
        <w:tcPr>
          <w:tcW w:w="3005" w:type="dxa"/>
        </w:tcPr>
        <w:p w14:paraId="76B2B74F" w14:textId="10B43C08" w:rsidR="467BB899" w:rsidRDefault="467BB899" w:rsidP="467BB899">
          <w:pPr>
            <w:pStyle w:val="Koptekst"/>
            <w:ind w:left="-115"/>
          </w:pPr>
        </w:p>
      </w:tc>
      <w:tc>
        <w:tcPr>
          <w:tcW w:w="3005" w:type="dxa"/>
        </w:tcPr>
        <w:p w14:paraId="280D37B2" w14:textId="48637100" w:rsidR="467BB899" w:rsidRDefault="467BB899" w:rsidP="467BB899">
          <w:pPr>
            <w:pStyle w:val="Koptekst"/>
            <w:jc w:val="center"/>
          </w:pPr>
        </w:p>
      </w:tc>
      <w:tc>
        <w:tcPr>
          <w:tcW w:w="3005" w:type="dxa"/>
        </w:tcPr>
        <w:p w14:paraId="077EAD81" w14:textId="76646EFC" w:rsidR="467BB899" w:rsidRDefault="467BB899" w:rsidP="467BB899">
          <w:pPr>
            <w:pStyle w:val="Koptekst"/>
            <w:ind w:right="-115"/>
            <w:jc w:val="right"/>
          </w:pPr>
        </w:p>
      </w:tc>
    </w:tr>
  </w:tbl>
  <w:p w14:paraId="75CB799C" w14:textId="6BE2B4A7" w:rsidR="467BB899" w:rsidRDefault="467BB899" w:rsidP="467BB89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09596"/>
    <w:multiLevelType w:val="hybridMultilevel"/>
    <w:tmpl w:val="B7FCE1BE"/>
    <w:lvl w:ilvl="0" w:tplc="F9ACC846">
      <w:start w:val="1"/>
      <w:numFmt w:val="decimal"/>
      <w:lvlText w:val="%1."/>
      <w:lvlJc w:val="left"/>
      <w:pPr>
        <w:ind w:left="720" w:hanging="360"/>
      </w:pPr>
    </w:lvl>
    <w:lvl w:ilvl="1" w:tplc="B7FCB8DE">
      <w:start w:val="1"/>
      <w:numFmt w:val="lowerLetter"/>
      <w:lvlText w:val="%2."/>
      <w:lvlJc w:val="left"/>
      <w:pPr>
        <w:ind w:left="1440" w:hanging="360"/>
      </w:pPr>
    </w:lvl>
    <w:lvl w:ilvl="2" w:tplc="AAF057D8">
      <w:start w:val="1"/>
      <w:numFmt w:val="lowerRoman"/>
      <w:lvlText w:val="%3."/>
      <w:lvlJc w:val="right"/>
      <w:pPr>
        <w:ind w:left="2160" w:hanging="180"/>
      </w:pPr>
    </w:lvl>
    <w:lvl w:ilvl="3" w:tplc="54105370">
      <w:start w:val="1"/>
      <w:numFmt w:val="decimal"/>
      <w:lvlText w:val="%4."/>
      <w:lvlJc w:val="left"/>
      <w:pPr>
        <w:ind w:left="2880" w:hanging="360"/>
      </w:pPr>
    </w:lvl>
    <w:lvl w:ilvl="4" w:tplc="3F14505A">
      <w:start w:val="1"/>
      <w:numFmt w:val="lowerLetter"/>
      <w:lvlText w:val="%5."/>
      <w:lvlJc w:val="left"/>
      <w:pPr>
        <w:ind w:left="3600" w:hanging="360"/>
      </w:pPr>
    </w:lvl>
    <w:lvl w:ilvl="5" w:tplc="13DAFC9C">
      <w:start w:val="1"/>
      <w:numFmt w:val="lowerRoman"/>
      <w:lvlText w:val="%6."/>
      <w:lvlJc w:val="right"/>
      <w:pPr>
        <w:ind w:left="4320" w:hanging="180"/>
      </w:pPr>
    </w:lvl>
    <w:lvl w:ilvl="6" w:tplc="A7D6645E">
      <w:start w:val="1"/>
      <w:numFmt w:val="decimal"/>
      <w:lvlText w:val="%7."/>
      <w:lvlJc w:val="left"/>
      <w:pPr>
        <w:ind w:left="5040" w:hanging="360"/>
      </w:pPr>
    </w:lvl>
    <w:lvl w:ilvl="7" w:tplc="F9028BC0">
      <w:start w:val="1"/>
      <w:numFmt w:val="lowerLetter"/>
      <w:lvlText w:val="%8."/>
      <w:lvlJc w:val="left"/>
      <w:pPr>
        <w:ind w:left="5760" w:hanging="360"/>
      </w:pPr>
    </w:lvl>
    <w:lvl w:ilvl="8" w:tplc="AAFC0B0C">
      <w:start w:val="1"/>
      <w:numFmt w:val="lowerRoman"/>
      <w:lvlText w:val="%9."/>
      <w:lvlJc w:val="right"/>
      <w:pPr>
        <w:ind w:left="6480" w:hanging="180"/>
      </w:pPr>
    </w:lvl>
  </w:abstractNum>
  <w:abstractNum w:abstractNumId="1" w15:restartNumberingAfterBreak="0">
    <w:nsid w:val="06E380E5"/>
    <w:multiLevelType w:val="hybridMultilevel"/>
    <w:tmpl w:val="7618F68E"/>
    <w:lvl w:ilvl="0" w:tplc="46745448">
      <w:start w:val="1"/>
      <w:numFmt w:val="decimal"/>
      <w:lvlText w:val="%1."/>
      <w:lvlJc w:val="left"/>
      <w:pPr>
        <w:ind w:left="720" w:hanging="360"/>
      </w:pPr>
      <w:rPr>
        <w:rFonts w:ascii="Verdana" w:hAnsi="Verdana" w:hint="default"/>
      </w:rPr>
    </w:lvl>
    <w:lvl w:ilvl="1" w:tplc="C01EB24C">
      <w:start w:val="1"/>
      <w:numFmt w:val="lowerLetter"/>
      <w:lvlText w:val="%2."/>
      <w:lvlJc w:val="left"/>
      <w:pPr>
        <w:ind w:left="1440" w:hanging="360"/>
      </w:pPr>
    </w:lvl>
    <w:lvl w:ilvl="2" w:tplc="7FC2D35A">
      <w:start w:val="1"/>
      <w:numFmt w:val="lowerRoman"/>
      <w:lvlText w:val="%3."/>
      <w:lvlJc w:val="right"/>
      <w:pPr>
        <w:ind w:left="2160" w:hanging="180"/>
      </w:pPr>
    </w:lvl>
    <w:lvl w:ilvl="3" w:tplc="B246BBA2">
      <w:start w:val="1"/>
      <w:numFmt w:val="decimal"/>
      <w:lvlText w:val="%4."/>
      <w:lvlJc w:val="left"/>
      <w:pPr>
        <w:ind w:left="2880" w:hanging="360"/>
      </w:pPr>
    </w:lvl>
    <w:lvl w:ilvl="4" w:tplc="C9D8172A">
      <w:start w:val="1"/>
      <w:numFmt w:val="lowerLetter"/>
      <w:lvlText w:val="%5."/>
      <w:lvlJc w:val="left"/>
      <w:pPr>
        <w:ind w:left="3600" w:hanging="360"/>
      </w:pPr>
    </w:lvl>
    <w:lvl w:ilvl="5" w:tplc="E7EC053E">
      <w:start w:val="1"/>
      <w:numFmt w:val="lowerRoman"/>
      <w:lvlText w:val="%6."/>
      <w:lvlJc w:val="right"/>
      <w:pPr>
        <w:ind w:left="4320" w:hanging="180"/>
      </w:pPr>
    </w:lvl>
    <w:lvl w:ilvl="6" w:tplc="6422C2EC">
      <w:start w:val="1"/>
      <w:numFmt w:val="decimal"/>
      <w:lvlText w:val="%7."/>
      <w:lvlJc w:val="left"/>
      <w:pPr>
        <w:ind w:left="5040" w:hanging="360"/>
      </w:pPr>
    </w:lvl>
    <w:lvl w:ilvl="7" w:tplc="940C0586">
      <w:start w:val="1"/>
      <w:numFmt w:val="lowerLetter"/>
      <w:lvlText w:val="%8."/>
      <w:lvlJc w:val="left"/>
      <w:pPr>
        <w:ind w:left="5760" w:hanging="360"/>
      </w:pPr>
    </w:lvl>
    <w:lvl w:ilvl="8" w:tplc="3DF8CB22">
      <w:start w:val="1"/>
      <w:numFmt w:val="lowerRoman"/>
      <w:lvlText w:val="%9."/>
      <w:lvlJc w:val="right"/>
      <w:pPr>
        <w:ind w:left="6480" w:hanging="180"/>
      </w:pPr>
    </w:lvl>
  </w:abstractNum>
  <w:abstractNum w:abstractNumId="2" w15:restartNumberingAfterBreak="0">
    <w:nsid w:val="175A0B14"/>
    <w:multiLevelType w:val="hybridMultilevel"/>
    <w:tmpl w:val="004E051A"/>
    <w:lvl w:ilvl="0" w:tplc="F392D4E8">
      <w:start w:val="1"/>
      <w:numFmt w:val="decimal"/>
      <w:lvlText w:val="%1."/>
      <w:lvlJc w:val="left"/>
      <w:pPr>
        <w:ind w:left="720" w:hanging="360"/>
      </w:pPr>
      <w:rPr>
        <w:rFonts w:ascii="Verdana" w:hAnsi="Verdana" w:hint="default"/>
      </w:rPr>
    </w:lvl>
    <w:lvl w:ilvl="1" w:tplc="510A7702">
      <w:start w:val="1"/>
      <w:numFmt w:val="bullet"/>
      <w:lvlText w:val=""/>
      <w:lvlJc w:val="left"/>
      <w:pPr>
        <w:ind w:left="1440" w:hanging="360"/>
      </w:pPr>
      <w:rPr>
        <w:rFonts w:ascii="Symbol" w:hAnsi="Symbol" w:hint="default"/>
      </w:rPr>
    </w:lvl>
    <w:lvl w:ilvl="2" w:tplc="05AE4546">
      <w:start w:val="1"/>
      <w:numFmt w:val="lowerRoman"/>
      <w:lvlText w:val="%3."/>
      <w:lvlJc w:val="right"/>
      <w:pPr>
        <w:ind w:left="2160" w:hanging="180"/>
      </w:pPr>
    </w:lvl>
    <w:lvl w:ilvl="3" w:tplc="F7BA5DAA">
      <w:start w:val="1"/>
      <w:numFmt w:val="decimal"/>
      <w:lvlText w:val="%4."/>
      <w:lvlJc w:val="left"/>
      <w:pPr>
        <w:ind w:left="2880" w:hanging="360"/>
      </w:pPr>
    </w:lvl>
    <w:lvl w:ilvl="4" w:tplc="B8D090E2">
      <w:start w:val="1"/>
      <w:numFmt w:val="lowerLetter"/>
      <w:lvlText w:val="%5."/>
      <w:lvlJc w:val="left"/>
      <w:pPr>
        <w:ind w:left="3600" w:hanging="360"/>
      </w:pPr>
    </w:lvl>
    <w:lvl w:ilvl="5" w:tplc="BCA83454">
      <w:start w:val="1"/>
      <w:numFmt w:val="lowerRoman"/>
      <w:lvlText w:val="%6."/>
      <w:lvlJc w:val="right"/>
      <w:pPr>
        <w:ind w:left="4320" w:hanging="180"/>
      </w:pPr>
    </w:lvl>
    <w:lvl w:ilvl="6" w:tplc="08A64C26">
      <w:start w:val="1"/>
      <w:numFmt w:val="decimal"/>
      <w:lvlText w:val="%7."/>
      <w:lvlJc w:val="left"/>
      <w:pPr>
        <w:ind w:left="5040" w:hanging="360"/>
      </w:pPr>
    </w:lvl>
    <w:lvl w:ilvl="7" w:tplc="9EA8298A">
      <w:start w:val="1"/>
      <w:numFmt w:val="lowerLetter"/>
      <w:lvlText w:val="%8."/>
      <w:lvlJc w:val="left"/>
      <w:pPr>
        <w:ind w:left="5760" w:hanging="360"/>
      </w:pPr>
    </w:lvl>
    <w:lvl w:ilvl="8" w:tplc="E6DAE562">
      <w:start w:val="1"/>
      <w:numFmt w:val="lowerRoman"/>
      <w:lvlText w:val="%9."/>
      <w:lvlJc w:val="right"/>
      <w:pPr>
        <w:ind w:left="6480" w:hanging="180"/>
      </w:pPr>
    </w:lvl>
  </w:abstractNum>
  <w:abstractNum w:abstractNumId="3" w15:restartNumberingAfterBreak="0">
    <w:nsid w:val="249FCAE0"/>
    <w:multiLevelType w:val="hybridMultilevel"/>
    <w:tmpl w:val="E4807F2A"/>
    <w:lvl w:ilvl="0" w:tplc="E6ACEECC">
      <w:start w:val="1"/>
      <w:numFmt w:val="bullet"/>
      <w:lvlText w:val=""/>
      <w:lvlJc w:val="left"/>
      <w:pPr>
        <w:ind w:left="720" w:hanging="360"/>
      </w:pPr>
      <w:rPr>
        <w:rFonts w:ascii="Symbol" w:hAnsi="Symbol" w:hint="default"/>
      </w:rPr>
    </w:lvl>
    <w:lvl w:ilvl="1" w:tplc="B9BC1382">
      <w:start w:val="1"/>
      <w:numFmt w:val="bullet"/>
      <w:lvlText w:val="o"/>
      <w:lvlJc w:val="left"/>
      <w:pPr>
        <w:ind w:left="1440" w:hanging="360"/>
      </w:pPr>
      <w:rPr>
        <w:rFonts w:ascii="Courier New" w:hAnsi="Courier New" w:hint="default"/>
      </w:rPr>
    </w:lvl>
    <w:lvl w:ilvl="2" w:tplc="A0B6D6B8">
      <w:start w:val="1"/>
      <w:numFmt w:val="bullet"/>
      <w:lvlText w:val=""/>
      <w:lvlJc w:val="left"/>
      <w:pPr>
        <w:ind w:left="2160" w:hanging="360"/>
      </w:pPr>
      <w:rPr>
        <w:rFonts w:ascii="Wingdings" w:hAnsi="Wingdings" w:hint="default"/>
      </w:rPr>
    </w:lvl>
    <w:lvl w:ilvl="3" w:tplc="F48E7976">
      <w:start w:val="1"/>
      <w:numFmt w:val="bullet"/>
      <w:lvlText w:val=""/>
      <w:lvlJc w:val="left"/>
      <w:pPr>
        <w:ind w:left="2880" w:hanging="360"/>
      </w:pPr>
      <w:rPr>
        <w:rFonts w:ascii="Symbol" w:hAnsi="Symbol" w:hint="default"/>
      </w:rPr>
    </w:lvl>
    <w:lvl w:ilvl="4" w:tplc="1744F5B8">
      <w:start w:val="1"/>
      <w:numFmt w:val="bullet"/>
      <w:lvlText w:val="o"/>
      <w:lvlJc w:val="left"/>
      <w:pPr>
        <w:ind w:left="3600" w:hanging="360"/>
      </w:pPr>
      <w:rPr>
        <w:rFonts w:ascii="Courier New" w:hAnsi="Courier New" w:hint="default"/>
      </w:rPr>
    </w:lvl>
    <w:lvl w:ilvl="5" w:tplc="52F0174C">
      <w:start w:val="1"/>
      <w:numFmt w:val="bullet"/>
      <w:lvlText w:val=""/>
      <w:lvlJc w:val="left"/>
      <w:pPr>
        <w:ind w:left="4320" w:hanging="360"/>
      </w:pPr>
      <w:rPr>
        <w:rFonts w:ascii="Wingdings" w:hAnsi="Wingdings" w:hint="default"/>
      </w:rPr>
    </w:lvl>
    <w:lvl w:ilvl="6" w:tplc="33407EC8">
      <w:start w:val="1"/>
      <w:numFmt w:val="bullet"/>
      <w:lvlText w:val=""/>
      <w:lvlJc w:val="left"/>
      <w:pPr>
        <w:ind w:left="5040" w:hanging="360"/>
      </w:pPr>
      <w:rPr>
        <w:rFonts w:ascii="Symbol" w:hAnsi="Symbol" w:hint="default"/>
      </w:rPr>
    </w:lvl>
    <w:lvl w:ilvl="7" w:tplc="634A7D32">
      <w:start w:val="1"/>
      <w:numFmt w:val="bullet"/>
      <w:lvlText w:val="o"/>
      <w:lvlJc w:val="left"/>
      <w:pPr>
        <w:ind w:left="5760" w:hanging="360"/>
      </w:pPr>
      <w:rPr>
        <w:rFonts w:ascii="Courier New" w:hAnsi="Courier New" w:hint="default"/>
      </w:rPr>
    </w:lvl>
    <w:lvl w:ilvl="8" w:tplc="6F487DC4">
      <w:start w:val="1"/>
      <w:numFmt w:val="bullet"/>
      <w:lvlText w:val=""/>
      <w:lvlJc w:val="left"/>
      <w:pPr>
        <w:ind w:left="6480" w:hanging="360"/>
      </w:pPr>
      <w:rPr>
        <w:rFonts w:ascii="Wingdings" w:hAnsi="Wingdings" w:hint="default"/>
      </w:rPr>
    </w:lvl>
  </w:abstractNum>
  <w:abstractNum w:abstractNumId="4" w15:restartNumberingAfterBreak="0">
    <w:nsid w:val="2C82E0DC"/>
    <w:multiLevelType w:val="hybridMultilevel"/>
    <w:tmpl w:val="CB0416A6"/>
    <w:lvl w:ilvl="0" w:tplc="4C9443D2">
      <w:start w:val="1"/>
      <w:numFmt w:val="bullet"/>
      <w:lvlText w:val="·"/>
      <w:lvlJc w:val="left"/>
      <w:pPr>
        <w:ind w:left="720" w:hanging="360"/>
      </w:pPr>
      <w:rPr>
        <w:rFonts w:ascii="Symbol" w:hAnsi="Symbol" w:hint="default"/>
      </w:rPr>
    </w:lvl>
    <w:lvl w:ilvl="1" w:tplc="39642976">
      <w:start w:val="1"/>
      <w:numFmt w:val="bullet"/>
      <w:lvlText w:val="o"/>
      <w:lvlJc w:val="left"/>
      <w:pPr>
        <w:ind w:left="1440" w:hanging="360"/>
      </w:pPr>
      <w:rPr>
        <w:rFonts w:ascii="Courier New" w:hAnsi="Courier New" w:hint="default"/>
      </w:rPr>
    </w:lvl>
    <w:lvl w:ilvl="2" w:tplc="2264AA10">
      <w:start w:val="1"/>
      <w:numFmt w:val="bullet"/>
      <w:lvlText w:val=""/>
      <w:lvlJc w:val="left"/>
      <w:pPr>
        <w:ind w:left="2160" w:hanging="360"/>
      </w:pPr>
      <w:rPr>
        <w:rFonts w:ascii="Wingdings" w:hAnsi="Wingdings" w:hint="default"/>
      </w:rPr>
    </w:lvl>
    <w:lvl w:ilvl="3" w:tplc="B4B073AC">
      <w:start w:val="1"/>
      <w:numFmt w:val="bullet"/>
      <w:lvlText w:val=""/>
      <w:lvlJc w:val="left"/>
      <w:pPr>
        <w:ind w:left="2880" w:hanging="360"/>
      </w:pPr>
      <w:rPr>
        <w:rFonts w:ascii="Symbol" w:hAnsi="Symbol" w:hint="default"/>
      </w:rPr>
    </w:lvl>
    <w:lvl w:ilvl="4" w:tplc="100CE562">
      <w:start w:val="1"/>
      <w:numFmt w:val="bullet"/>
      <w:lvlText w:val="o"/>
      <w:lvlJc w:val="left"/>
      <w:pPr>
        <w:ind w:left="3600" w:hanging="360"/>
      </w:pPr>
      <w:rPr>
        <w:rFonts w:ascii="Courier New" w:hAnsi="Courier New" w:hint="default"/>
      </w:rPr>
    </w:lvl>
    <w:lvl w:ilvl="5" w:tplc="7FE0380E">
      <w:start w:val="1"/>
      <w:numFmt w:val="bullet"/>
      <w:lvlText w:val=""/>
      <w:lvlJc w:val="left"/>
      <w:pPr>
        <w:ind w:left="4320" w:hanging="360"/>
      </w:pPr>
      <w:rPr>
        <w:rFonts w:ascii="Wingdings" w:hAnsi="Wingdings" w:hint="default"/>
      </w:rPr>
    </w:lvl>
    <w:lvl w:ilvl="6" w:tplc="E22E7A06">
      <w:start w:val="1"/>
      <w:numFmt w:val="bullet"/>
      <w:lvlText w:val=""/>
      <w:lvlJc w:val="left"/>
      <w:pPr>
        <w:ind w:left="5040" w:hanging="360"/>
      </w:pPr>
      <w:rPr>
        <w:rFonts w:ascii="Symbol" w:hAnsi="Symbol" w:hint="default"/>
      </w:rPr>
    </w:lvl>
    <w:lvl w:ilvl="7" w:tplc="DCC4D0B6">
      <w:start w:val="1"/>
      <w:numFmt w:val="bullet"/>
      <w:lvlText w:val="o"/>
      <w:lvlJc w:val="left"/>
      <w:pPr>
        <w:ind w:left="5760" w:hanging="360"/>
      </w:pPr>
      <w:rPr>
        <w:rFonts w:ascii="Courier New" w:hAnsi="Courier New" w:hint="default"/>
      </w:rPr>
    </w:lvl>
    <w:lvl w:ilvl="8" w:tplc="965CD304">
      <w:start w:val="1"/>
      <w:numFmt w:val="bullet"/>
      <w:lvlText w:val=""/>
      <w:lvlJc w:val="left"/>
      <w:pPr>
        <w:ind w:left="6480" w:hanging="360"/>
      </w:pPr>
      <w:rPr>
        <w:rFonts w:ascii="Wingdings" w:hAnsi="Wingdings" w:hint="default"/>
      </w:rPr>
    </w:lvl>
  </w:abstractNum>
  <w:abstractNum w:abstractNumId="5" w15:restartNumberingAfterBreak="0">
    <w:nsid w:val="34B3C4F8"/>
    <w:multiLevelType w:val="hybridMultilevel"/>
    <w:tmpl w:val="1E5AB134"/>
    <w:lvl w:ilvl="0" w:tplc="C5D65800">
      <w:start w:val="1"/>
      <w:numFmt w:val="decimal"/>
      <w:lvlText w:val="%1."/>
      <w:lvlJc w:val="left"/>
      <w:pPr>
        <w:ind w:left="720" w:hanging="360"/>
      </w:pPr>
      <w:rPr>
        <w:rFonts w:ascii="Verdana" w:hAnsi="Verdana" w:hint="default"/>
      </w:rPr>
    </w:lvl>
    <w:lvl w:ilvl="1" w:tplc="49A843AA">
      <w:start w:val="1"/>
      <w:numFmt w:val="lowerLetter"/>
      <w:lvlText w:val="%2."/>
      <w:lvlJc w:val="left"/>
      <w:pPr>
        <w:ind w:left="1440" w:hanging="360"/>
      </w:pPr>
    </w:lvl>
    <w:lvl w:ilvl="2" w:tplc="5ABA24E2">
      <w:start w:val="1"/>
      <w:numFmt w:val="lowerRoman"/>
      <w:lvlText w:val="%3."/>
      <w:lvlJc w:val="right"/>
      <w:pPr>
        <w:ind w:left="2160" w:hanging="180"/>
      </w:pPr>
    </w:lvl>
    <w:lvl w:ilvl="3" w:tplc="67F83118">
      <w:start w:val="1"/>
      <w:numFmt w:val="decimal"/>
      <w:lvlText w:val="%4."/>
      <w:lvlJc w:val="left"/>
      <w:pPr>
        <w:ind w:left="2880" w:hanging="360"/>
      </w:pPr>
    </w:lvl>
    <w:lvl w:ilvl="4" w:tplc="B856695A">
      <w:start w:val="1"/>
      <w:numFmt w:val="lowerLetter"/>
      <w:lvlText w:val="%5."/>
      <w:lvlJc w:val="left"/>
      <w:pPr>
        <w:ind w:left="3600" w:hanging="360"/>
      </w:pPr>
    </w:lvl>
    <w:lvl w:ilvl="5" w:tplc="439AD4B8">
      <w:start w:val="1"/>
      <w:numFmt w:val="lowerRoman"/>
      <w:lvlText w:val="%6."/>
      <w:lvlJc w:val="right"/>
      <w:pPr>
        <w:ind w:left="4320" w:hanging="180"/>
      </w:pPr>
    </w:lvl>
    <w:lvl w:ilvl="6" w:tplc="4516B3DC">
      <w:start w:val="1"/>
      <w:numFmt w:val="decimal"/>
      <w:lvlText w:val="%7."/>
      <w:lvlJc w:val="left"/>
      <w:pPr>
        <w:ind w:left="5040" w:hanging="360"/>
      </w:pPr>
    </w:lvl>
    <w:lvl w:ilvl="7" w:tplc="A004598A">
      <w:start w:val="1"/>
      <w:numFmt w:val="lowerLetter"/>
      <w:lvlText w:val="%8."/>
      <w:lvlJc w:val="left"/>
      <w:pPr>
        <w:ind w:left="5760" w:hanging="360"/>
      </w:pPr>
    </w:lvl>
    <w:lvl w:ilvl="8" w:tplc="A0A0AB18">
      <w:start w:val="1"/>
      <w:numFmt w:val="lowerRoman"/>
      <w:lvlText w:val="%9."/>
      <w:lvlJc w:val="right"/>
      <w:pPr>
        <w:ind w:left="6480" w:hanging="180"/>
      </w:pPr>
    </w:lvl>
  </w:abstractNum>
  <w:abstractNum w:abstractNumId="6" w15:restartNumberingAfterBreak="0">
    <w:nsid w:val="36A12F69"/>
    <w:multiLevelType w:val="hybridMultilevel"/>
    <w:tmpl w:val="34A85B08"/>
    <w:lvl w:ilvl="0" w:tplc="D1A8CBB8">
      <w:start w:val="1"/>
      <w:numFmt w:val="bullet"/>
      <w:lvlText w:val="-"/>
      <w:lvlJc w:val="left"/>
      <w:pPr>
        <w:ind w:left="720" w:hanging="360"/>
      </w:pPr>
      <w:rPr>
        <w:rFonts w:ascii="Calibri" w:hAnsi="Calibri" w:hint="default"/>
      </w:rPr>
    </w:lvl>
    <w:lvl w:ilvl="1" w:tplc="EAA0B852">
      <w:start w:val="1"/>
      <w:numFmt w:val="bullet"/>
      <w:lvlText w:val="o"/>
      <w:lvlJc w:val="left"/>
      <w:pPr>
        <w:ind w:left="1440" w:hanging="360"/>
      </w:pPr>
      <w:rPr>
        <w:rFonts w:ascii="Courier New" w:hAnsi="Courier New" w:hint="default"/>
      </w:rPr>
    </w:lvl>
    <w:lvl w:ilvl="2" w:tplc="CEC04B22">
      <w:start w:val="1"/>
      <w:numFmt w:val="bullet"/>
      <w:lvlText w:val=""/>
      <w:lvlJc w:val="left"/>
      <w:pPr>
        <w:ind w:left="2160" w:hanging="360"/>
      </w:pPr>
      <w:rPr>
        <w:rFonts w:ascii="Wingdings" w:hAnsi="Wingdings" w:hint="default"/>
      </w:rPr>
    </w:lvl>
    <w:lvl w:ilvl="3" w:tplc="E1343142">
      <w:start w:val="1"/>
      <w:numFmt w:val="bullet"/>
      <w:lvlText w:val=""/>
      <w:lvlJc w:val="left"/>
      <w:pPr>
        <w:ind w:left="2880" w:hanging="360"/>
      </w:pPr>
      <w:rPr>
        <w:rFonts w:ascii="Symbol" w:hAnsi="Symbol" w:hint="default"/>
      </w:rPr>
    </w:lvl>
    <w:lvl w:ilvl="4" w:tplc="151E5EFE">
      <w:start w:val="1"/>
      <w:numFmt w:val="bullet"/>
      <w:lvlText w:val="o"/>
      <w:lvlJc w:val="left"/>
      <w:pPr>
        <w:ind w:left="3600" w:hanging="360"/>
      </w:pPr>
      <w:rPr>
        <w:rFonts w:ascii="Courier New" w:hAnsi="Courier New" w:hint="default"/>
      </w:rPr>
    </w:lvl>
    <w:lvl w:ilvl="5" w:tplc="C24C94EC">
      <w:start w:val="1"/>
      <w:numFmt w:val="bullet"/>
      <w:lvlText w:val=""/>
      <w:lvlJc w:val="left"/>
      <w:pPr>
        <w:ind w:left="4320" w:hanging="360"/>
      </w:pPr>
      <w:rPr>
        <w:rFonts w:ascii="Wingdings" w:hAnsi="Wingdings" w:hint="default"/>
      </w:rPr>
    </w:lvl>
    <w:lvl w:ilvl="6" w:tplc="A1746942">
      <w:start w:val="1"/>
      <w:numFmt w:val="bullet"/>
      <w:lvlText w:val=""/>
      <w:lvlJc w:val="left"/>
      <w:pPr>
        <w:ind w:left="5040" w:hanging="360"/>
      </w:pPr>
      <w:rPr>
        <w:rFonts w:ascii="Symbol" w:hAnsi="Symbol" w:hint="default"/>
      </w:rPr>
    </w:lvl>
    <w:lvl w:ilvl="7" w:tplc="98C09CB6">
      <w:start w:val="1"/>
      <w:numFmt w:val="bullet"/>
      <w:lvlText w:val="o"/>
      <w:lvlJc w:val="left"/>
      <w:pPr>
        <w:ind w:left="5760" w:hanging="360"/>
      </w:pPr>
      <w:rPr>
        <w:rFonts w:ascii="Courier New" w:hAnsi="Courier New" w:hint="default"/>
      </w:rPr>
    </w:lvl>
    <w:lvl w:ilvl="8" w:tplc="9D90497A">
      <w:start w:val="1"/>
      <w:numFmt w:val="bullet"/>
      <w:lvlText w:val=""/>
      <w:lvlJc w:val="left"/>
      <w:pPr>
        <w:ind w:left="6480" w:hanging="360"/>
      </w:pPr>
      <w:rPr>
        <w:rFonts w:ascii="Wingdings" w:hAnsi="Wingdings" w:hint="default"/>
      </w:rPr>
    </w:lvl>
  </w:abstractNum>
  <w:abstractNum w:abstractNumId="7" w15:restartNumberingAfterBreak="0">
    <w:nsid w:val="38714ACE"/>
    <w:multiLevelType w:val="hybridMultilevel"/>
    <w:tmpl w:val="EDF8E8F6"/>
    <w:lvl w:ilvl="0" w:tplc="B4862372">
      <w:start w:val="1"/>
      <w:numFmt w:val="bullet"/>
      <w:lvlText w:val=""/>
      <w:lvlJc w:val="left"/>
      <w:pPr>
        <w:ind w:left="720" w:hanging="360"/>
      </w:pPr>
      <w:rPr>
        <w:rFonts w:ascii="Symbol" w:hAnsi="Symbol" w:hint="default"/>
      </w:rPr>
    </w:lvl>
    <w:lvl w:ilvl="1" w:tplc="451CB8B0">
      <w:start w:val="1"/>
      <w:numFmt w:val="bullet"/>
      <w:lvlText w:val="o"/>
      <w:lvlJc w:val="left"/>
      <w:pPr>
        <w:ind w:left="1440" w:hanging="360"/>
      </w:pPr>
      <w:rPr>
        <w:rFonts w:ascii="Courier New" w:hAnsi="Courier New" w:hint="default"/>
      </w:rPr>
    </w:lvl>
    <w:lvl w:ilvl="2" w:tplc="DB862630">
      <w:start w:val="1"/>
      <w:numFmt w:val="bullet"/>
      <w:lvlText w:val=""/>
      <w:lvlJc w:val="left"/>
      <w:pPr>
        <w:ind w:left="2160" w:hanging="360"/>
      </w:pPr>
      <w:rPr>
        <w:rFonts w:ascii="Wingdings" w:hAnsi="Wingdings" w:hint="default"/>
      </w:rPr>
    </w:lvl>
    <w:lvl w:ilvl="3" w:tplc="42A2A3C8">
      <w:start w:val="1"/>
      <w:numFmt w:val="bullet"/>
      <w:lvlText w:val=""/>
      <w:lvlJc w:val="left"/>
      <w:pPr>
        <w:ind w:left="2880" w:hanging="360"/>
      </w:pPr>
      <w:rPr>
        <w:rFonts w:ascii="Symbol" w:hAnsi="Symbol" w:hint="default"/>
      </w:rPr>
    </w:lvl>
    <w:lvl w:ilvl="4" w:tplc="A5E83AAE">
      <w:start w:val="1"/>
      <w:numFmt w:val="bullet"/>
      <w:lvlText w:val="o"/>
      <w:lvlJc w:val="left"/>
      <w:pPr>
        <w:ind w:left="3600" w:hanging="360"/>
      </w:pPr>
      <w:rPr>
        <w:rFonts w:ascii="Courier New" w:hAnsi="Courier New" w:hint="default"/>
      </w:rPr>
    </w:lvl>
    <w:lvl w:ilvl="5" w:tplc="7C684296">
      <w:start w:val="1"/>
      <w:numFmt w:val="bullet"/>
      <w:lvlText w:val=""/>
      <w:lvlJc w:val="left"/>
      <w:pPr>
        <w:ind w:left="4320" w:hanging="360"/>
      </w:pPr>
      <w:rPr>
        <w:rFonts w:ascii="Wingdings" w:hAnsi="Wingdings" w:hint="default"/>
      </w:rPr>
    </w:lvl>
    <w:lvl w:ilvl="6" w:tplc="C8FE5A8A">
      <w:start w:val="1"/>
      <w:numFmt w:val="bullet"/>
      <w:lvlText w:val=""/>
      <w:lvlJc w:val="left"/>
      <w:pPr>
        <w:ind w:left="5040" w:hanging="360"/>
      </w:pPr>
      <w:rPr>
        <w:rFonts w:ascii="Symbol" w:hAnsi="Symbol" w:hint="default"/>
      </w:rPr>
    </w:lvl>
    <w:lvl w:ilvl="7" w:tplc="C2DE477E">
      <w:start w:val="1"/>
      <w:numFmt w:val="bullet"/>
      <w:lvlText w:val="o"/>
      <w:lvlJc w:val="left"/>
      <w:pPr>
        <w:ind w:left="5760" w:hanging="360"/>
      </w:pPr>
      <w:rPr>
        <w:rFonts w:ascii="Courier New" w:hAnsi="Courier New" w:hint="default"/>
      </w:rPr>
    </w:lvl>
    <w:lvl w:ilvl="8" w:tplc="3A5AD840">
      <w:start w:val="1"/>
      <w:numFmt w:val="bullet"/>
      <w:lvlText w:val=""/>
      <w:lvlJc w:val="left"/>
      <w:pPr>
        <w:ind w:left="6480" w:hanging="360"/>
      </w:pPr>
      <w:rPr>
        <w:rFonts w:ascii="Wingdings" w:hAnsi="Wingdings" w:hint="default"/>
      </w:rPr>
    </w:lvl>
  </w:abstractNum>
  <w:abstractNum w:abstractNumId="8" w15:restartNumberingAfterBreak="0">
    <w:nsid w:val="3AA7A331"/>
    <w:multiLevelType w:val="hybridMultilevel"/>
    <w:tmpl w:val="7C925AB0"/>
    <w:lvl w:ilvl="0" w:tplc="7914984A">
      <w:start w:val="1"/>
      <w:numFmt w:val="decimal"/>
      <w:lvlText w:val="%1."/>
      <w:lvlJc w:val="left"/>
      <w:pPr>
        <w:ind w:left="720" w:hanging="360"/>
      </w:pPr>
      <w:rPr>
        <w:rFonts w:ascii="Verdana" w:hAnsi="Verdana" w:hint="default"/>
      </w:rPr>
    </w:lvl>
    <w:lvl w:ilvl="1" w:tplc="F3A25360">
      <w:start w:val="1"/>
      <w:numFmt w:val="lowerLetter"/>
      <w:lvlText w:val="%2."/>
      <w:lvlJc w:val="left"/>
      <w:pPr>
        <w:ind w:left="1440" w:hanging="360"/>
      </w:pPr>
    </w:lvl>
    <w:lvl w:ilvl="2" w:tplc="1F160A42">
      <w:start w:val="1"/>
      <w:numFmt w:val="lowerRoman"/>
      <w:lvlText w:val="%3."/>
      <w:lvlJc w:val="right"/>
      <w:pPr>
        <w:ind w:left="2160" w:hanging="180"/>
      </w:pPr>
    </w:lvl>
    <w:lvl w:ilvl="3" w:tplc="E57ED476">
      <w:start w:val="1"/>
      <w:numFmt w:val="decimal"/>
      <w:lvlText w:val="%4."/>
      <w:lvlJc w:val="left"/>
      <w:pPr>
        <w:ind w:left="2880" w:hanging="360"/>
      </w:pPr>
    </w:lvl>
    <w:lvl w:ilvl="4" w:tplc="59DCC380">
      <w:start w:val="1"/>
      <w:numFmt w:val="lowerLetter"/>
      <w:lvlText w:val="%5."/>
      <w:lvlJc w:val="left"/>
      <w:pPr>
        <w:ind w:left="3600" w:hanging="360"/>
      </w:pPr>
    </w:lvl>
    <w:lvl w:ilvl="5" w:tplc="B0FAE66A">
      <w:start w:val="1"/>
      <w:numFmt w:val="lowerRoman"/>
      <w:lvlText w:val="%6."/>
      <w:lvlJc w:val="right"/>
      <w:pPr>
        <w:ind w:left="4320" w:hanging="180"/>
      </w:pPr>
    </w:lvl>
    <w:lvl w:ilvl="6" w:tplc="0EA2A30C">
      <w:start w:val="1"/>
      <w:numFmt w:val="decimal"/>
      <w:lvlText w:val="%7."/>
      <w:lvlJc w:val="left"/>
      <w:pPr>
        <w:ind w:left="5040" w:hanging="360"/>
      </w:pPr>
    </w:lvl>
    <w:lvl w:ilvl="7" w:tplc="8FA412E4">
      <w:start w:val="1"/>
      <w:numFmt w:val="lowerLetter"/>
      <w:lvlText w:val="%8."/>
      <w:lvlJc w:val="left"/>
      <w:pPr>
        <w:ind w:left="5760" w:hanging="360"/>
      </w:pPr>
    </w:lvl>
    <w:lvl w:ilvl="8" w:tplc="2BB05F0E">
      <w:start w:val="1"/>
      <w:numFmt w:val="lowerRoman"/>
      <w:lvlText w:val="%9."/>
      <w:lvlJc w:val="right"/>
      <w:pPr>
        <w:ind w:left="6480" w:hanging="180"/>
      </w:pPr>
    </w:lvl>
  </w:abstractNum>
  <w:abstractNum w:abstractNumId="9" w15:restartNumberingAfterBreak="0">
    <w:nsid w:val="439DDBBD"/>
    <w:multiLevelType w:val="hybridMultilevel"/>
    <w:tmpl w:val="D7D0F970"/>
    <w:lvl w:ilvl="0" w:tplc="CEECC544">
      <w:start w:val="1"/>
      <w:numFmt w:val="decimal"/>
      <w:lvlText w:val="%1."/>
      <w:lvlJc w:val="left"/>
      <w:pPr>
        <w:ind w:left="720" w:hanging="360"/>
      </w:pPr>
    </w:lvl>
    <w:lvl w:ilvl="1" w:tplc="36CA3614">
      <w:start w:val="1"/>
      <w:numFmt w:val="lowerLetter"/>
      <w:lvlText w:val="%2."/>
      <w:lvlJc w:val="left"/>
      <w:pPr>
        <w:ind w:left="1440" w:hanging="360"/>
      </w:pPr>
    </w:lvl>
    <w:lvl w:ilvl="2" w:tplc="29505482">
      <w:start w:val="1"/>
      <w:numFmt w:val="lowerRoman"/>
      <w:lvlText w:val="%3."/>
      <w:lvlJc w:val="right"/>
      <w:pPr>
        <w:ind w:left="2160" w:hanging="180"/>
      </w:pPr>
    </w:lvl>
    <w:lvl w:ilvl="3" w:tplc="584CF0B4">
      <w:start w:val="1"/>
      <w:numFmt w:val="decimal"/>
      <w:lvlText w:val="%4."/>
      <w:lvlJc w:val="left"/>
      <w:pPr>
        <w:ind w:left="2880" w:hanging="360"/>
      </w:pPr>
    </w:lvl>
    <w:lvl w:ilvl="4" w:tplc="D614587C">
      <w:start w:val="1"/>
      <w:numFmt w:val="lowerLetter"/>
      <w:lvlText w:val="%5."/>
      <w:lvlJc w:val="left"/>
      <w:pPr>
        <w:ind w:left="3600" w:hanging="360"/>
      </w:pPr>
    </w:lvl>
    <w:lvl w:ilvl="5" w:tplc="02D85800">
      <w:start w:val="1"/>
      <w:numFmt w:val="lowerRoman"/>
      <w:lvlText w:val="%6."/>
      <w:lvlJc w:val="right"/>
      <w:pPr>
        <w:ind w:left="4320" w:hanging="180"/>
      </w:pPr>
    </w:lvl>
    <w:lvl w:ilvl="6" w:tplc="49CA1A76">
      <w:start w:val="1"/>
      <w:numFmt w:val="decimal"/>
      <w:lvlText w:val="%7."/>
      <w:lvlJc w:val="left"/>
      <w:pPr>
        <w:ind w:left="5040" w:hanging="360"/>
      </w:pPr>
    </w:lvl>
    <w:lvl w:ilvl="7" w:tplc="9BB4BD5E">
      <w:start w:val="1"/>
      <w:numFmt w:val="lowerLetter"/>
      <w:lvlText w:val="%8."/>
      <w:lvlJc w:val="left"/>
      <w:pPr>
        <w:ind w:left="5760" w:hanging="360"/>
      </w:pPr>
    </w:lvl>
    <w:lvl w:ilvl="8" w:tplc="64CC7A9C">
      <w:start w:val="1"/>
      <w:numFmt w:val="lowerRoman"/>
      <w:lvlText w:val="%9."/>
      <w:lvlJc w:val="right"/>
      <w:pPr>
        <w:ind w:left="6480" w:hanging="180"/>
      </w:pPr>
    </w:lvl>
  </w:abstractNum>
  <w:abstractNum w:abstractNumId="10" w15:restartNumberingAfterBreak="0">
    <w:nsid w:val="43ABD2E9"/>
    <w:multiLevelType w:val="hybridMultilevel"/>
    <w:tmpl w:val="C4AA52FC"/>
    <w:lvl w:ilvl="0" w:tplc="25628ED8">
      <w:start w:val="1"/>
      <w:numFmt w:val="decimal"/>
      <w:lvlText w:val="%1."/>
      <w:lvlJc w:val="left"/>
      <w:pPr>
        <w:ind w:left="720" w:hanging="360"/>
      </w:pPr>
      <w:rPr>
        <w:rFonts w:ascii="Verdana" w:hAnsi="Verdana" w:hint="default"/>
      </w:rPr>
    </w:lvl>
    <w:lvl w:ilvl="1" w:tplc="82AC96C0">
      <w:start w:val="1"/>
      <w:numFmt w:val="lowerLetter"/>
      <w:lvlText w:val="%2."/>
      <w:lvlJc w:val="left"/>
      <w:pPr>
        <w:ind w:left="1440" w:hanging="360"/>
      </w:pPr>
    </w:lvl>
    <w:lvl w:ilvl="2" w:tplc="D2189D42">
      <w:start w:val="1"/>
      <w:numFmt w:val="lowerRoman"/>
      <w:lvlText w:val="%3."/>
      <w:lvlJc w:val="right"/>
      <w:pPr>
        <w:ind w:left="2160" w:hanging="180"/>
      </w:pPr>
    </w:lvl>
    <w:lvl w:ilvl="3" w:tplc="710EA214">
      <w:start w:val="1"/>
      <w:numFmt w:val="decimal"/>
      <w:lvlText w:val="%4."/>
      <w:lvlJc w:val="left"/>
      <w:pPr>
        <w:ind w:left="2880" w:hanging="360"/>
      </w:pPr>
    </w:lvl>
    <w:lvl w:ilvl="4" w:tplc="66287E92">
      <w:start w:val="1"/>
      <w:numFmt w:val="lowerLetter"/>
      <w:lvlText w:val="%5."/>
      <w:lvlJc w:val="left"/>
      <w:pPr>
        <w:ind w:left="3600" w:hanging="360"/>
      </w:pPr>
    </w:lvl>
    <w:lvl w:ilvl="5" w:tplc="37DC44B8">
      <w:start w:val="1"/>
      <w:numFmt w:val="lowerRoman"/>
      <w:lvlText w:val="%6."/>
      <w:lvlJc w:val="right"/>
      <w:pPr>
        <w:ind w:left="4320" w:hanging="180"/>
      </w:pPr>
    </w:lvl>
    <w:lvl w:ilvl="6" w:tplc="A1EED0D0">
      <w:start w:val="1"/>
      <w:numFmt w:val="decimal"/>
      <w:lvlText w:val="%7."/>
      <w:lvlJc w:val="left"/>
      <w:pPr>
        <w:ind w:left="5040" w:hanging="360"/>
      </w:pPr>
    </w:lvl>
    <w:lvl w:ilvl="7" w:tplc="70E21062">
      <w:start w:val="1"/>
      <w:numFmt w:val="lowerLetter"/>
      <w:lvlText w:val="%8."/>
      <w:lvlJc w:val="left"/>
      <w:pPr>
        <w:ind w:left="5760" w:hanging="360"/>
      </w:pPr>
    </w:lvl>
    <w:lvl w:ilvl="8" w:tplc="0598F576">
      <w:start w:val="1"/>
      <w:numFmt w:val="lowerRoman"/>
      <w:lvlText w:val="%9."/>
      <w:lvlJc w:val="right"/>
      <w:pPr>
        <w:ind w:left="6480" w:hanging="180"/>
      </w:pPr>
    </w:lvl>
  </w:abstractNum>
  <w:abstractNum w:abstractNumId="11" w15:restartNumberingAfterBreak="0">
    <w:nsid w:val="44087043"/>
    <w:multiLevelType w:val="hybridMultilevel"/>
    <w:tmpl w:val="41C0C920"/>
    <w:lvl w:ilvl="0" w:tplc="7F5C76D6">
      <w:start w:val="1"/>
      <w:numFmt w:val="bullet"/>
      <w:lvlText w:val=""/>
      <w:lvlJc w:val="left"/>
      <w:pPr>
        <w:ind w:left="720" w:hanging="361"/>
      </w:pPr>
      <w:rPr>
        <w:rFonts w:ascii="Wingdings" w:hAnsi="Wingdings" w:hint="default"/>
      </w:rPr>
    </w:lvl>
    <w:lvl w:ilvl="1" w:tplc="68C6F9DE">
      <w:start w:val="1"/>
      <w:numFmt w:val="bullet"/>
      <w:lvlText w:val="o"/>
      <w:lvlJc w:val="left"/>
      <w:pPr>
        <w:ind w:left="1440" w:hanging="360"/>
      </w:pPr>
      <w:rPr>
        <w:rFonts w:ascii="Courier New" w:hAnsi="Courier New" w:hint="default"/>
      </w:rPr>
    </w:lvl>
    <w:lvl w:ilvl="2" w:tplc="4CF4BE6A">
      <w:start w:val="1"/>
      <w:numFmt w:val="bullet"/>
      <w:lvlText w:val=""/>
      <w:lvlJc w:val="left"/>
      <w:pPr>
        <w:ind w:left="2160" w:hanging="360"/>
      </w:pPr>
      <w:rPr>
        <w:rFonts w:ascii="Wingdings" w:hAnsi="Wingdings" w:hint="default"/>
      </w:rPr>
    </w:lvl>
    <w:lvl w:ilvl="3" w:tplc="78E2F924">
      <w:start w:val="1"/>
      <w:numFmt w:val="bullet"/>
      <w:lvlText w:val=""/>
      <w:lvlJc w:val="left"/>
      <w:pPr>
        <w:ind w:left="2880" w:hanging="360"/>
      </w:pPr>
      <w:rPr>
        <w:rFonts w:ascii="Symbol" w:hAnsi="Symbol" w:hint="default"/>
      </w:rPr>
    </w:lvl>
    <w:lvl w:ilvl="4" w:tplc="A07E7286">
      <w:start w:val="1"/>
      <w:numFmt w:val="bullet"/>
      <w:lvlText w:val="o"/>
      <w:lvlJc w:val="left"/>
      <w:pPr>
        <w:ind w:left="3600" w:hanging="360"/>
      </w:pPr>
      <w:rPr>
        <w:rFonts w:ascii="Courier New" w:hAnsi="Courier New" w:hint="default"/>
      </w:rPr>
    </w:lvl>
    <w:lvl w:ilvl="5" w:tplc="1B168BBE">
      <w:start w:val="1"/>
      <w:numFmt w:val="bullet"/>
      <w:lvlText w:val=""/>
      <w:lvlJc w:val="left"/>
      <w:pPr>
        <w:ind w:left="4320" w:hanging="360"/>
      </w:pPr>
      <w:rPr>
        <w:rFonts w:ascii="Wingdings" w:hAnsi="Wingdings" w:hint="default"/>
      </w:rPr>
    </w:lvl>
    <w:lvl w:ilvl="6" w:tplc="A1F253E2">
      <w:start w:val="1"/>
      <w:numFmt w:val="bullet"/>
      <w:lvlText w:val=""/>
      <w:lvlJc w:val="left"/>
      <w:pPr>
        <w:ind w:left="5040" w:hanging="360"/>
      </w:pPr>
      <w:rPr>
        <w:rFonts w:ascii="Symbol" w:hAnsi="Symbol" w:hint="default"/>
      </w:rPr>
    </w:lvl>
    <w:lvl w:ilvl="7" w:tplc="62F49F0E">
      <w:start w:val="1"/>
      <w:numFmt w:val="bullet"/>
      <w:lvlText w:val="o"/>
      <w:lvlJc w:val="left"/>
      <w:pPr>
        <w:ind w:left="5760" w:hanging="360"/>
      </w:pPr>
      <w:rPr>
        <w:rFonts w:ascii="Courier New" w:hAnsi="Courier New" w:hint="default"/>
      </w:rPr>
    </w:lvl>
    <w:lvl w:ilvl="8" w:tplc="5CBE731E">
      <w:start w:val="1"/>
      <w:numFmt w:val="bullet"/>
      <w:lvlText w:val=""/>
      <w:lvlJc w:val="left"/>
      <w:pPr>
        <w:ind w:left="6480" w:hanging="360"/>
      </w:pPr>
      <w:rPr>
        <w:rFonts w:ascii="Wingdings" w:hAnsi="Wingdings" w:hint="default"/>
      </w:rPr>
    </w:lvl>
  </w:abstractNum>
  <w:abstractNum w:abstractNumId="12" w15:restartNumberingAfterBreak="0">
    <w:nsid w:val="48F1AB2D"/>
    <w:multiLevelType w:val="hybridMultilevel"/>
    <w:tmpl w:val="DF647D3C"/>
    <w:lvl w:ilvl="0" w:tplc="099602AC">
      <w:start w:val="1"/>
      <w:numFmt w:val="decimal"/>
      <w:lvlText w:val="%1."/>
      <w:lvlJc w:val="left"/>
      <w:pPr>
        <w:ind w:left="720" w:hanging="360"/>
      </w:pPr>
      <w:rPr>
        <w:rFonts w:ascii="Verdana" w:hAnsi="Verdana" w:hint="default"/>
      </w:rPr>
    </w:lvl>
    <w:lvl w:ilvl="1" w:tplc="F1CA5C18">
      <w:start w:val="1"/>
      <w:numFmt w:val="lowerLetter"/>
      <w:lvlText w:val="%2."/>
      <w:lvlJc w:val="left"/>
      <w:pPr>
        <w:ind w:left="1440" w:hanging="360"/>
      </w:pPr>
    </w:lvl>
    <w:lvl w:ilvl="2" w:tplc="58B23B58">
      <w:start w:val="1"/>
      <w:numFmt w:val="lowerRoman"/>
      <w:lvlText w:val="%3."/>
      <w:lvlJc w:val="right"/>
      <w:pPr>
        <w:ind w:left="2160" w:hanging="180"/>
      </w:pPr>
    </w:lvl>
    <w:lvl w:ilvl="3" w:tplc="2092E034">
      <w:start w:val="1"/>
      <w:numFmt w:val="decimal"/>
      <w:lvlText w:val="%4."/>
      <w:lvlJc w:val="left"/>
      <w:pPr>
        <w:ind w:left="2880" w:hanging="360"/>
      </w:pPr>
    </w:lvl>
    <w:lvl w:ilvl="4" w:tplc="BAC6B80E">
      <w:start w:val="1"/>
      <w:numFmt w:val="lowerLetter"/>
      <w:lvlText w:val="%5."/>
      <w:lvlJc w:val="left"/>
      <w:pPr>
        <w:ind w:left="3600" w:hanging="360"/>
      </w:pPr>
    </w:lvl>
    <w:lvl w:ilvl="5" w:tplc="82D6D326">
      <w:start w:val="1"/>
      <w:numFmt w:val="lowerRoman"/>
      <w:lvlText w:val="%6."/>
      <w:lvlJc w:val="right"/>
      <w:pPr>
        <w:ind w:left="4320" w:hanging="180"/>
      </w:pPr>
    </w:lvl>
    <w:lvl w:ilvl="6" w:tplc="029423D0">
      <w:start w:val="1"/>
      <w:numFmt w:val="decimal"/>
      <w:lvlText w:val="%7."/>
      <w:lvlJc w:val="left"/>
      <w:pPr>
        <w:ind w:left="5040" w:hanging="360"/>
      </w:pPr>
    </w:lvl>
    <w:lvl w:ilvl="7" w:tplc="405C64EA">
      <w:start w:val="1"/>
      <w:numFmt w:val="lowerLetter"/>
      <w:lvlText w:val="%8."/>
      <w:lvlJc w:val="left"/>
      <w:pPr>
        <w:ind w:left="5760" w:hanging="360"/>
      </w:pPr>
    </w:lvl>
    <w:lvl w:ilvl="8" w:tplc="E0DE606C">
      <w:start w:val="1"/>
      <w:numFmt w:val="lowerRoman"/>
      <w:lvlText w:val="%9."/>
      <w:lvlJc w:val="right"/>
      <w:pPr>
        <w:ind w:left="6480" w:hanging="180"/>
      </w:pPr>
    </w:lvl>
  </w:abstractNum>
  <w:abstractNum w:abstractNumId="13" w15:restartNumberingAfterBreak="0">
    <w:nsid w:val="4A5E3C1C"/>
    <w:multiLevelType w:val="multilevel"/>
    <w:tmpl w:val="AF607DB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AEB6121"/>
    <w:multiLevelType w:val="hybridMultilevel"/>
    <w:tmpl w:val="1312E3A0"/>
    <w:lvl w:ilvl="0" w:tplc="F2287194">
      <w:start w:val="1"/>
      <w:numFmt w:val="bullet"/>
      <w:lvlText w:val=""/>
      <w:lvlJc w:val="left"/>
      <w:pPr>
        <w:ind w:left="720" w:hanging="360"/>
      </w:pPr>
      <w:rPr>
        <w:rFonts w:ascii="Symbol" w:hAnsi="Symbol" w:hint="default"/>
      </w:rPr>
    </w:lvl>
    <w:lvl w:ilvl="1" w:tplc="9EF6ADEE">
      <w:start w:val="1"/>
      <w:numFmt w:val="bullet"/>
      <w:lvlText w:val="o"/>
      <w:lvlJc w:val="left"/>
      <w:pPr>
        <w:ind w:left="1440" w:hanging="360"/>
      </w:pPr>
      <w:rPr>
        <w:rFonts w:ascii="Courier New" w:hAnsi="Courier New" w:hint="default"/>
      </w:rPr>
    </w:lvl>
    <w:lvl w:ilvl="2" w:tplc="314232C4">
      <w:start w:val="1"/>
      <w:numFmt w:val="bullet"/>
      <w:lvlText w:val=""/>
      <w:lvlJc w:val="left"/>
      <w:pPr>
        <w:ind w:left="2160" w:hanging="360"/>
      </w:pPr>
      <w:rPr>
        <w:rFonts w:ascii="Wingdings" w:hAnsi="Wingdings" w:hint="default"/>
      </w:rPr>
    </w:lvl>
    <w:lvl w:ilvl="3" w:tplc="1A48BEDC">
      <w:start w:val="1"/>
      <w:numFmt w:val="bullet"/>
      <w:lvlText w:val=""/>
      <w:lvlJc w:val="left"/>
      <w:pPr>
        <w:ind w:left="2880" w:hanging="360"/>
      </w:pPr>
      <w:rPr>
        <w:rFonts w:ascii="Symbol" w:hAnsi="Symbol" w:hint="default"/>
      </w:rPr>
    </w:lvl>
    <w:lvl w:ilvl="4" w:tplc="B474463E">
      <w:start w:val="1"/>
      <w:numFmt w:val="bullet"/>
      <w:lvlText w:val="o"/>
      <w:lvlJc w:val="left"/>
      <w:pPr>
        <w:ind w:left="3600" w:hanging="360"/>
      </w:pPr>
      <w:rPr>
        <w:rFonts w:ascii="Courier New" w:hAnsi="Courier New" w:hint="default"/>
      </w:rPr>
    </w:lvl>
    <w:lvl w:ilvl="5" w:tplc="4008D194">
      <w:start w:val="1"/>
      <w:numFmt w:val="bullet"/>
      <w:lvlText w:val=""/>
      <w:lvlJc w:val="left"/>
      <w:pPr>
        <w:ind w:left="4320" w:hanging="360"/>
      </w:pPr>
      <w:rPr>
        <w:rFonts w:ascii="Wingdings" w:hAnsi="Wingdings" w:hint="default"/>
      </w:rPr>
    </w:lvl>
    <w:lvl w:ilvl="6" w:tplc="B6D0E74A">
      <w:start w:val="1"/>
      <w:numFmt w:val="bullet"/>
      <w:lvlText w:val=""/>
      <w:lvlJc w:val="left"/>
      <w:pPr>
        <w:ind w:left="5040" w:hanging="360"/>
      </w:pPr>
      <w:rPr>
        <w:rFonts w:ascii="Symbol" w:hAnsi="Symbol" w:hint="default"/>
      </w:rPr>
    </w:lvl>
    <w:lvl w:ilvl="7" w:tplc="86249FB2">
      <w:start w:val="1"/>
      <w:numFmt w:val="bullet"/>
      <w:lvlText w:val="o"/>
      <w:lvlJc w:val="left"/>
      <w:pPr>
        <w:ind w:left="5760" w:hanging="360"/>
      </w:pPr>
      <w:rPr>
        <w:rFonts w:ascii="Courier New" w:hAnsi="Courier New" w:hint="default"/>
      </w:rPr>
    </w:lvl>
    <w:lvl w:ilvl="8" w:tplc="E3E2DB3C">
      <w:start w:val="1"/>
      <w:numFmt w:val="bullet"/>
      <w:lvlText w:val=""/>
      <w:lvlJc w:val="left"/>
      <w:pPr>
        <w:ind w:left="6480" w:hanging="360"/>
      </w:pPr>
      <w:rPr>
        <w:rFonts w:ascii="Wingdings" w:hAnsi="Wingdings" w:hint="default"/>
      </w:rPr>
    </w:lvl>
  </w:abstractNum>
  <w:abstractNum w:abstractNumId="15" w15:restartNumberingAfterBreak="0">
    <w:nsid w:val="4B346139"/>
    <w:multiLevelType w:val="hybridMultilevel"/>
    <w:tmpl w:val="6A28F074"/>
    <w:lvl w:ilvl="0" w:tplc="1160ECDC">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53EAB616"/>
    <w:multiLevelType w:val="hybridMultilevel"/>
    <w:tmpl w:val="07943AA0"/>
    <w:lvl w:ilvl="0" w:tplc="8F3442FA">
      <w:start w:val="1"/>
      <w:numFmt w:val="decimal"/>
      <w:lvlText w:val="%1."/>
      <w:lvlJc w:val="left"/>
      <w:pPr>
        <w:ind w:left="720" w:hanging="360"/>
      </w:pPr>
      <w:rPr>
        <w:rFonts w:ascii="Verdana" w:hAnsi="Verdana" w:hint="default"/>
      </w:rPr>
    </w:lvl>
    <w:lvl w:ilvl="1" w:tplc="E872EFA8">
      <w:start w:val="1"/>
      <w:numFmt w:val="lowerLetter"/>
      <w:lvlText w:val="%2."/>
      <w:lvlJc w:val="left"/>
      <w:pPr>
        <w:ind w:left="1440" w:hanging="360"/>
      </w:pPr>
    </w:lvl>
    <w:lvl w:ilvl="2" w:tplc="B234FC32">
      <w:start w:val="1"/>
      <w:numFmt w:val="lowerRoman"/>
      <w:lvlText w:val="%3."/>
      <w:lvlJc w:val="right"/>
      <w:pPr>
        <w:ind w:left="2160" w:hanging="180"/>
      </w:pPr>
    </w:lvl>
    <w:lvl w:ilvl="3" w:tplc="C6E02F68">
      <w:start w:val="1"/>
      <w:numFmt w:val="decimal"/>
      <w:lvlText w:val="%4."/>
      <w:lvlJc w:val="left"/>
      <w:pPr>
        <w:ind w:left="2880" w:hanging="360"/>
      </w:pPr>
    </w:lvl>
    <w:lvl w:ilvl="4" w:tplc="0CA0B0A8">
      <w:start w:val="1"/>
      <w:numFmt w:val="lowerLetter"/>
      <w:lvlText w:val="%5."/>
      <w:lvlJc w:val="left"/>
      <w:pPr>
        <w:ind w:left="3600" w:hanging="360"/>
      </w:pPr>
    </w:lvl>
    <w:lvl w:ilvl="5" w:tplc="B0649192">
      <w:start w:val="1"/>
      <w:numFmt w:val="lowerRoman"/>
      <w:lvlText w:val="%6."/>
      <w:lvlJc w:val="right"/>
      <w:pPr>
        <w:ind w:left="4320" w:hanging="180"/>
      </w:pPr>
    </w:lvl>
    <w:lvl w:ilvl="6" w:tplc="001A2F14">
      <w:start w:val="1"/>
      <w:numFmt w:val="decimal"/>
      <w:lvlText w:val="%7."/>
      <w:lvlJc w:val="left"/>
      <w:pPr>
        <w:ind w:left="5040" w:hanging="360"/>
      </w:pPr>
    </w:lvl>
    <w:lvl w:ilvl="7" w:tplc="848A268E">
      <w:start w:val="1"/>
      <w:numFmt w:val="lowerLetter"/>
      <w:lvlText w:val="%8."/>
      <w:lvlJc w:val="left"/>
      <w:pPr>
        <w:ind w:left="5760" w:hanging="360"/>
      </w:pPr>
    </w:lvl>
    <w:lvl w:ilvl="8" w:tplc="7E9469D2">
      <w:start w:val="1"/>
      <w:numFmt w:val="lowerRoman"/>
      <w:lvlText w:val="%9."/>
      <w:lvlJc w:val="right"/>
      <w:pPr>
        <w:ind w:left="6480" w:hanging="180"/>
      </w:pPr>
    </w:lvl>
  </w:abstractNum>
  <w:abstractNum w:abstractNumId="17" w15:restartNumberingAfterBreak="0">
    <w:nsid w:val="58C130FB"/>
    <w:multiLevelType w:val="hybridMultilevel"/>
    <w:tmpl w:val="847CEB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9FAAB30"/>
    <w:multiLevelType w:val="hybridMultilevel"/>
    <w:tmpl w:val="32069C02"/>
    <w:lvl w:ilvl="0" w:tplc="7B32C6DC">
      <w:start w:val="1"/>
      <w:numFmt w:val="bullet"/>
      <w:lvlText w:val=""/>
      <w:lvlJc w:val="left"/>
      <w:pPr>
        <w:ind w:left="720" w:hanging="360"/>
      </w:pPr>
      <w:rPr>
        <w:rFonts w:ascii="Symbol" w:hAnsi="Symbol" w:hint="default"/>
      </w:rPr>
    </w:lvl>
    <w:lvl w:ilvl="1" w:tplc="73B8E84C">
      <w:start w:val="1"/>
      <w:numFmt w:val="bullet"/>
      <w:lvlText w:val="o"/>
      <w:lvlJc w:val="left"/>
      <w:pPr>
        <w:ind w:left="1440" w:hanging="360"/>
      </w:pPr>
      <w:rPr>
        <w:rFonts w:ascii="Courier New" w:hAnsi="Courier New" w:hint="default"/>
      </w:rPr>
    </w:lvl>
    <w:lvl w:ilvl="2" w:tplc="512A40CC">
      <w:start w:val="1"/>
      <w:numFmt w:val="bullet"/>
      <w:lvlText w:val=""/>
      <w:lvlJc w:val="left"/>
      <w:pPr>
        <w:ind w:left="2160" w:hanging="360"/>
      </w:pPr>
      <w:rPr>
        <w:rFonts w:ascii="Wingdings" w:hAnsi="Wingdings" w:hint="default"/>
      </w:rPr>
    </w:lvl>
    <w:lvl w:ilvl="3" w:tplc="3506A27C">
      <w:start w:val="1"/>
      <w:numFmt w:val="bullet"/>
      <w:lvlText w:val=""/>
      <w:lvlJc w:val="left"/>
      <w:pPr>
        <w:ind w:left="2880" w:hanging="360"/>
      </w:pPr>
      <w:rPr>
        <w:rFonts w:ascii="Symbol" w:hAnsi="Symbol" w:hint="default"/>
      </w:rPr>
    </w:lvl>
    <w:lvl w:ilvl="4" w:tplc="0E669F06">
      <w:start w:val="1"/>
      <w:numFmt w:val="bullet"/>
      <w:lvlText w:val="o"/>
      <w:lvlJc w:val="left"/>
      <w:pPr>
        <w:ind w:left="3600" w:hanging="360"/>
      </w:pPr>
      <w:rPr>
        <w:rFonts w:ascii="Courier New" w:hAnsi="Courier New" w:hint="default"/>
      </w:rPr>
    </w:lvl>
    <w:lvl w:ilvl="5" w:tplc="38081BDC">
      <w:start w:val="1"/>
      <w:numFmt w:val="bullet"/>
      <w:lvlText w:val=""/>
      <w:lvlJc w:val="left"/>
      <w:pPr>
        <w:ind w:left="4320" w:hanging="360"/>
      </w:pPr>
      <w:rPr>
        <w:rFonts w:ascii="Wingdings" w:hAnsi="Wingdings" w:hint="default"/>
      </w:rPr>
    </w:lvl>
    <w:lvl w:ilvl="6" w:tplc="1ABC020A">
      <w:start w:val="1"/>
      <w:numFmt w:val="bullet"/>
      <w:lvlText w:val=""/>
      <w:lvlJc w:val="left"/>
      <w:pPr>
        <w:ind w:left="5040" w:hanging="360"/>
      </w:pPr>
      <w:rPr>
        <w:rFonts w:ascii="Symbol" w:hAnsi="Symbol" w:hint="default"/>
      </w:rPr>
    </w:lvl>
    <w:lvl w:ilvl="7" w:tplc="96282478">
      <w:start w:val="1"/>
      <w:numFmt w:val="bullet"/>
      <w:lvlText w:val="o"/>
      <w:lvlJc w:val="left"/>
      <w:pPr>
        <w:ind w:left="5760" w:hanging="360"/>
      </w:pPr>
      <w:rPr>
        <w:rFonts w:ascii="Courier New" w:hAnsi="Courier New" w:hint="default"/>
      </w:rPr>
    </w:lvl>
    <w:lvl w:ilvl="8" w:tplc="57802836">
      <w:start w:val="1"/>
      <w:numFmt w:val="bullet"/>
      <w:lvlText w:val=""/>
      <w:lvlJc w:val="left"/>
      <w:pPr>
        <w:ind w:left="6480" w:hanging="360"/>
      </w:pPr>
      <w:rPr>
        <w:rFonts w:ascii="Wingdings" w:hAnsi="Wingdings" w:hint="default"/>
      </w:rPr>
    </w:lvl>
  </w:abstractNum>
  <w:abstractNum w:abstractNumId="19" w15:restartNumberingAfterBreak="0">
    <w:nsid w:val="6BC94F0C"/>
    <w:multiLevelType w:val="hybridMultilevel"/>
    <w:tmpl w:val="393C3882"/>
    <w:lvl w:ilvl="0" w:tplc="1160ECDC">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6F2BDFA0"/>
    <w:multiLevelType w:val="hybridMultilevel"/>
    <w:tmpl w:val="ABEE6B1E"/>
    <w:lvl w:ilvl="0" w:tplc="1160ECDC">
      <w:start w:val="1"/>
      <w:numFmt w:val="bullet"/>
      <w:lvlText w:val=""/>
      <w:lvlJc w:val="left"/>
      <w:pPr>
        <w:ind w:left="361" w:hanging="361"/>
      </w:pPr>
      <w:rPr>
        <w:rFonts w:ascii="Wingdings" w:hAnsi="Wingdings" w:hint="default"/>
      </w:rPr>
    </w:lvl>
    <w:lvl w:ilvl="1" w:tplc="48CE5F9C">
      <w:start w:val="1"/>
      <w:numFmt w:val="bullet"/>
      <w:lvlText w:val="o"/>
      <w:lvlJc w:val="left"/>
      <w:pPr>
        <w:ind w:left="1081" w:hanging="360"/>
      </w:pPr>
      <w:rPr>
        <w:rFonts w:ascii="Courier New" w:hAnsi="Courier New" w:hint="default"/>
      </w:rPr>
    </w:lvl>
    <w:lvl w:ilvl="2" w:tplc="61520C60">
      <w:start w:val="1"/>
      <w:numFmt w:val="bullet"/>
      <w:lvlText w:val=""/>
      <w:lvlJc w:val="left"/>
      <w:pPr>
        <w:ind w:left="1801" w:hanging="360"/>
      </w:pPr>
      <w:rPr>
        <w:rFonts w:ascii="Wingdings" w:hAnsi="Wingdings" w:hint="default"/>
      </w:rPr>
    </w:lvl>
    <w:lvl w:ilvl="3" w:tplc="312CD344">
      <w:start w:val="1"/>
      <w:numFmt w:val="bullet"/>
      <w:lvlText w:val=""/>
      <w:lvlJc w:val="left"/>
      <w:pPr>
        <w:ind w:left="2521" w:hanging="360"/>
      </w:pPr>
      <w:rPr>
        <w:rFonts w:ascii="Symbol" w:hAnsi="Symbol" w:hint="default"/>
      </w:rPr>
    </w:lvl>
    <w:lvl w:ilvl="4" w:tplc="552858CA">
      <w:start w:val="1"/>
      <w:numFmt w:val="bullet"/>
      <w:lvlText w:val="o"/>
      <w:lvlJc w:val="left"/>
      <w:pPr>
        <w:ind w:left="3241" w:hanging="360"/>
      </w:pPr>
      <w:rPr>
        <w:rFonts w:ascii="Courier New" w:hAnsi="Courier New" w:hint="default"/>
      </w:rPr>
    </w:lvl>
    <w:lvl w:ilvl="5" w:tplc="AA18DBE4">
      <w:start w:val="1"/>
      <w:numFmt w:val="bullet"/>
      <w:lvlText w:val=""/>
      <w:lvlJc w:val="left"/>
      <w:pPr>
        <w:ind w:left="3961" w:hanging="360"/>
      </w:pPr>
      <w:rPr>
        <w:rFonts w:ascii="Wingdings" w:hAnsi="Wingdings" w:hint="default"/>
      </w:rPr>
    </w:lvl>
    <w:lvl w:ilvl="6" w:tplc="43B01E1C">
      <w:start w:val="1"/>
      <w:numFmt w:val="bullet"/>
      <w:lvlText w:val=""/>
      <w:lvlJc w:val="left"/>
      <w:pPr>
        <w:ind w:left="4681" w:hanging="360"/>
      </w:pPr>
      <w:rPr>
        <w:rFonts w:ascii="Symbol" w:hAnsi="Symbol" w:hint="default"/>
      </w:rPr>
    </w:lvl>
    <w:lvl w:ilvl="7" w:tplc="86F26A18">
      <w:start w:val="1"/>
      <w:numFmt w:val="bullet"/>
      <w:lvlText w:val="o"/>
      <w:lvlJc w:val="left"/>
      <w:pPr>
        <w:ind w:left="5401" w:hanging="360"/>
      </w:pPr>
      <w:rPr>
        <w:rFonts w:ascii="Courier New" w:hAnsi="Courier New" w:hint="default"/>
      </w:rPr>
    </w:lvl>
    <w:lvl w:ilvl="8" w:tplc="946EB912">
      <w:start w:val="1"/>
      <w:numFmt w:val="bullet"/>
      <w:lvlText w:val=""/>
      <w:lvlJc w:val="left"/>
      <w:pPr>
        <w:ind w:left="6121" w:hanging="360"/>
      </w:pPr>
      <w:rPr>
        <w:rFonts w:ascii="Wingdings" w:hAnsi="Wingdings" w:hint="default"/>
      </w:rPr>
    </w:lvl>
  </w:abstractNum>
  <w:abstractNum w:abstractNumId="21" w15:restartNumberingAfterBreak="0">
    <w:nsid w:val="6F8782B0"/>
    <w:multiLevelType w:val="hybridMultilevel"/>
    <w:tmpl w:val="02E20274"/>
    <w:lvl w:ilvl="0" w:tplc="97D69CDC">
      <w:start w:val="1"/>
      <w:numFmt w:val="decimal"/>
      <w:lvlText w:val="%1."/>
      <w:lvlJc w:val="left"/>
      <w:pPr>
        <w:ind w:left="720" w:hanging="360"/>
      </w:pPr>
      <w:rPr>
        <w:rFonts w:ascii="Verdana" w:hAnsi="Verdana" w:hint="default"/>
      </w:rPr>
    </w:lvl>
    <w:lvl w:ilvl="1" w:tplc="43405432">
      <w:start w:val="1"/>
      <w:numFmt w:val="bullet"/>
      <w:lvlText w:val=""/>
      <w:lvlJc w:val="left"/>
      <w:pPr>
        <w:ind w:left="1440" w:hanging="360"/>
      </w:pPr>
      <w:rPr>
        <w:rFonts w:ascii="Symbol" w:hAnsi="Symbol" w:hint="default"/>
      </w:rPr>
    </w:lvl>
    <w:lvl w:ilvl="2" w:tplc="538C9B60">
      <w:start w:val="1"/>
      <w:numFmt w:val="lowerRoman"/>
      <w:lvlText w:val="%3."/>
      <w:lvlJc w:val="right"/>
      <w:pPr>
        <w:ind w:left="2160" w:hanging="180"/>
      </w:pPr>
    </w:lvl>
    <w:lvl w:ilvl="3" w:tplc="2E9A4F7C">
      <w:start w:val="1"/>
      <w:numFmt w:val="decimal"/>
      <w:lvlText w:val="%4."/>
      <w:lvlJc w:val="left"/>
      <w:pPr>
        <w:ind w:left="2880" w:hanging="360"/>
      </w:pPr>
    </w:lvl>
    <w:lvl w:ilvl="4" w:tplc="AA8078AA">
      <w:start w:val="1"/>
      <w:numFmt w:val="lowerLetter"/>
      <w:lvlText w:val="%5."/>
      <w:lvlJc w:val="left"/>
      <w:pPr>
        <w:ind w:left="3600" w:hanging="360"/>
      </w:pPr>
    </w:lvl>
    <w:lvl w:ilvl="5" w:tplc="849032D4">
      <w:start w:val="1"/>
      <w:numFmt w:val="lowerRoman"/>
      <w:lvlText w:val="%6."/>
      <w:lvlJc w:val="right"/>
      <w:pPr>
        <w:ind w:left="4320" w:hanging="180"/>
      </w:pPr>
    </w:lvl>
    <w:lvl w:ilvl="6" w:tplc="3918CF2A">
      <w:start w:val="1"/>
      <w:numFmt w:val="decimal"/>
      <w:lvlText w:val="%7."/>
      <w:lvlJc w:val="left"/>
      <w:pPr>
        <w:ind w:left="5040" w:hanging="360"/>
      </w:pPr>
    </w:lvl>
    <w:lvl w:ilvl="7" w:tplc="2B1A0C78">
      <w:start w:val="1"/>
      <w:numFmt w:val="lowerLetter"/>
      <w:lvlText w:val="%8."/>
      <w:lvlJc w:val="left"/>
      <w:pPr>
        <w:ind w:left="5760" w:hanging="360"/>
      </w:pPr>
    </w:lvl>
    <w:lvl w:ilvl="8" w:tplc="96AE13F0">
      <w:start w:val="1"/>
      <w:numFmt w:val="lowerRoman"/>
      <w:lvlText w:val="%9."/>
      <w:lvlJc w:val="right"/>
      <w:pPr>
        <w:ind w:left="6480" w:hanging="180"/>
      </w:pPr>
    </w:lvl>
  </w:abstractNum>
  <w:abstractNum w:abstractNumId="22" w15:restartNumberingAfterBreak="0">
    <w:nsid w:val="74C32CBD"/>
    <w:multiLevelType w:val="hybridMultilevel"/>
    <w:tmpl w:val="794CEAEC"/>
    <w:lvl w:ilvl="0" w:tplc="1160ECDC">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B7BD87A"/>
    <w:multiLevelType w:val="hybridMultilevel"/>
    <w:tmpl w:val="F4FAD714"/>
    <w:lvl w:ilvl="0" w:tplc="93780DD6">
      <w:start w:val="1"/>
      <w:numFmt w:val="bullet"/>
      <w:lvlText w:val="-"/>
      <w:lvlJc w:val="left"/>
      <w:pPr>
        <w:ind w:left="720" w:hanging="360"/>
      </w:pPr>
      <w:rPr>
        <w:rFonts w:ascii="Calibri" w:hAnsi="Calibri" w:hint="default"/>
      </w:rPr>
    </w:lvl>
    <w:lvl w:ilvl="1" w:tplc="0CACA70E">
      <w:start w:val="1"/>
      <w:numFmt w:val="bullet"/>
      <w:lvlText w:val="o"/>
      <w:lvlJc w:val="left"/>
      <w:pPr>
        <w:ind w:left="1440" w:hanging="360"/>
      </w:pPr>
      <w:rPr>
        <w:rFonts w:ascii="Courier New" w:hAnsi="Courier New" w:hint="default"/>
      </w:rPr>
    </w:lvl>
    <w:lvl w:ilvl="2" w:tplc="724C517E">
      <w:start w:val="1"/>
      <w:numFmt w:val="bullet"/>
      <w:lvlText w:val=""/>
      <w:lvlJc w:val="left"/>
      <w:pPr>
        <w:ind w:left="2160" w:hanging="360"/>
      </w:pPr>
      <w:rPr>
        <w:rFonts w:ascii="Wingdings" w:hAnsi="Wingdings" w:hint="default"/>
      </w:rPr>
    </w:lvl>
    <w:lvl w:ilvl="3" w:tplc="D45A2EE6">
      <w:start w:val="1"/>
      <w:numFmt w:val="bullet"/>
      <w:lvlText w:val=""/>
      <w:lvlJc w:val="left"/>
      <w:pPr>
        <w:ind w:left="2880" w:hanging="360"/>
      </w:pPr>
      <w:rPr>
        <w:rFonts w:ascii="Symbol" w:hAnsi="Symbol" w:hint="default"/>
      </w:rPr>
    </w:lvl>
    <w:lvl w:ilvl="4" w:tplc="9C18D086">
      <w:start w:val="1"/>
      <w:numFmt w:val="bullet"/>
      <w:lvlText w:val="o"/>
      <w:lvlJc w:val="left"/>
      <w:pPr>
        <w:ind w:left="3600" w:hanging="360"/>
      </w:pPr>
      <w:rPr>
        <w:rFonts w:ascii="Courier New" w:hAnsi="Courier New" w:hint="default"/>
      </w:rPr>
    </w:lvl>
    <w:lvl w:ilvl="5" w:tplc="385A3802">
      <w:start w:val="1"/>
      <w:numFmt w:val="bullet"/>
      <w:lvlText w:val=""/>
      <w:lvlJc w:val="left"/>
      <w:pPr>
        <w:ind w:left="4320" w:hanging="360"/>
      </w:pPr>
      <w:rPr>
        <w:rFonts w:ascii="Wingdings" w:hAnsi="Wingdings" w:hint="default"/>
      </w:rPr>
    </w:lvl>
    <w:lvl w:ilvl="6" w:tplc="EC1235A2">
      <w:start w:val="1"/>
      <w:numFmt w:val="bullet"/>
      <w:lvlText w:val=""/>
      <w:lvlJc w:val="left"/>
      <w:pPr>
        <w:ind w:left="5040" w:hanging="360"/>
      </w:pPr>
      <w:rPr>
        <w:rFonts w:ascii="Symbol" w:hAnsi="Symbol" w:hint="default"/>
      </w:rPr>
    </w:lvl>
    <w:lvl w:ilvl="7" w:tplc="F3FEF8CC">
      <w:start w:val="1"/>
      <w:numFmt w:val="bullet"/>
      <w:lvlText w:val="o"/>
      <w:lvlJc w:val="left"/>
      <w:pPr>
        <w:ind w:left="5760" w:hanging="360"/>
      </w:pPr>
      <w:rPr>
        <w:rFonts w:ascii="Courier New" w:hAnsi="Courier New" w:hint="default"/>
      </w:rPr>
    </w:lvl>
    <w:lvl w:ilvl="8" w:tplc="657000BE">
      <w:start w:val="1"/>
      <w:numFmt w:val="bullet"/>
      <w:lvlText w:val=""/>
      <w:lvlJc w:val="left"/>
      <w:pPr>
        <w:ind w:left="6480" w:hanging="360"/>
      </w:pPr>
      <w:rPr>
        <w:rFonts w:ascii="Wingdings" w:hAnsi="Wingdings" w:hint="default"/>
      </w:rPr>
    </w:lvl>
  </w:abstractNum>
  <w:abstractNum w:abstractNumId="24" w15:restartNumberingAfterBreak="0">
    <w:nsid w:val="7D624568"/>
    <w:multiLevelType w:val="hybridMultilevel"/>
    <w:tmpl w:val="5A585BEC"/>
    <w:lvl w:ilvl="0" w:tplc="EC4CBAA8">
      <w:start w:val="1"/>
      <w:numFmt w:val="bullet"/>
      <w:lvlText w:val="-"/>
      <w:lvlJc w:val="left"/>
      <w:pPr>
        <w:ind w:left="720" w:hanging="360"/>
      </w:pPr>
      <w:rPr>
        <w:rFonts w:ascii="Calibri" w:hAnsi="Calibri" w:hint="default"/>
      </w:rPr>
    </w:lvl>
    <w:lvl w:ilvl="1" w:tplc="6CA8D5E0">
      <w:start w:val="1"/>
      <w:numFmt w:val="bullet"/>
      <w:lvlText w:val="o"/>
      <w:lvlJc w:val="left"/>
      <w:pPr>
        <w:ind w:left="1440" w:hanging="360"/>
      </w:pPr>
      <w:rPr>
        <w:rFonts w:ascii="Courier New" w:hAnsi="Courier New" w:hint="default"/>
      </w:rPr>
    </w:lvl>
    <w:lvl w:ilvl="2" w:tplc="6BE83346">
      <w:start w:val="1"/>
      <w:numFmt w:val="bullet"/>
      <w:lvlText w:val=""/>
      <w:lvlJc w:val="left"/>
      <w:pPr>
        <w:ind w:left="2160" w:hanging="360"/>
      </w:pPr>
      <w:rPr>
        <w:rFonts w:ascii="Wingdings" w:hAnsi="Wingdings" w:hint="default"/>
      </w:rPr>
    </w:lvl>
    <w:lvl w:ilvl="3" w:tplc="7604E4FC">
      <w:start w:val="1"/>
      <w:numFmt w:val="bullet"/>
      <w:lvlText w:val=""/>
      <w:lvlJc w:val="left"/>
      <w:pPr>
        <w:ind w:left="2880" w:hanging="360"/>
      </w:pPr>
      <w:rPr>
        <w:rFonts w:ascii="Symbol" w:hAnsi="Symbol" w:hint="default"/>
      </w:rPr>
    </w:lvl>
    <w:lvl w:ilvl="4" w:tplc="1B54BC7E">
      <w:start w:val="1"/>
      <w:numFmt w:val="bullet"/>
      <w:lvlText w:val="o"/>
      <w:lvlJc w:val="left"/>
      <w:pPr>
        <w:ind w:left="3600" w:hanging="360"/>
      </w:pPr>
      <w:rPr>
        <w:rFonts w:ascii="Courier New" w:hAnsi="Courier New" w:hint="default"/>
      </w:rPr>
    </w:lvl>
    <w:lvl w:ilvl="5" w:tplc="D160DF0E">
      <w:start w:val="1"/>
      <w:numFmt w:val="bullet"/>
      <w:lvlText w:val=""/>
      <w:lvlJc w:val="left"/>
      <w:pPr>
        <w:ind w:left="4320" w:hanging="360"/>
      </w:pPr>
      <w:rPr>
        <w:rFonts w:ascii="Wingdings" w:hAnsi="Wingdings" w:hint="default"/>
      </w:rPr>
    </w:lvl>
    <w:lvl w:ilvl="6" w:tplc="D3563F9C">
      <w:start w:val="1"/>
      <w:numFmt w:val="bullet"/>
      <w:lvlText w:val=""/>
      <w:lvlJc w:val="left"/>
      <w:pPr>
        <w:ind w:left="5040" w:hanging="360"/>
      </w:pPr>
      <w:rPr>
        <w:rFonts w:ascii="Symbol" w:hAnsi="Symbol" w:hint="default"/>
      </w:rPr>
    </w:lvl>
    <w:lvl w:ilvl="7" w:tplc="AF306996">
      <w:start w:val="1"/>
      <w:numFmt w:val="bullet"/>
      <w:lvlText w:val="o"/>
      <w:lvlJc w:val="left"/>
      <w:pPr>
        <w:ind w:left="5760" w:hanging="360"/>
      </w:pPr>
      <w:rPr>
        <w:rFonts w:ascii="Courier New" w:hAnsi="Courier New" w:hint="default"/>
      </w:rPr>
    </w:lvl>
    <w:lvl w:ilvl="8" w:tplc="04603456">
      <w:start w:val="1"/>
      <w:numFmt w:val="bullet"/>
      <w:lvlText w:val=""/>
      <w:lvlJc w:val="left"/>
      <w:pPr>
        <w:ind w:left="6480" w:hanging="360"/>
      </w:pPr>
      <w:rPr>
        <w:rFonts w:ascii="Wingdings" w:hAnsi="Wingdings" w:hint="default"/>
      </w:rPr>
    </w:lvl>
  </w:abstractNum>
  <w:abstractNum w:abstractNumId="25" w15:restartNumberingAfterBreak="0">
    <w:nsid w:val="7FEAFCFB"/>
    <w:multiLevelType w:val="hybridMultilevel"/>
    <w:tmpl w:val="7188CC9E"/>
    <w:lvl w:ilvl="0" w:tplc="6C5A3DC0">
      <w:start w:val="1"/>
      <w:numFmt w:val="bullet"/>
      <w:lvlText w:val="·"/>
      <w:lvlJc w:val="left"/>
      <w:pPr>
        <w:ind w:left="720" w:hanging="360"/>
      </w:pPr>
      <w:rPr>
        <w:rFonts w:ascii="Symbol" w:hAnsi="Symbol" w:hint="default"/>
      </w:rPr>
    </w:lvl>
    <w:lvl w:ilvl="1" w:tplc="61C2E252">
      <w:start w:val="1"/>
      <w:numFmt w:val="bullet"/>
      <w:lvlText w:val="o"/>
      <w:lvlJc w:val="left"/>
      <w:pPr>
        <w:ind w:left="1440" w:hanging="360"/>
      </w:pPr>
      <w:rPr>
        <w:rFonts w:ascii="Courier New" w:hAnsi="Courier New" w:hint="default"/>
      </w:rPr>
    </w:lvl>
    <w:lvl w:ilvl="2" w:tplc="19C6492A">
      <w:start w:val="1"/>
      <w:numFmt w:val="bullet"/>
      <w:lvlText w:val=""/>
      <w:lvlJc w:val="left"/>
      <w:pPr>
        <w:ind w:left="2160" w:hanging="360"/>
      </w:pPr>
      <w:rPr>
        <w:rFonts w:ascii="Wingdings" w:hAnsi="Wingdings" w:hint="default"/>
      </w:rPr>
    </w:lvl>
    <w:lvl w:ilvl="3" w:tplc="3BEC177C">
      <w:start w:val="1"/>
      <w:numFmt w:val="bullet"/>
      <w:lvlText w:val=""/>
      <w:lvlJc w:val="left"/>
      <w:pPr>
        <w:ind w:left="2880" w:hanging="360"/>
      </w:pPr>
      <w:rPr>
        <w:rFonts w:ascii="Symbol" w:hAnsi="Symbol" w:hint="default"/>
      </w:rPr>
    </w:lvl>
    <w:lvl w:ilvl="4" w:tplc="54220DBC">
      <w:start w:val="1"/>
      <w:numFmt w:val="bullet"/>
      <w:lvlText w:val="o"/>
      <w:lvlJc w:val="left"/>
      <w:pPr>
        <w:ind w:left="3600" w:hanging="360"/>
      </w:pPr>
      <w:rPr>
        <w:rFonts w:ascii="Courier New" w:hAnsi="Courier New" w:hint="default"/>
      </w:rPr>
    </w:lvl>
    <w:lvl w:ilvl="5" w:tplc="50C65680">
      <w:start w:val="1"/>
      <w:numFmt w:val="bullet"/>
      <w:lvlText w:val=""/>
      <w:lvlJc w:val="left"/>
      <w:pPr>
        <w:ind w:left="4320" w:hanging="360"/>
      </w:pPr>
      <w:rPr>
        <w:rFonts w:ascii="Wingdings" w:hAnsi="Wingdings" w:hint="default"/>
      </w:rPr>
    </w:lvl>
    <w:lvl w:ilvl="6" w:tplc="DA6C0ECE">
      <w:start w:val="1"/>
      <w:numFmt w:val="bullet"/>
      <w:lvlText w:val=""/>
      <w:lvlJc w:val="left"/>
      <w:pPr>
        <w:ind w:left="5040" w:hanging="360"/>
      </w:pPr>
      <w:rPr>
        <w:rFonts w:ascii="Symbol" w:hAnsi="Symbol" w:hint="default"/>
      </w:rPr>
    </w:lvl>
    <w:lvl w:ilvl="7" w:tplc="695E9A8C">
      <w:start w:val="1"/>
      <w:numFmt w:val="bullet"/>
      <w:lvlText w:val="o"/>
      <w:lvlJc w:val="left"/>
      <w:pPr>
        <w:ind w:left="5760" w:hanging="360"/>
      </w:pPr>
      <w:rPr>
        <w:rFonts w:ascii="Courier New" w:hAnsi="Courier New" w:hint="default"/>
      </w:rPr>
    </w:lvl>
    <w:lvl w:ilvl="8" w:tplc="7014169A">
      <w:start w:val="1"/>
      <w:numFmt w:val="bullet"/>
      <w:lvlText w:val=""/>
      <w:lvlJc w:val="left"/>
      <w:pPr>
        <w:ind w:left="6480" w:hanging="360"/>
      </w:pPr>
      <w:rPr>
        <w:rFonts w:ascii="Wingdings" w:hAnsi="Wingdings" w:hint="default"/>
      </w:rPr>
    </w:lvl>
  </w:abstractNum>
  <w:num w:numId="1" w16cid:durableId="1184976329">
    <w:abstractNumId w:val="9"/>
  </w:num>
  <w:num w:numId="2" w16cid:durableId="1207908330">
    <w:abstractNumId w:val="24"/>
  </w:num>
  <w:num w:numId="3" w16cid:durableId="496310884">
    <w:abstractNumId w:val="20"/>
  </w:num>
  <w:num w:numId="4" w16cid:durableId="1364864676">
    <w:abstractNumId w:val="11"/>
  </w:num>
  <w:num w:numId="5" w16cid:durableId="642350230">
    <w:abstractNumId w:val="25"/>
  </w:num>
  <w:num w:numId="6" w16cid:durableId="1699770132">
    <w:abstractNumId w:val="4"/>
  </w:num>
  <w:num w:numId="7" w16cid:durableId="958996070">
    <w:abstractNumId w:val="0"/>
  </w:num>
  <w:num w:numId="8" w16cid:durableId="189681742">
    <w:abstractNumId w:val="8"/>
  </w:num>
  <w:num w:numId="9" w16cid:durableId="2146657393">
    <w:abstractNumId w:val="16"/>
  </w:num>
  <w:num w:numId="10" w16cid:durableId="255090117">
    <w:abstractNumId w:val="5"/>
  </w:num>
  <w:num w:numId="11" w16cid:durableId="200871900">
    <w:abstractNumId w:val="10"/>
  </w:num>
  <w:num w:numId="12" w16cid:durableId="495077357">
    <w:abstractNumId w:val="1"/>
  </w:num>
  <w:num w:numId="13" w16cid:durableId="1218855023">
    <w:abstractNumId w:val="23"/>
  </w:num>
  <w:num w:numId="14" w16cid:durableId="1738547504">
    <w:abstractNumId w:val="6"/>
  </w:num>
  <w:num w:numId="15" w16cid:durableId="1388608518">
    <w:abstractNumId w:val="2"/>
  </w:num>
  <w:num w:numId="16" w16cid:durableId="217086036">
    <w:abstractNumId w:val="14"/>
  </w:num>
  <w:num w:numId="17" w16cid:durableId="1617979797">
    <w:abstractNumId w:val="13"/>
  </w:num>
  <w:num w:numId="18" w16cid:durableId="2099596465">
    <w:abstractNumId w:val="12"/>
  </w:num>
  <w:num w:numId="19" w16cid:durableId="278804385">
    <w:abstractNumId w:val="3"/>
  </w:num>
  <w:num w:numId="20" w16cid:durableId="990450899">
    <w:abstractNumId w:val="18"/>
  </w:num>
  <w:num w:numId="21" w16cid:durableId="1835799642">
    <w:abstractNumId w:val="7"/>
  </w:num>
  <w:num w:numId="22" w16cid:durableId="338967274">
    <w:abstractNumId w:val="21"/>
  </w:num>
  <w:num w:numId="23" w16cid:durableId="308873769">
    <w:abstractNumId w:val="19"/>
  </w:num>
  <w:num w:numId="24" w16cid:durableId="1308365944">
    <w:abstractNumId w:val="22"/>
  </w:num>
  <w:num w:numId="25" w16cid:durableId="1120144926">
    <w:abstractNumId w:val="15"/>
  </w:num>
  <w:num w:numId="26" w16cid:durableId="1747914677">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D157A50"/>
    <w:rsid w:val="00017DCD"/>
    <w:rsid w:val="00025556"/>
    <w:rsid w:val="00033A16"/>
    <w:rsid w:val="00047CF6"/>
    <w:rsid w:val="00047DC7"/>
    <w:rsid w:val="00047E71"/>
    <w:rsid w:val="00050E8A"/>
    <w:rsid w:val="00066F6E"/>
    <w:rsid w:val="00071EBA"/>
    <w:rsid w:val="00073BF4"/>
    <w:rsid w:val="0007499C"/>
    <w:rsid w:val="00076841"/>
    <w:rsid w:val="0009395A"/>
    <w:rsid w:val="000A300C"/>
    <w:rsid w:val="000C1BA7"/>
    <w:rsid w:val="000C217E"/>
    <w:rsid w:val="000C6885"/>
    <w:rsid w:val="000C71E6"/>
    <w:rsid w:val="000D361F"/>
    <w:rsid w:val="000D39BA"/>
    <w:rsid w:val="000D7972"/>
    <w:rsid w:val="000E0ECF"/>
    <w:rsid w:val="000F0B04"/>
    <w:rsid w:val="000F1643"/>
    <w:rsid w:val="000F3BAF"/>
    <w:rsid w:val="0010599F"/>
    <w:rsid w:val="00127E61"/>
    <w:rsid w:val="001355BF"/>
    <w:rsid w:val="001405F7"/>
    <w:rsid w:val="00144D2B"/>
    <w:rsid w:val="00152ACB"/>
    <w:rsid w:val="001661FD"/>
    <w:rsid w:val="0017238F"/>
    <w:rsid w:val="00185170"/>
    <w:rsid w:val="00193506"/>
    <w:rsid w:val="00195355"/>
    <w:rsid w:val="001961DF"/>
    <w:rsid w:val="0019746D"/>
    <w:rsid w:val="001976ED"/>
    <w:rsid w:val="001A61D7"/>
    <w:rsid w:val="001A6927"/>
    <w:rsid w:val="001C0F06"/>
    <w:rsid w:val="001C1943"/>
    <w:rsid w:val="001C7406"/>
    <w:rsid w:val="001D543D"/>
    <w:rsid w:val="001D59EC"/>
    <w:rsid w:val="001E0B62"/>
    <w:rsid w:val="001F10C0"/>
    <w:rsid w:val="0020657B"/>
    <w:rsid w:val="0021306B"/>
    <w:rsid w:val="002275BE"/>
    <w:rsid w:val="002343AB"/>
    <w:rsid w:val="00237916"/>
    <w:rsid w:val="00240140"/>
    <w:rsid w:val="002427E2"/>
    <w:rsid w:val="00244744"/>
    <w:rsid w:val="002658D3"/>
    <w:rsid w:val="00283D2B"/>
    <w:rsid w:val="002A0D12"/>
    <w:rsid w:val="002E37FB"/>
    <w:rsid w:val="002E3BF8"/>
    <w:rsid w:val="002E4A35"/>
    <w:rsid w:val="002F4866"/>
    <w:rsid w:val="00313DF5"/>
    <w:rsid w:val="00313FF1"/>
    <w:rsid w:val="003324FE"/>
    <w:rsid w:val="003404EA"/>
    <w:rsid w:val="00347986"/>
    <w:rsid w:val="00352046"/>
    <w:rsid w:val="00360B7B"/>
    <w:rsid w:val="00362C5C"/>
    <w:rsid w:val="00373625"/>
    <w:rsid w:val="0037785C"/>
    <w:rsid w:val="00383CBB"/>
    <w:rsid w:val="00387B1A"/>
    <w:rsid w:val="00392F59"/>
    <w:rsid w:val="00395C0F"/>
    <w:rsid w:val="00396133"/>
    <w:rsid w:val="003A025D"/>
    <w:rsid w:val="003B00A6"/>
    <w:rsid w:val="003B4B80"/>
    <w:rsid w:val="003B4CE4"/>
    <w:rsid w:val="003C7DBC"/>
    <w:rsid w:val="003D0B22"/>
    <w:rsid w:val="003E37A9"/>
    <w:rsid w:val="003E3A34"/>
    <w:rsid w:val="003E6B54"/>
    <w:rsid w:val="003E75E4"/>
    <w:rsid w:val="003F6A45"/>
    <w:rsid w:val="003F728B"/>
    <w:rsid w:val="0040479F"/>
    <w:rsid w:val="0041328F"/>
    <w:rsid w:val="004174D0"/>
    <w:rsid w:val="00425113"/>
    <w:rsid w:val="00442DD2"/>
    <w:rsid w:val="00464901"/>
    <w:rsid w:val="004A1269"/>
    <w:rsid w:val="004B02A6"/>
    <w:rsid w:val="004B0D49"/>
    <w:rsid w:val="004B3F15"/>
    <w:rsid w:val="004D2B9E"/>
    <w:rsid w:val="004E0AA6"/>
    <w:rsid w:val="004E0AB3"/>
    <w:rsid w:val="004F36C8"/>
    <w:rsid w:val="005067AF"/>
    <w:rsid w:val="005109A3"/>
    <w:rsid w:val="005573FA"/>
    <w:rsid w:val="00561348"/>
    <w:rsid w:val="00564E68"/>
    <w:rsid w:val="00574E4C"/>
    <w:rsid w:val="00581899"/>
    <w:rsid w:val="005821F5"/>
    <w:rsid w:val="00590E82"/>
    <w:rsid w:val="005A14BC"/>
    <w:rsid w:val="005A2755"/>
    <w:rsid w:val="005B2464"/>
    <w:rsid w:val="005B39A2"/>
    <w:rsid w:val="005B4E25"/>
    <w:rsid w:val="005C0305"/>
    <w:rsid w:val="005C1F02"/>
    <w:rsid w:val="005C5E0C"/>
    <w:rsid w:val="005D0482"/>
    <w:rsid w:val="005D13B2"/>
    <w:rsid w:val="005D7837"/>
    <w:rsid w:val="005E13F4"/>
    <w:rsid w:val="005E24E5"/>
    <w:rsid w:val="005F4217"/>
    <w:rsid w:val="00602137"/>
    <w:rsid w:val="00605C19"/>
    <w:rsid w:val="0060731D"/>
    <w:rsid w:val="00617C91"/>
    <w:rsid w:val="00622429"/>
    <w:rsid w:val="0062446C"/>
    <w:rsid w:val="00627686"/>
    <w:rsid w:val="00636B58"/>
    <w:rsid w:val="00656CBD"/>
    <w:rsid w:val="00662A19"/>
    <w:rsid w:val="00665FBD"/>
    <w:rsid w:val="00671D31"/>
    <w:rsid w:val="00691953"/>
    <w:rsid w:val="00695099"/>
    <w:rsid w:val="006A3279"/>
    <w:rsid w:val="006A60E4"/>
    <w:rsid w:val="006A7F8C"/>
    <w:rsid w:val="006B0910"/>
    <w:rsid w:val="006B12BF"/>
    <w:rsid w:val="006E2CDD"/>
    <w:rsid w:val="006E3B5E"/>
    <w:rsid w:val="006E598E"/>
    <w:rsid w:val="006F3658"/>
    <w:rsid w:val="00710463"/>
    <w:rsid w:val="00713722"/>
    <w:rsid w:val="00727B23"/>
    <w:rsid w:val="00734472"/>
    <w:rsid w:val="00735BB8"/>
    <w:rsid w:val="00737B0B"/>
    <w:rsid w:val="00742121"/>
    <w:rsid w:val="00751DD1"/>
    <w:rsid w:val="00772AAD"/>
    <w:rsid w:val="00774547"/>
    <w:rsid w:val="00775693"/>
    <w:rsid w:val="007833DC"/>
    <w:rsid w:val="00795DE6"/>
    <w:rsid w:val="007A2A63"/>
    <w:rsid w:val="007A6998"/>
    <w:rsid w:val="007B0075"/>
    <w:rsid w:val="007E2FC7"/>
    <w:rsid w:val="007E787B"/>
    <w:rsid w:val="007F48AF"/>
    <w:rsid w:val="008058DD"/>
    <w:rsid w:val="00823259"/>
    <w:rsid w:val="00835126"/>
    <w:rsid w:val="00842CAE"/>
    <w:rsid w:val="00845B77"/>
    <w:rsid w:val="008B4C58"/>
    <w:rsid w:val="008C0104"/>
    <w:rsid w:val="008C368A"/>
    <w:rsid w:val="008D2041"/>
    <w:rsid w:val="008D55B6"/>
    <w:rsid w:val="008E6487"/>
    <w:rsid w:val="008F1969"/>
    <w:rsid w:val="008F58BE"/>
    <w:rsid w:val="0093D4C0"/>
    <w:rsid w:val="0094438E"/>
    <w:rsid w:val="00950B3E"/>
    <w:rsid w:val="00957709"/>
    <w:rsid w:val="00966158"/>
    <w:rsid w:val="00980951"/>
    <w:rsid w:val="009820B3"/>
    <w:rsid w:val="00990C58"/>
    <w:rsid w:val="009A260B"/>
    <w:rsid w:val="009A2E89"/>
    <w:rsid w:val="009A6E58"/>
    <w:rsid w:val="009A7452"/>
    <w:rsid w:val="009B0278"/>
    <w:rsid w:val="009D2DB0"/>
    <w:rsid w:val="009EE1FE"/>
    <w:rsid w:val="009F2E8C"/>
    <w:rsid w:val="009F415F"/>
    <w:rsid w:val="009F4A93"/>
    <w:rsid w:val="00A005D8"/>
    <w:rsid w:val="00A01400"/>
    <w:rsid w:val="00A15541"/>
    <w:rsid w:val="00A16B1E"/>
    <w:rsid w:val="00A25289"/>
    <w:rsid w:val="00A35CA8"/>
    <w:rsid w:val="00A4512D"/>
    <w:rsid w:val="00A55974"/>
    <w:rsid w:val="00A76626"/>
    <w:rsid w:val="00A76A4A"/>
    <w:rsid w:val="00A77793"/>
    <w:rsid w:val="00A82A3E"/>
    <w:rsid w:val="00A868F9"/>
    <w:rsid w:val="00A9187D"/>
    <w:rsid w:val="00A95B3E"/>
    <w:rsid w:val="00AC2714"/>
    <w:rsid w:val="00AC7695"/>
    <w:rsid w:val="00AD676C"/>
    <w:rsid w:val="00AF0A19"/>
    <w:rsid w:val="00AF6718"/>
    <w:rsid w:val="00B0384D"/>
    <w:rsid w:val="00B12CAD"/>
    <w:rsid w:val="00B17450"/>
    <w:rsid w:val="00B20D77"/>
    <w:rsid w:val="00B43D4F"/>
    <w:rsid w:val="00B63C1B"/>
    <w:rsid w:val="00B704C4"/>
    <w:rsid w:val="00B771E4"/>
    <w:rsid w:val="00B7F6D3"/>
    <w:rsid w:val="00B90B36"/>
    <w:rsid w:val="00BA0DAC"/>
    <w:rsid w:val="00BC64F2"/>
    <w:rsid w:val="00BD1EB7"/>
    <w:rsid w:val="00BD2274"/>
    <w:rsid w:val="00BD2464"/>
    <w:rsid w:val="00BD57C2"/>
    <w:rsid w:val="00BD5C73"/>
    <w:rsid w:val="00BD7F4B"/>
    <w:rsid w:val="00BE2376"/>
    <w:rsid w:val="00BE3312"/>
    <w:rsid w:val="00BE428C"/>
    <w:rsid w:val="00BF1F04"/>
    <w:rsid w:val="00BF3FD1"/>
    <w:rsid w:val="00C02BF6"/>
    <w:rsid w:val="00C35697"/>
    <w:rsid w:val="00C413A3"/>
    <w:rsid w:val="00C567A5"/>
    <w:rsid w:val="00C6163F"/>
    <w:rsid w:val="00C66243"/>
    <w:rsid w:val="00C85A89"/>
    <w:rsid w:val="00CF03C2"/>
    <w:rsid w:val="00D0650A"/>
    <w:rsid w:val="00D21E21"/>
    <w:rsid w:val="00D46BD9"/>
    <w:rsid w:val="00D51B13"/>
    <w:rsid w:val="00D57B4B"/>
    <w:rsid w:val="00D7342B"/>
    <w:rsid w:val="00D760FD"/>
    <w:rsid w:val="00D8169E"/>
    <w:rsid w:val="00D9327C"/>
    <w:rsid w:val="00D97471"/>
    <w:rsid w:val="00DB3582"/>
    <w:rsid w:val="00DF6812"/>
    <w:rsid w:val="00E03944"/>
    <w:rsid w:val="00E06409"/>
    <w:rsid w:val="00E12FB2"/>
    <w:rsid w:val="00E151DA"/>
    <w:rsid w:val="00E33D69"/>
    <w:rsid w:val="00E4442C"/>
    <w:rsid w:val="00E67700"/>
    <w:rsid w:val="00E75CDD"/>
    <w:rsid w:val="00E81555"/>
    <w:rsid w:val="00E8168D"/>
    <w:rsid w:val="00E90DFD"/>
    <w:rsid w:val="00E9399E"/>
    <w:rsid w:val="00EA11E9"/>
    <w:rsid w:val="00EA157F"/>
    <w:rsid w:val="00EA2E4A"/>
    <w:rsid w:val="00EA5E32"/>
    <w:rsid w:val="00ED57BA"/>
    <w:rsid w:val="00EE0B5A"/>
    <w:rsid w:val="00EE4B85"/>
    <w:rsid w:val="00EE6410"/>
    <w:rsid w:val="00F05356"/>
    <w:rsid w:val="00F07ACE"/>
    <w:rsid w:val="00F07E90"/>
    <w:rsid w:val="00F14C10"/>
    <w:rsid w:val="00F14E58"/>
    <w:rsid w:val="00F405FC"/>
    <w:rsid w:val="00F43662"/>
    <w:rsid w:val="00F4578D"/>
    <w:rsid w:val="00F46A00"/>
    <w:rsid w:val="00F504CC"/>
    <w:rsid w:val="00F5647A"/>
    <w:rsid w:val="00F64EEC"/>
    <w:rsid w:val="00F7492B"/>
    <w:rsid w:val="00F82CE8"/>
    <w:rsid w:val="00F9257B"/>
    <w:rsid w:val="00FB2733"/>
    <w:rsid w:val="00FC2427"/>
    <w:rsid w:val="00FF26EB"/>
    <w:rsid w:val="00FF3880"/>
    <w:rsid w:val="00FF69D5"/>
    <w:rsid w:val="011391AF"/>
    <w:rsid w:val="014CF7CF"/>
    <w:rsid w:val="01607946"/>
    <w:rsid w:val="01724953"/>
    <w:rsid w:val="01792F2C"/>
    <w:rsid w:val="0195C4D8"/>
    <w:rsid w:val="019E5F8F"/>
    <w:rsid w:val="01C837A2"/>
    <w:rsid w:val="01E2278E"/>
    <w:rsid w:val="020DA71B"/>
    <w:rsid w:val="0220AA24"/>
    <w:rsid w:val="022F0070"/>
    <w:rsid w:val="023AB25F"/>
    <w:rsid w:val="0256B4F0"/>
    <w:rsid w:val="02612852"/>
    <w:rsid w:val="02C55EF3"/>
    <w:rsid w:val="0303579D"/>
    <w:rsid w:val="0307A30F"/>
    <w:rsid w:val="0320A014"/>
    <w:rsid w:val="032A3F2B"/>
    <w:rsid w:val="032E1485"/>
    <w:rsid w:val="0338DFB4"/>
    <w:rsid w:val="0345E85A"/>
    <w:rsid w:val="036496E5"/>
    <w:rsid w:val="037BE526"/>
    <w:rsid w:val="038057B8"/>
    <w:rsid w:val="03B66F2C"/>
    <w:rsid w:val="03B83495"/>
    <w:rsid w:val="03BDB28C"/>
    <w:rsid w:val="040CA453"/>
    <w:rsid w:val="04351843"/>
    <w:rsid w:val="0447CBB3"/>
    <w:rsid w:val="04801D0E"/>
    <w:rsid w:val="04C0284E"/>
    <w:rsid w:val="04C3C8BC"/>
    <w:rsid w:val="04C7085A"/>
    <w:rsid w:val="04EA3A79"/>
    <w:rsid w:val="050FA9DF"/>
    <w:rsid w:val="052C35B3"/>
    <w:rsid w:val="05445E9B"/>
    <w:rsid w:val="05776426"/>
    <w:rsid w:val="0577B627"/>
    <w:rsid w:val="059DEA3D"/>
    <w:rsid w:val="05C1369E"/>
    <w:rsid w:val="05E718E7"/>
    <w:rsid w:val="060EB994"/>
    <w:rsid w:val="060EEAB4"/>
    <w:rsid w:val="0633EAFC"/>
    <w:rsid w:val="0652769F"/>
    <w:rsid w:val="065A79EF"/>
    <w:rsid w:val="0664E087"/>
    <w:rsid w:val="066B3B48"/>
    <w:rsid w:val="066E17BC"/>
    <w:rsid w:val="067CA328"/>
    <w:rsid w:val="0689DC4D"/>
    <w:rsid w:val="06CC97A5"/>
    <w:rsid w:val="07027193"/>
    <w:rsid w:val="0749562A"/>
    <w:rsid w:val="0755C361"/>
    <w:rsid w:val="0761A8CF"/>
    <w:rsid w:val="0764BED7"/>
    <w:rsid w:val="07699DE0"/>
    <w:rsid w:val="0777CD7F"/>
    <w:rsid w:val="07C852B6"/>
    <w:rsid w:val="07E47B63"/>
    <w:rsid w:val="07E78000"/>
    <w:rsid w:val="07EBA7DD"/>
    <w:rsid w:val="07EBDDFF"/>
    <w:rsid w:val="07F3287A"/>
    <w:rsid w:val="0805065C"/>
    <w:rsid w:val="0839CD48"/>
    <w:rsid w:val="0853D0E1"/>
    <w:rsid w:val="085AB21D"/>
    <w:rsid w:val="0887096B"/>
    <w:rsid w:val="08A9F3E3"/>
    <w:rsid w:val="08C5E921"/>
    <w:rsid w:val="08CE531A"/>
    <w:rsid w:val="08D80E76"/>
    <w:rsid w:val="08F4D334"/>
    <w:rsid w:val="08F7079C"/>
    <w:rsid w:val="092A93B6"/>
    <w:rsid w:val="094DD746"/>
    <w:rsid w:val="096C99E1"/>
    <w:rsid w:val="0972C0A3"/>
    <w:rsid w:val="09BDAB9C"/>
    <w:rsid w:val="0A1F2383"/>
    <w:rsid w:val="0A48BAFC"/>
    <w:rsid w:val="0A5AFF04"/>
    <w:rsid w:val="0AC4B8D4"/>
    <w:rsid w:val="0AE53A52"/>
    <w:rsid w:val="0B1F9262"/>
    <w:rsid w:val="0B38A120"/>
    <w:rsid w:val="0B5AFB3B"/>
    <w:rsid w:val="0B5DEB7E"/>
    <w:rsid w:val="0B7A7684"/>
    <w:rsid w:val="0B7C82BE"/>
    <w:rsid w:val="0B9256CB"/>
    <w:rsid w:val="0BA3C4CD"/>
    <w:rsid w:val="0BA532E5"/>
    <w:rsid w:val="0BCCD1D3"/>
    <w:rsid w:val="0BE3D0C7"/>
    <w:rsid w:val="0C124986"/>
    <w:rsid w:val="0C2BF73F"/>
    <w:rsid w:val="0C32B8A8"/>
    <w:rsid w:val="0C904661"/>
    <w:rsid w:val="0CAB9A73"/>
    <w:rsid w:val="0CC20E58"/>
    <w:rsid w:val="0CDC74FE"/>
    <w:rsid w:val="0D001C49"/>
    <w:rsid w:val="0D021EB8"/>
    <w:rsid w:val="0D11C053"/>
    <w:rsid w:val="0D14E970"/>
    <w:rsid w:val="0D64D6F2"/>
    <w:rsid w:val="0D672508"/>
    <w:rsid w:val="0D71BE0B"/>
    <w:rsid w:val="0D96ADC5"/>
    <w:rsid w:val="0DA0E69C"/>
    <w:rsid w:val="0DCD7D54"/>
    <w:rsid w:val="0DD380A1"/>
    <w:rsid w:val="0E08E924"/>
    <w:rsid w:val="0E1D0A2E"/>
    <w:rsid w:val="0E5E14DB"/>
    <w:rsid w:val="0EA99ED6"/>
    <w:rsid w:val="0EAA1011"/>
    <w:rsid w:val="0EBAB63E"/>
    <w:rsid w:val="0EDD2292"/>
    <w:rsid w:val="0EEC9739"/>
    <w:rsid w:val="0F059D1B"/>
    <w:rsid w:val="0F4ACC8A"/>
    <w:rsid w:val="0F7C4BE6"/>
    <w:rsid w:val="0FA4F9DE"/>
    <w:rsid w:val="0FB17BC9"/>
    <w:rsid w:val="0FF9E53C"/>
    <w:rsid w:val="103659E4"/>
    <w:rsid w:val="1065665B"/>
    <w:rsid w:val="10B15240"/>
    <w:rsid w:val="10C42DD2"/>
    <w:rsid w:val="11242D1A"/>
    <w:rsid w:val="11364DFE"/>
    <w:rsid w:val="11503DEA"/>
    <w:rsid w:val="115334CA"/>
    <w:rsid w:val="11A08817"/>
    <w:rsid w:val="11B7289E"/>
    <w:rsid w:val="11DC2EE7"/>
    <w:rsid w:val="11F0C615"/>
    <w:rsid w:val="1233B58E"/>
    <w:rsid w:val="1281538A"/>
    <w:rsid w:val="128EE542"/>
    <w:rsid w:val="129230B5"/>
    <w:rsid w:val="12A6D51E"/>
    <w:rsid w:val="12BDC665"/>
    <w:rsid w:val="13105FFA"/>
    <w:rsid w:val="132A340D"/>
    <w:rsid w:val="1371F081"/>
    <w:rsid w:val="13946E54"/>
    <w:rsid w:val="139B9776"/>
    <w:rsid w:val="139FD423"/>
    <w:rsid w:val="13CAB2BB"/>
    <w:rsid w:val="13F853C4"/>
    <w:rsid w:val="1401E14A"/>
    <w:rsid w:val="140D9B94"/>
    <w:rsid w:val="141AD6D6"/>
    <w:rsid w:val="14371F5D"/>
    <w:rsid w:val="14852919"/>
    <w:rsid w:val="148BE8E7"/>
    <w:rsid w:val="148E1303"/>
    <w:rsid w:val="14E9A1DE"/>
    <w:rsid w:val="151BFE35"/>
    <w:rsid w:val="153743E7"/>
    <w:rsid w:val="1589919E"/>
    <w:rsid w:val="15A5709A"/>
    <w:rsid w:val="15DA0685"/>
    <w:rsid w:val="160A86B0"/>
    <w:rsid w:val="162F6777"/>
    <w:rsid w:val="16558209"/>
    <w:rsid w:val="16ACF07B"/>
    <w:rsid w:val="16D50122"/>
    <w:rsid w:val="16FEA4B7"/>
    <w:rsid w:val="16FF77F4"/>
    <w:rsid w:val="173F6D85"/>
    <w:rsid w:val="1743A7DA"/>
    <w:rsid w:val="174BE7F9"/>
    <w:rsid w:val="174DA8D6"/>
    <w:rsid w:val="17A7392B"/>
    <w:rsid w:val="17DCC066"/>
    <w:rsid w:val="18180A3F"/>
    <w:rsid w:val="182223CB"/>
    <w:rsid w:val="182AFDEB"/>
    <w:rsid w:val="18305CE5"/>
    <w:rsid w:val="1846EF03"/>
    <w:rsid w:val="185779EE"/>
    <w:rsid w:val="18680833"/>
    <w:rsid w:val="18DDB935"/>
    <w:rsid w:val="18ECC2D4"/>
    <w:rsid w:val="18EE3240"/>
    <w:rsid w:val="18EF07E4"/>
    <w:rsid w:val="18F55DDA"/>
    <w:rsid w:val="1912599F"/>
    <w:rsid w:val="191616A2"/>
    <w:rsid w:val="1932B4A9"/>
    <w:rsid w:val="19AFA479"/>
    <w:rsid w:val="19B66865"/>
    <w:rsid w:val="1A15AF59"/>
    <w:rsid w:val="1A1AD703"/>
    <w:rsid w:val="1A27C2BF"/>
    <w:rsid w:val="1A3718B6"/>
    <w:rsid w:val="1A672D48"/>
    <w:rsid w:val="1AA3676C"/>
    <w:rsid w:val="1ACD5D90"/>
    <w:rsid w:val="1AFAF740"/>
    <w:rsid w:val="1B0C8E28"/>
    <w:rsid w:val="1B23C644"/>
    <w:rsid w:val="1B3545F2"/>
    <w:rsid w:val="1B59A42F"/>
    <w:rsid w:val="1B9073DA"/>
    <w:rsid w:val="1B90D7B7"/>
    <w:rsid w:val="1BAAC962"/>
    <w:rsid w:val="1BB2D38E"/>
    <w:rsid w:val="1BE05C74"/>
    <w:rsid w:val="1C39BD86"/>
    <w:rsid w:val="1C9001F0"/>
    <w:rsid w:val="1CD1EE5E"/>
    <w:rsid w:val="1CD40342"/>
    <w:rsid w:val="1CD767D9"/>
    <w:rsid w:val="1CEFF27C"/>
    <w:rsid w:val="1CF1B393"/>
    <w:rsid w:val="1CFB6686"/>
    <w:rsid w:val="1D0BC601"/>
    <w:rsid w:val="1D2BC89F"/>
    <w:rsid w:val="1D46F5C0"/>
    <w:rsid w:val="1D570201"/>
    <w:rsid w:val="1D6BD363"/>
    <w:rsid w:val="1D6DF18D"/>
    <w:rsid w:val="1D7D889C"/>
    <w:rsid w:val="1D89EBFD"/>
    <w:rsid w:val="1D9E8759"/>
    <w:rsid w:val="1DB49814"/>
    <w:rsid w:val="1DD403C5"/>
    <w:rsid w:val="1DDBC393"/>
    <w:rsid w:val="1DEDF32C"/>
    <w:rsid w:val="1E155FE8"/>
    <w:rsid w:val="1E28925D"/>
    <w:rsid w:val="1E49BBF5"/>
    <w:rsid w:val="1E8871BF"/>
    <w:rsid w:val="1E8B0322"/>
    <w:rsid w:val="1E9369A0"/>
    <w:rsid w:val="1EB3BA33"/>
    <w:rsid w:val="1EC1FC7E"/>
    <w:rsid w:val="1EF3C1A1"/>
    <w:rsid w:val="1EFA29D1"/>
    <w:rsid w:val="1EFB33E2"/>
    <w:rsid w:val="1F042985"/>
    <w:rsid w:val="1F0B60FF"/>
    <w:rsid w:val="201D9BEB"/>
    <w:rsid w:val="2053F95C"/>
    <w:rsid w:val="208CE377"/>
    <w:rsid w:val="20970443"/>
    <w:rsid w:val="209A85F3"/>
    <w:rsid w:val="209FF9E6"/>
    <w:rsid w:val="20A65A3A"/>
    <w:rsid w:val="20AAD584"/>
    <w:rsid w:val="20B5AAC0"/>
    <w:rsid w:val="20DB53CF"/>
    <w:rsid w:val="20E851D8"/>
    <w:rsid w:val="20FCB40A"/>
    <w:rsid w:val="214EC5EA"/>
    <w:rsid w:val="2155EB03"/>
    <w:rsid w:val="2158B553"/>
    <w:rsid w:val="21781FBF"/>
    <w:rsid w:val="21C7BBED"/>
    <w:rsid w:val="21C7E994"/>
    <w:rsid w:val="2232D4A4"/>
    <w:rsid w:val="224288DD"/>
    <w:rsid w:val="2246264E"/>
    <w:rsid w:val="2257F3A7"/>
    <w:rsid w:val="22842239"/>
    <w:rsid w:val="228A70B0"/>
    <w:rsid w:val="22A311F9"/>
    <w:rsid w:val="22B3ED20"/>
    <w:rsid w:val="22BC647F"/>
    <w:rsid w:val="22F70504"/>
    <w:rsid w:val="230A1E01"/>
    <w:rsid w:val="23135076"/>
    <w:rsid w:val="23307EC1"/>
    <w:rsid w:val="2358219D"/>
    <w:rsid w:val="23583473"/>
    <w:rsid w:val="23753659"/>
    <w:rsid w:val="23B68FA9"/>
    <w:rsid w:val="23C6FD1D"/>
    <w:rsid w:val="23FBC3BD"/>
    <w:rsid w:val="240AB683"/>
    <w:rsid w:val="244A49B2"/>
    <w:rsid w:val="24897ABC"/>
    <w:rsid w:val="24E87257"/>
    <w:rsid w:val="252C3A56"/>
    <w:rsid w:val="2530880B"/>
    <w:rsid w:val="2530CA96"/>
    <w:rsid w:val="25692A43"/>
    <w:rsid w:val="25A457A1"/>
    <w:rsid w:val="25AD1305"/>
    <w:rsid w:val="25B38CEB"/>
    <w:rsid w:val="25ECCC5C"/>
    <w:rsid w:val="25FF338C"/>
    <w:rsid w:val="260D9E04"/>
    <w:rsid w:val="26450FFC"/>
    <w:rsid w:val="2645CA98"/>
    <w:rsid w:val="264CE712"/>
    <w:rsid w:val="2673CE02"/>
    <w:rsid w:val="26A9E14E"/>
    <w:rsid w:val="26FED386"/>
    <w:rsid w:val="272C32B4"/>
    <w:rsid w:val="273769B4"/>
    <w:rsid w:val="27499A9A"/>
    <w:rsid w:val="2754CCFB"/>
    <w:rsid w:val="276C9397"/>
    <w:rsid w:val="27CF47AC"/>
    <w:rsid w:val="28285139"/>
    <w:rsid w:val="2828CFB9"/>
    <w:rsid w:val="2888EDCB"/>
    <w:rsid w:val="2899CBBF"/>
    <w:rsid w:val="28B44809"/>
    <w:rsid w:val="28B74E74"/>
    <w:rsid w:val="28D9215A"/>
    <w:rsid w:val="28DDE1BC"/>
    <w:rsid w:val="28E45786"/>
    <w:rsid w:val="28E4B3C7"/>
    <w:rsid w:val="29030FB9"/>
    <w:rsid w:val="293427F2"/>
    <w:rsid w:val="29413F7C"/>
    <w:rsid w:val="294BCA1F"/>
    <w:rsid w:val="29766F87"/>
    <w:rsid w:val="298A0617"/>
    <w:rsid w:val="298DF5ED"/>
    <w:rsid w:val="29A428F2"/>
    <w:rsid w:val="29B42A1D"/>
    <w:rsid w:val="29CDB5C9"/>
    <w:rsid w:val="29ED9F51"/>
    <w:rsid w:val="2A0D1351"/>
    <w:rsid w:val="2A0E5551"/>
    <w:rsid w:val="2A245BB5"/>
    <w:rsid w:val="2A32905D"/>
    <w:rsid w:val="2A71D173"/>
    <w:rsid w:val="2A8A328B"/>
    <w:rsid w:val="2AF23093"/>
    <w:rsid w:val="2B109399"/>
    <w:rsid w:val="2B574AE8"/>
    <w:rsid w:val="2B6198A4"/>
    <w:rsid w:val="2BCC3F86"/>
    <w:rsid w:val="2BE592DB"/>
    <w:rsid w:val="2BFD2600"/>
    <w:rsid w:val="2C2D3322"/>
    <w:rsid w:val="2C3639DB"/>
    <w:rsid w:val="2C3F2CAF"/>
    <w:rsid w:val="2CAE678B"/>
    <w:rsid w:val="2CBAF8B5"/>
    <w:rsid w:val="2CC17FA8"/>
    <w:rsid w:val="2CC39C83"/>
    <w:rsid w:val="2CDCC4E0"/>
    <w:rsid w:val="2CEF8CD9"/>
    <w:rsid w:val="2DCA6449"/>
    <w:rsid w:val="2DF33185"/>
    <w:rsid w:val="2E454DFF"/>
    <w:rsid w:val="2E61D7FD"/>
    <w:rsid w:val="2E91C6E1"/>
    <w:rsid w:val="2EADA8BA"/>
    <w:rsid w:val="2ECCBF5C"/>
    <w:rsid w:val="2EE3843E"/>
    <w:rsid w:val="2EECFC30"/>
    <w:rsid w:val="2F7139AE"/>
    <w:rsid w:val="2F73E95B"/>
    <w:rsid w:val="2F8A620B"/>
    <w:rsid w:val="2FA34FD7"/>
    <w:rsid w:val="2FCEE48D"/>
    <w:rsid w:val="301691E4"/>
    <w:rsid w:val="302DC28F"/>
    <w:rsid w:val="3031DDB6"/>
    <w:rsid w:val="3067FE4D"/>
    <w:rsid w:val="306E7A9B"/>
    <w:rsid w:val="30837F75"/>
    <w:rsid w:val="3093FFB0"/>
    <w:rsid w:val="30B1D4C2"/>
    <w:rsid w:val="30CDEC55"/>
    <w:rsid w:val="31082895"/>
    <w:rsid w:val="310D0A0F"/>
    <w:rsid w:val="3118547D"/>
    <w:rsid w:val="31188AB1"/>
    <w:rsid w:val="3118EF58"/>
    <w:rsid w:val="31D6BCB4"/>
    <w:rsid w:val="31DE00A7"/>
    <w:rsid w:val="31ED3702"/>
    <w:rsid w:val="321C7390"/>
    <w:rsid w:val="323DF7B7"/>
    <w:rsid w:val="325A4742"/>
    <w:rsid w:val="326BE663"/>
    <w:rsid w:val="32EEF089"/>
    <w:rsid w:val="334DD060"/>
    <w:rsid w:val="3367BF02"/>
    <w:rsid w:val="337C9F0F"/>
    <w:rsid w:val="338723E0"/>
    <w:rsid w:val="3389E4AE"/>
    <w:rsid w:val="33932C9F"/>
    <w:rsid w:val="33AAEF12"/>
    <w:rsid w:val="33C1E777"/>
    <w:rsid w:val="33DE231A"/>
    <w:rsid w:val="33E6D130"/>
    <w:rsid w:val="3427E2D9"/>
    <w:rsid w:val="344B83AC"/>
    <w:rsid w:val="345D0C49"/>
    <w:rsid w:val="346052D7"/>
    <w:rsid w:val="346FBD24"/>
    <w:rsid w:val="34967890"/>
    <w:rsid w:val="354EF9CF"/>
    <w:rsid w:val="35539294"/>
    <w:rsid w:val="3564C0AF"/>
    <w:rsid w:val="35AE780B"/>
    <w:rsid w:val="35C2715B"/>
    <w:rsid w:val="35E9E917"/>
    <w:rsid w:val="360D4AFB"/>
    <w:rsid w:val="3621CA2F"/>
    <w:rsid w:val="3664CA35"/>
    <w:rsid w:val="369C5B6F"/>
    <w:rsid w:val="36A39A29"/>
    <w:rsid w:val="36A44B4B"/>
    <w:rsid w:val="36A8E2EF"/>
    <w:rsid w:val="36C1E164"/>
    <w:rsid w:val="36CDE0A1"/>
    <w:rsid w:val="37416841"/>
    <w:rsid w:val="37698F04"/>
    <w:rsid w:val="3775726D"/>
    <w:rsid w:val="379856C8"/>
    <w:rsid w:val="37A2E9C4"/>
    <w:rsid w:val="37B61BAB"/>
    <w:rsid w:val="37C163CE"/>
    <w:rsid w:val="3817BF2D"/>
    <w:rsid w:val="38435029"/>
    <w:rsid w:val="38480932"/>
    <w:rsid w:val="385D55D1"/>
    <w:rsid w:val="3863E7BE"/>
    <w:rsid w:val="3881E803"/>
    <w:rsid w:val="38E5278B"/>
    <w:rsid w:val="39055F65"/>
    <w:rsid w:val="3910D179"/>
    <w:rsid w:val="39415755"/>
    <w:rsid w:val="394B5AD9"/>
    <w:rsid w:val="395BE3F3"/>
    <w:rsid w:val="395EC0C2"/>
    <w:rsid w:val="39914DE7"/>
    <w:rsid w:val="39A302A0"/>
    <w:rsid w:val="39BEDB16"/>
    <w:rsid w:val="39CAA252"/>
    <w:rsid w:val="3A658115"/>
    <w:rsid w:val="3A8C6D77"/>
    <w:rsid w:val="3AF5051D"/>
    <w:rsid w:val="3B08945D"/>
    <w:rsid w:val="3B2B79C7"/>
    <w:rsid w:val="3B2E55FE"/>
    <w:rsid w:val="3B5138AA"/>
    <w:rsid w:val="3BA30531"/>
    <w:rsid w:val="3C21D223"/>
    <w:rsid w:val="3C28F1A2"/>
    <w:rsid w:val="3C30AD5F"/>
    <w:rsid w:val="3C48723B"/>
    <w:rsid w:val="3C510CF2"/>
    <w:rsid w:val="3CE25284"/>
    <w:rsid w:val="3D1B7A55"/>
    <w:rsid w:val="3D2CBC73"/>
    <w:rsid w:val="3D3FFEB6"/>
    <w:rsid w:val="3D7DF1EE"/>
    <w:rsid w:val="3DB3D81A"/>
    <w:rsid w:val="3DB4CDBE"/>
    <w:rsid w:val="3DC5DDF7"/>
    <w:rsid w:val="3DFD5A8E"/>
    <w:rsid w:val="3DFD770D"/>
    <w:rsid w:val="3E174448"/>
    <w:rsid w:val="3E9B83BF"/>
    <w:rsid w:val="3EB0B655"/>
    <w:rsid w:val="3F79B5BD"/>
    <w:rsid w:val="3F843D91"/>
    <w:rsid w:val="3F92684A"/>
    <w:rsid w:val="3FA368AD"/>
    <w:rsid w:val="4039E3D6"/>
    <w:rsid w:val="40654EBC"/>
    <w:rsid w:val="409F2ECF"/>
    <w:rsid w:val="40EB888C"/>
    <w:rsid w:val="41185ED0"/>
    <w:rsid w:val="413EF084"/>
    <w:rsid w:val="417AB7AB"/>
    <w:rsid w:val="41C3D35A"/>
    <w:rsid w:val="41C4A40A"/>
    <w:rsid w:val="41CBF758"/>
    <w:rsid w:val="41D8365A"/>
    <w:rsid w:val="41E6FDF2"/>
    <w:rsid w:val="41FA2AA9"/>
    <w:rsid w:val="4216F0CC"/>
    <w:rsid w:val="422F5D95"/>
    <w:rsid w:val="42344E55"/>
    <w:rsid w:val="42380825"/>
    <w:rsid w:val="426724B5"/>
    <w:rsid w:val="427C0C33"/>
    <w:rsid w:val="42AFAF1B"/>
    <w:rsid w:val="42CC7F83"/>
    <w:rsid w:val="4321246A"/>
    <w:rsid w:val="4369F1E6"/>
    <w:rsid w:val="436A378D"/>
    <w:rsid w:val="43798102"/>
    <w:rsid w:val="43CB105D"/>
    <w:rsid w:val="43CBC898"/>
    <w:rsid w:val="43E2F407"/>
    <w:rsid w:val="43E7C1EE"/>
    <w:rsid w:val="43E8D453"/>
    <w:rsid w:val="43F29B19"/>
    <w:rsid w:val="43F53F45"/>
    <w:rsid w:val="440B5302"/>
    <w:rsid w:val="445AD4AD"/>
    <w:rsid w:val="4482D69B"/>
    <w:rsid w:val="44E69E0C"/>
    <w:rsid w:val="45175F5A"/>
    <w:rsid w:val="45268C3A"/>
    <w:rsid w:val="452B23DE"/>
    <w:rsid w:val="456357F8"/>
    <w:rsid w:val="4582C6A3"/>
    <w:rsid w:val="45C37268"/>
    <w:rsid w:val="45DD3045"/>
    <w:rsid w:val="45E72A7A"/>
    <w:rsid w:val="45EC349A"/>
    <w:rsid w:val="461ED1FC"/>
    <w:rsid w:val="4646F45C"/>
    <w:rsid w:val="464C35F9"/>
    <w:rsid w:val="46594209"/>
    <w:rsid w:val="467BB899"/>
    <w:rsid w:val="46872823"/>
    <w:rsid w:val="468DB424"/>
    <w:rsid w:val="46A699F0"/>
    <w:rsid w:val="46C150CF"/>
    <w:rsid w:val="47455932"/>
    <w:rsid w:val="474E2092"/>
    <w:rsid w:val="47554502"/>
    <w:rsid w:val="47674FEA"/>
    <w:rsid w:val="4769B6D0"/>
    <w:rsid w:val="477C530C"/>
    <w:rsid w:val="478AC333"/>
    <w:rsid w:val="478C9FE5"/>
    <w:rsid w:val="479E10BC"/>
    <w:rsid w:val="47B2C9AC"/>
    <w:rsid w:val="47BE268E"/>
    <w:rsid w:val="47E38BCF"/>
    <w:rsid w:val="47E4F71B"/>
    <w:rsid w:val="4806695B"/>
    <w:rsid w:val="481B2DDE"/>
    <w:rsid w:val="485083E5"/>
    <w:rsid w:val="488AD22B"/>
    <w:rsid w:val="48965F24"/>
    <w:rsid w:val="48A50D5E"/>
    <w:rsid w:val="48ADF9E6"/>
    <w:rsid w:val="48C63E8B"/>
    <w:rsid w:val="49058731"/>
    <w:rsid w:val="490A8397"/>
    <w:rsid w:val="4935CADE"/>
    <w:rsid w:val="49685721"/>
    <w:rsid w:val="49B47BAC"/>
    <w:rsid w:val="49C8C230"/>
    <w:rsid w:val="49F53A88"/>
    <w:rsid w:val="4A2DA61C"/>
    <w:rsid w:val="4A5DF004"/>
    <w:rsid w:val="4A6A0845"/>
    <w:rsid w:val="4A8215EF"/>
    <w:rsid w:val="4AC3AAB8"/>
    <w:rsid w:val="4AEE08DA"/>
    <w:rsid w:val="4B1A657F"/>
    <w:rsid w:val="4B1B201B"/>
    <w:rsid w:val="4B31796B"/>
    <w:rsid w:val="4B32D104"/>
    <w:rsid w:val="4B40BC04"/>
    <w:rsid w:val="4B8B0032"/>
    <w:rsid w:val="4BA01F70"/>
    <w:rsid w:val="4BBB2B51"/>
    <w:rsid w:val="4BBDD5E2"/>
    <w:rsid w:val="4BC2083E"/>
    <w:rsid w:val="4BF9C065"/>
    <w:rsid w:val="4C152362"/>
    <w:rsid w:val="4C575556"/>
    <w:rsid w:val="4C70F28B"/>
    <w:rsid w:val="4C8E9C4C"/>
    <w:rsid w:val="4C95476E"/>
    <w:rsid w:val="4C9A5960"/>
    <w:rsid w:val="4C9BC35B"/>
    <w:rsid w:val="4CB43053"/>
    <w:rsid w:val="4CF10C03"/>
    <w:rsid w:val="4D074A7D"/>
    <w:rsid w:val="4D5E434E"/>
    <w:rsid w:val="4D5F9B6F"/>
    <w:rsid w:val="4D7CEF2F"/>
    <w:rsid w:val="4D80E911"/>
    <w:rsid w:val="4D859351"/>
    <w:rsid w:val="4D92EA7E"/>
    <w:rsid w:val="4DA04841"/>
    <w:rsid w:val="4DDF0A83"/>
    <w:rsid w:val="4DF325B7"/>
    <w:rsid w:val="4DF8C74A"/>
    <w:rsid w:val="4DFC5B53"/>
    <w:rsid w:val="4E0C38B5"/>
    <w:rsid w:val="4E4EFE6B"/>
    <w:rsid w:val="4E520641"/>
    <w:rsid w:val="4E6B8F7A"/>
    <w:rsid w:val="4E7928FA"/>
    <w:rsid w:val="4E893B33"/>
    <w:rsid w:val="4E8D60DB"/>
    <w:rsid w:val="4E9BD706"/>
    <w:rsid w:val="4EB48EAD"/>
    <w:rsid w:val="4EE32452"/>
    <w:rsid w:val="4EE8BF1A"/>
    <w:rsid w:val="4EFFFBA8"/>
    <w:rsid w:val="4F020135"/>
    <w:rsid w:val="4F07262C"/>
    <w:rsid w:val="4F5DFDDC"/>
    <w:rsid w:val="4FA80916"/>
    <w:rsid w:val="4FE6FBF2"/>
    <w:rsid w:val="4FF4ACC6"/>
    <w:rsid w:val="500B6D0A"/>
    <w:rsid w:val="50687449"/>
    <w:rsid w:val="50693EE1"/>
    <w:rsid w:val="5074FBF1"/>
    <w:rsid w:val="507EA172"/>
    <w:rsid w:val="508B885C"/>
    <w:rsid w:val="509655EA"/>
    <w:rsid w:val="50AD06E0"/>
    <w:rsid w:val="50D7E903"/>
    <w:rsid w:val="512299FE"/>
    <w:rsid w:val="518ACB47"/>
    <w:rsid w:val="51A03A24"/>
    <w:rsid w:val="51BDC1BA"/>
    <w:rsid w:val="51C60B1F"/>
    <w:rsid w:val="51CB4DB4"/>
    <w:rsid w:val="51FE955C"/>
    <w:rsid w:val="52414F8C"/>
    <w:rsid w:val="5271A66C"/>
    <w:rsid w:val="52990335"/>
    <w:rsid w:val="52DFA9D8"/>
    <w:rsid w:val="53237EE6"/>
    <w:rsid w:val="53269DF5"/>
    <w:rsid w:val="53405B8E"/>
    <w:rsid w:val="5348978C"/>
    <w:rsid w:val="534DE25A"/>
    <w:rsid w:val="537718CC"/>
    <w:rsid w:val="53A499FD"/>
    <w:rsid w:val="54037C41"/>
    <w:rsid w:val="54042A53"/>
    <w:rsid w:val="5419E543"/>
    <w:rsid w:val="543A5805"/>
    <w:rsid w:val="543DE52A"/>
    <w:rsid w:val="5486D2A2"/>
    <w:rsid w:val="5490C2FE"/>
    <w:rsid w:val="54A1068B"/>
    <w:rsid w:val="54AE855D"/>
    <w:rsid w:val="54E365C5"/>
    <w:rsid w:val="54E9C619"/>
    <w:rsid w:val="5514CDA2"/>
    <w:rsid w:val="551B1929"/>
    <w:rsid w:val="5536361E"/>
    <w:rsid w:val="554BA347"/>
    <w:rsid w:val="5578047F"/>
    <w:rsid w:val="558C5834"/>
    <w:rsid w:val="55B585FD"/>
    <w:rsid w:val="55D81A3F"/>
    <w:rsid w:val="5609EE90"/>
    <w:rsid w:val="56127A34"/>
    <w:rsid w:val="5622B2F5"/>
    <w:rsid w:val="565CAD77"/>
    <w:rsid w:val="5694A831"/>
    <w:rsid w:val="56A07DDF"/>
    <w:rsid w:val="56D1410B"/>
    <w:rsid w:val="57539051"/>
    <w:rsid w:val="579276D6"/>
    <w:rsid w:val="57A38A76"/>
    <w:rsid w:val="57A8CD3F"/>
    <w:rsid w:val="57AF4773"/>
    <w:rsid w:val="57C78A4F"/>
    <w:rsid w:val="57F8E887"/>
    <w:rsid w:val="58013F44"/>
    <w:rsid w:val="5811BB7E"/>
    <w:rsid w:val="587BE342"/>
    <w:rsid w:val="58BE50A5"/>
    <w:rsid w:val="58BF1B10"/>
    <w:rsid w:val="58E13418"/>
    <w:rsid w:val="58FB73B4"/>
    <w:rsid w:val="590955D3"/>
    <w:rsid w:val="590A1BAB"/>
    <w:rsid w:val="5945B195"/>
    <w:rsid w:val="5A0C8A1C"/>
    <w:rsid w:val="5A1432EF"/>
    <w:rsid w:val="5A1D45FA"/>
    <w:rsid w:val="5A2B20D0"/>
    <w:rsid w:val="5A2C05B5"/>
    <w:rsid w:val="5A32D0ED"/>
    <w:rsid w:val="5A3FFFA4"/>
    <w:rsid w:val="5A494177"/>
    <w:rsid w:val="5AC6D223"/>
    <w:rsid w:val="5ACCBF1F"/>
    <w:rsid w:val="5AE34938"/>
    <w:rsid w:val="5B2929EC"/>
    <w:rsid w:val="5B6B52E6"/>
    <w:rsid w:val="5B817F70"/>
    <w:rsid w:val="5BB23C1E"/>
    <w:rsid w:val="5BC2BC05"/>
    <w:rsid w:val="5BD2699A"/>
    <w:rsid w:val="5C02B67A"/>
    <w:rsid w:val="5C0644AF"/>
    <w:rsid w:val="5C69F726"/>
    <w:rsid w:val="5CF6125C"/>
    <w:rsid w:val="5D4BCFD7"/>
    <w:rsid w:val="5D4C347E"/>
    <w:rsid w:val="5D4F5465"/>
    <w:rsid w:val="5D7C78D8"/>
    <w:rsid w:val="5D8F9BB0"/>
    <w:rsid w:val="5D939551"/>
    <w:rsid w:val="5DA52699"/>
    <w:rsid w:val="5DA6F440"/>
    <w:rsid w:val="5DB2E638"/>
    <w:rsid w:val="5DE88FFD"/>
    <w:rsid w:val="5E064EB0"/>
    <w:rsid w:val="5E873BA6"/>
    <w:rsid w:val="5E9D0671"/>
    <w:rsid w:val="5EAB1413"/>
    <w:rsid w:val="5EC4FA75"/>
    <w:rsid w:val="5ECEBE54"/>
    <w:rsid w:val="5ED6EF17"/>
    <w:rsid w:val="5F29FAED"/>
    <w:rsid w:val="5F59F480"/>
    <w:rsid w:val="5F70046B"/>
    <w:rsid w:val="5F75ABD8"/>
    <w:rsid w:val="5F836532"/>
    <w:rsid w:val="5FF1756D"/>
    <w:rsid w:val="6003FA6C"/>
    <w:rsid w:val="6014E4F5"/>
    <w:rsid w:val="603BC259"/>
    <w:rsid w:val="606017A3"/>
    <w:rsid w:val="60663A4E"/>
    <w:rsid w:val="6072BF78"/>
    <w:rsid w:val="609CFD9D"/>
    <w:rsid w:val="60A0B4FC"/>
    <w:rsid w:val="60CB89E6"/>
    <w:rsid w:val="60D207A1"/>
    <w:rsid w:val="60EB50A8"/>
    <w:rsid w:val="60F261F0"/>
    <w:rsid w:val="60FCD3E7"/>
    <w:rsid w:val="613303BC"/>
    <w:rsid w:val="6140DA41"/>
    <w:rsid w:val="6153C4FA"/>
    <w:rsid w:val="617C910A"/>
    <w:rsid w:val="61CC9B09"/>
    <w:rsid w:val="61DA5745"/>
    <w:rsid w:val="61E95C07"/>
    <w:rsid w:val="6270CC30"/>
    <w:rsid w:val="62717221"/>
    <w:rsid w:val="62791B3B"/>
    <w:rsid w:val="62CE63E3"/>
    <w:rsid w:val="63287956"/>
    <w:rsid w:val="635624EA"/>
    <w:rsid w:val="63596BFF"/>
    <w:rsid w:val="63598C20"/>
    <w:rsid w:val="6367EFD8"/>
    <w:rsid w:val="6376C2D4"/>
    <w:rsid w:val="63A862E4"/>
    <w:rsid w:val="63A8F126"/>
    <w:rsid w:val="63BB7602"/>
    <w:rsid w:val="63E52330"/>
    <w:rsid w:val="63E63AB3"/>
    <w:rsid w:val="63FA4DCB"/>
    <w:rsid w:val="6464D45A"/>
    <w:rsid w:val="646A3444"/>
    <w:rsid w:val="6478776C"/>
    <w:rsid w:val="654B2A48"/>
    <w:rsid w:val="654B9474"/>
    <w:rsid w:val="657A6D6D"/>
    <w:rsid w:val="65A736D2"/>
    <w:rsid w:val="65B2C0C1"/>
    <w:rsid w:val="65EA87FF"/>
    <w:rsid w:val="65ECDAE2"/>
    <w:rsid w:val="65F2E4EB"/>
    <w:rsid w:val="66107834"/>
    <w:rsid w:val="66493D39"/>
    <w:rsid w:val="66E200FC"/>
    <w:rsid w:val="66E9FE53"/>
    <w:rsid w:val="66F316C4"/>
    <w:rsid w:val="6709A3D8"/>
    <w:rsid w:val="67520EAE"/>
    <w:rsid w:val="6767B97F"/>
    <w:rsid w:val="67982176"/>
    <w:rsid w:val="67A315F2"/>
    <w:rsid w:val="67A9D70C"/>
    <w:rsid w:val="67B01668"/>
    <w:rsid w:val="67B071BF"/>
    <w:rsid w:val="67BC0211"/>
    <w:rsid w:val="67C93EC5"/>
    <w:rsid w:val="67E2A390"/>
    <w:rsid w:val="682DBE4C"/>
    <w:rsid w:val="6876ADFA"/>
    <w:rsid w:val="687C841C"/>
    <w:rsid w:val="68B4A95B"/>
    <w:rsid w:val="68CF355D"/>
    <w:rsid w:val="68E14F4A"/>
    <w:rsid w:val="68E7E3DB"/>
    <w:rsid w:val="6923E2E8"/>
    <w:rsid w:val="692B4D98"/>
    <w:rsid w:val="69461E0E"/>
    <w:rsid w:val="695C2577"/>
    <w:rsid w:val="69769A06"/>
    <w:rsid w:val="69CF7767"/>
    <w:rsid w:val="69D69695"/>
    <w:rsid w:val="69DD82C6"/>
    <w:rsid w:val="69E610FC"/>
    <w:rsid w:val="69F6DAAB"/>
    <w:rsid w:val="6A055A71"/>
    <w:rsid w:val="6A112A82"/>
    <w:rsid w:val="6A8371BB"/>
    <w:rsid w:val="6A9E9FA5"/>
    <w:rsid w:val="6AAE80C7"/>
    <w:rsid w:val="6AB77917"/>
    <w:rsid w:val="6AC0BDA5"/>
    <w:rsid w:val="6AC8FDB0"/>
    <w:rsid w:val="6B1995BC"/>
    <w:rsid w:val="6B45B21B"/>
    <w:rsid w:val="6B6F89A9"/>
    <w:rsid w:val="6BC485F5"/>
    <w:rsid w:val="6BD8DB83"/>
    <w:rsid w:val="6BE367A3"/>
    <w:rsid w:val="6BE73127"/>
    <w:rsid w:val="6BEE39E3"/>
    <w:rsid w:val="6BEFE971"/>
    <w:rsid w:val="6C184947"/>
    <w:rsid w:val="6C728E69"/>
    <w:rsid w:val="6C7682DB"/>
    <w:rsid w:val="6CA0A409"/>
    <w:rsid w:val="6CC3F10F"/>
    <w:rsid w:val="6CD1429D"/>
    <w:rsid w:val="6CE5C6D3"/>
    <w:rsid w:val="6D157A50"/>
    <w:rsid w:val="6D38B669"/>
    <w:rsid w:val="6D63C8D7"/>
    <w:rsid w:val="6D689079"/>
    <w:rsid w:val="6D7F3804"/>
    <w:rsid w:val="6D939ED5"/>
    <w:rsid w:val="6DE37D73"/>
    <w:rsid w:val="6E0E43FB"/>
    <w:rsid w:val="6E6538DC"/>
    <w:rsid w:val="6E66384E"/>
    <w:rsid w:val="6E94F67A"/>
    <w:rsid w:val="6E9EC02A"/>
    <w:rsid w:val="6EAED7E0"/>
    <w:rsid w:val="6EE0758E"/>
    <w:rsid w:val="6EF276BA"/>
    <w:rsid w:val="6F1F18A6"/>
    <w:rsid w:val="6F278A33"/>
    <w:rsid w:val="6FE47DDD"/>
    <w:rsid w:val="6FE9FFD9"/>
    <w:rsid w:val="6FEF5053"/>
    <w:rsid w:val="6FF2452B"/>
    <w:rsid w:val="701AA800"/>
    <w:rsid w:val="7029D26F"/>
    <w:rsid w:val="7030649A"/>
    <w:rsid w:val="70357BA1"/>
    <w:rsid w:val="70783EE8"/>
    <w:rsid w:val="708F2935"/>
    <w:rsid w:val="70932895"/>
    <w:rsid w:val="70997060"/>
    <w:rsid w:val="70AEEB40"/>
    <w:rsid w:val="70C1F21C"/>
    <w:rsid w:val="70C35E73"/>
    <w:rsid w:val="70C54064"/>
    <w:rsid w:val="70DA1959"/>
    <w:rsid w:val="713C41D2"/>
    <w:rsid w:val="715EB059"/>
    <w:rsid w:val="717D9DE5"/>
    <w:rsid w:val="71AF5083"/>
    <w:rsid w:val="71EAB7BB"/>
    <w:rsid w:val="71F5E793"/>
    <w:rsid w:val="722A177C"/>
    <w:rsid w:val="722A2270"/>
    <w:rsid w:val="727BF5E1"/>
    <w:rsid w:val="72C6B60E"/>
    <w:rsid w:val="72D434DA"/>
    <w:rsid w:val="738CA898"/>
    <w:rsid w:val="73C12C2D"/>
    <w:rsid w:val="73EB23A6"/>
    <w:rsid w:val="746E6680"/>
    <w:rsid w:val="74878CE7"/>
    <w:rsid w:val="74AF5449"/>
    <w:rsid w:val="7510FF5E"/>
    <w:rsid w:val="752097C6"/>
    <w:rsid w:val="75517830"/>
    <w:rsid w:val="75629A58"/>
    <w:rsid w:val="7563D72D"/>
    <w:rsid w:val="75741B01"/>
    <w:rsid w:val="757CBB8E"/>
    <w:rsid w:val="759C3294"/>
    <w:rsid w:val="75A48511"/>
    <w:rsid w:val="7620597E"/>
    <w:rsid w:val="76205F8B"/>
    <w:rsid w:val="762FC412"/>
    <w:rsid w:val="764BC83E"/>
    <w:rsid w:val="7664A0A6"/>
    <w:rsid w:val="76A92A7A"/>
    <w:rsid w:val="76B00191"/>
    <w:rsid w:val="76B81D9C"/>
    <w:rsid w:val="76C3F923"/>
    <w:rsid w:val="76D98BB1"/>
    <w:rsid w:val="76DEF7C2"/>
    <w:rsid w:val="76E29AD5"/>
    <w:rsid w:val="76F6C305"/>
    <w:rsid w:val="77158C05"/>
    <w:rsid w:val="771F254A"/>
    <w:rsid w:val="77261A4A"/>
    <w:rsid w:val="7754A731"/>
    <w:rsid w:val="77817741"/>
    <w:rsid w:val="778C78A4"/>
    <w:rsid w:val="7799EE6D"/>
    <w:rsid w:val="77A1F219"/>
    <w:rsid w:val="77B40259"/>
    <w:rsid w:val="77BF6DB3"/>
    <w:rsid w:val="77C58D3E"/>
    <w:rsid w:val="77D82335"/>
    <w:rsid w:val="77EA5646"/>
    <w:rsid w:val="78068733"/>
    <w:rsid w:val="7844FADB"/>
    <w:rsid w:val="7853FD53"/>
    <w:rsid w:val="78829BBC"/>
    <w:rsid w:val="78ABBBC3"/>
    <w:rsid w:val="78B3C4DE"/>
    <w:rsid w:val="78C38589"/>
    <w:rsid w:val="78C9F1AB"/>
    <w:rsid w:val="78E20279"/>
    <w:rsid w:val="78F37E4D"/>
    <w:rsid w:val="792B9695"/>
    <w:rsid w:val="793225C3"/>
    <w:rsid w:val="7940407F"/>
    <w:rsid w:val="79573729"/>
    <w:rsid w:val="796C0A9C"/>
    <w:rsid w:val="79F44840"/>
    <w:rsid w:val="7A5F55EA"/>
    <w:rsid w:val="7AA1A878"/>
    <w:rsid w:val="7ABF4064"/>
    <w:rsid w:val="7AD59290"/>
    <w:rsid w:val="7B1B113F"/>
    <w:rsid w:val="7B9EF6FC"/>
    <w:rsid w:val="7BE052D0"/>
    <w:rsid w:val="7C0DFAC1"/>
    <w:rsid w:val="7C604809"/>
    <w:rsid w:val="7C689F5F"/>
    <w:rsid w:val="7C74831C"/>
    <w:rsid w:val="7C8F5755"/>
    <w:rsid w:val="7CB3CC80"/>
    <w:rsid w:val="7CB70EE6"/>
    <w:rsid w:val="7CB801A5"/>
    <w:rsid w:val="7CD00066"/>
    <w:rsid w:val="7CF5ABF7"/>
    <w:rsid w:val="7D3FFC38"/>
    <w:rsid w:val="7D89827F"/>
    <w:rsid w:val="7D99D4DE"/>
    <w:rsid w:val="7DCE65D7"/>
    <w:rsid w:val="7DD9065B"/>
    <w:rsid w:val="7DDB295A"/>
    <w:rsid w:val="7DE43229"/>
    <w:rsid w:val="7E01C135"/>
    <w:rsid w:val="7E06DF94"/>
    <w:rsid w:val="7E340F4B"/>
    <w:rsid w:val="7E56EF41"/>
    <w:rsid w:val="7E581C2E"/>
    <w:rsid w:val="7E636710"/>
    <w:rsid w:val="7E6808DE"/>
    <w:rsid w:val="7E7E75FB"/>
    <w:rsid w:val="7EA27B0B"/>
    <w:rsid w:val="7EAA4E1E"/>
    <w:rsid w:val="7F01D4EA"/>
    <w:rsid w:val="7F293EA9"/>
    <w:rsid w:val="7F39332F"/>
    <w:rsid w:val="7F601D6B"/>
    <w:rsid w:val="7F8DFEA2"/>
    <w:rsid w:val="7FD9399D"/>
    <w:rsid w:val="7FEE2DD5"/>
    <w:rsid w:val="7FF6130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A50"/>
  <w15:chartTrackingRefBased/>
  <w15:docId w15:val="{6E412CB6-5641-40DA-90E5-E04D7FD6E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jstalinea">
    <w:name w:val="List Paragraph"/>
    <w:basedOn w:val="Standaard"/>
    <w:uiPriority w:val="34"/>
    <w:qFormat/>
    <w:pPr>
      <w:ind w:left="720"/>
      <w:contextualSpacing/>
    </w:pPr>
  </w:style>
  <w:style w:type="character" w:styleId="Hyperlink">
    <w:name w:val="Hyperlink"/>
    <w:basedOn w:val="Standaardalinea-lettertype"/>
    <w:uiPriority w:val="99"/>
    <w:unhideWhenUsed/>
    <w:rPr>
      <w:color w:val="0563C1" w:themeColor="hyperlink"/>
      <w:u w:val="single"/>
    </w:r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character" w:customStyle="1" w:styleId="Kop1Char">
    <w:name w:val="Kop 1 Char"/>
    <w:basedOn w:val="Standaardalinea-lettertype"/>
    <w:link w:val="Kop1"/>
    <w:uiPriority w:val="9"/>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Standaard"/>
    <w:uiPriority w:val="1"/>
    <w:qFormat/>
    <w:rsid w:val="040CA453"/>
    <w:pPr>
      <w:widowControl w:val="0"/>
    </w:pPr>
  </w:style>
  <w:style w:type="character" w:styleId="GevolgdeHyperlink">
    <w:name w:val="FollowedHyperlink"/>
    <w:basedOn w:val="Standaardalinea-lettertype"/>
    <w:uiPriority w:val="99"/>
    <w:semiHidden/>
    <w:unhideWhenUsed/>
    <w:rsid w:val="00BD2464"/>
    <w:rPr>
      <w:color w:val="954F72" w:themeColor="followedHyperlink"/>
      <w:u w:val="single"/>
    </w:rPr>
  </w:style>
  <w:style w:type="paragraph" w:styleId="Kopvaninhoudsopgave">
    <w:name w:val="TOC Heading"/>
    <w:basedOn w:val="Kop1"/>
    <w:next w:val="Standaard"/>
    <w:uiPriority w:val="39"/>
    <w:unhideWhenUsed/>
    <w:qFormat/>
    <w:rsid w:val="005D13B2"/>
    <w:pPr>
      <w:outlineLvl w:val="9"/>
    </w:pPr>
    <w:rPr>
      <w:lang w:eastAsia="nl-NL"/>
    </w:rPr>
  </w:style>
  <w:style w:type="paragraph" w:styleId="Inhopg1">
    <w:name w:val="toc 1"/>
    <w:basedOn w:val="Standaard"/>
    <w:next w:val="Standaard"/>
    <w:autoRedefine/>
    <w:uiPriority w:val="39"/>
    <w:unhideWhenUsed/>
    <w:rsid w:val="005D13B2"/>
    <w:pPr>
      <w:spacing w:after="100"/>
    </w:pPr>
  </w:style>
  <w:style w:type="table" w:customStyle="1" w:styleId="NormalTable0">
    <w:name w:val="Normal Table0"/>
    <w:uiPriority w:val="2"/>
    <w:semiHidden/>
    <w:unhideWhenUsed/>
    <w:qFormat/>
    <w:rsid w:val="003324FE"/>
    <w:pPr>
      <w:widowControl w:val="0"/>
      <w:spacing w:after="0" w:line="240" w:lineRule="auto"/>
    </w:pPr>
    <w:rPr>
      <w:lang w:val="en-US"/>
    </w:rPr>
    <w:tblPr>
      <w:tblInd w:w="0" w:type="dxa"/>
      <w:tblCellMar>
        <w:top w:w="0" w:type="dxa"/>
        <w:left w:w="0" w:type="dxa"/>
        <w:bottom w:w="0" w:type="dxa"/>
        <w:right w:w="0" w:type="dxa"/>
      </w:tblCellMar>
    </w:tblPr>
  </w:style>
  <w:style w:type="paragraph" w:styleId="Geenafstand">
    <w:name w:val="No Spacing"/>
    <w:uiPriority w:val="1"/>
    <w:qFormat/>
    <w:rsid w:val="006E598E"/>
    <w:pPr>
      <w:spacing w:after="0" w:line="240" w:lineRule="auto"/>
    </w:pPr>
  </w:style>
  <w:style w:type="character" w:customStyle="1" w:styleId="normaltextrun">
    <w:name w:val="normaltextrun"/>
    <w:basedOn w:val="Standaardalinea-lettertype"/>
    <w:rsid w:val="006E598E"/>
  </w:style>
  <w:style w:type="character" w:customStyle="1" w:styleId="spellingerror">
    <w:name w:val="spellingerror"/>
    <w:basedOn w:val="Standaardalinea-lettertype"/>
    <w:rsid w:val="006E598E"/>
  </w:style>
  <w:style w:type="character" w:styleId="Onopgelostemelding">
    <w:name w:val="Unresolved Mention"/>
    <w:basedOn w:val="Standaardalinea-lettertype"/>
    <w:uiPriority w:val="99"/>
    <w:semiHidden/>
    <w:unhideWhenUsed/>
    <w:rsid w:val="00A35CA8"/>
    <w:rPr>
      <w:color w:val="605E5C"/>
      <w:shd w:val="clear" w:color="auto" w:fill="E1DFDD"/>
    </w:rPr>
  </w:style>
  <w:style w:type="character" w:styleId="Verwijzingopmerking">
    <w:name w:val="annotation reference"/>
    <w:basedOn w:val="Standaardalinea-lettertype"/>
    <w:uiPriority w:val="99"/>
    <w:semiHidden/>
    <w:unhideWhenUsed/>
    <w:rsid w:val="004174D0"/>
    <w:rPr>
      <w:sz w:val="16"/>
      <w:szCs w:val="16"/>
    </w:rPr>
  </w:style>
  <w:style w:type="paragraph" w:styleId="Tekstopmerking">
    <w:name w:val="annotation text"/>
    <w:basedOn w:val="Standaard"/>
    <w:link w:val="TekstopmerkingChar"/>
    <w:uiPriority w:val="99"/>
    <w:unhideWhenUsed/>
    <w:rsid w:val="004174D0"/>
    <w:pPr>
      <w:spacing w:line="240" w:lineRule="auto"/>
    </w:pPr>
    <w:rPr>
      <w:sz w:val="20"/>
      <w:szCs w:val="20"/>
    </w:rPr>
  </w:style>
  <w:style w:type="character" w:customStyle="1" w:styleId="TekstopmerkingChar">
    <w:name w:val="Tekst opmerking Char"/>
    <w:basedOn w:val="Standaardalinea-lettertype"/>
    <w:link w:val="Tekstopmerking"/>
    <w:uiPriority w:val="99"/>
    <w:rsid w:val="004174D0"/>
    <w:rPr>
      <w:sz w:val="20"/>
      <w:szCs w:val="20"/>
    </w:rPr>
  </w:style>
  <w:style w:type="paragraph" w:styleId="Onderwerpvanopmerking">
    <w:name w:val="annotation subject"/>
    <w:basedOn w:val="Tekstopmerking"/>
    <w:next w:val="Tekstopmerking"/>
    <w:link w:val="OnderwerpvanopmerkingChar"/>
    <w:uiPriority w:val="99"/>
    <w:semiHidden/>
    <w:unhideWhenUsed/>
    <w:rsid w:val="004174D0"/>
    <w:rPr>
      <w:b/>
      <w:bCs/>
    </w:rPr>
  </w:style>
  <w:style w:type="character" w:customStyle="1" w:styleId="OnderwerpvanopmerkingChar">
    <w:name w:val="Onderwerp van opmerking Char"/>
    <w:basedOn w:val="TekstopmerkingChar"/>
    <w:link w:val="Onderwerpvanopmerking"/>
    <w:uiPriority w:val="99"/>
    <w:semiHidden/>
    <w:rsid w:val="004174D0"/>
    <w:rPr>
      <w:b/>
      <w:bCs/>
      <w:sz w:val="20"/>
      <w:szCs w:val="20"/>
    </w:rPr>
  </w:style>
  <w:style w:type="paragraph" w:styleId="Revisie">
    <w:name w:val="Revision"/>
    <w:hidden/>
    <w:uiPriority w:val="99"/>
    <w:semiHidden/>
    <w:rsid w:val="00D974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42" Type="http://schemas.openxmlformats.org/officeDocument/2006/relationships/image" Target="media/image29.png"/><Relationship Id="rId47" Type="http://schemas.openxmlformats.org/officeDocument/2006/relationships/hyperlink" Target="https://www.fraaijearchitectuur.nl/wandelingen/wandelingen-nederland/het-industriele-hart-van-eindhoven-1" TargetMode="External"/><Relationship Id="rId63" Type="http://schemas.openxmlformats.org/officeDocument/2006/relationships/hyperlink" Target="https://www.openeindhoven.nl/stationsgebied-knoopxl/ov-knooppunt/de-toekomst-van-eindhoven-centraal" TargetMode="External"/><Relationship Id="rId68" Type="http://schemas.openxmlformats.org/officeDocument/2006/relationships/hyperlink" Target="https://www.ecomondo.nl/winkel/tonys-chocolonely-chocoladerepen/"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s://wnl.tv/programmas/dragonsden/" TargetMode="External"/><Relationship Id="rId45" Type="http://schemas.openxmlformats.org/officeDocument/2006/relationships/hyperlink" Target="https://commons.wikimedia.org/wiki/File:Strijp-s_1979.jpg" TargetMode="External"/><Relationship Id="rId53" Type="http://schemas.openxmlformats.org/officeDocument/2006/relationships/hyperlink" Target="https://www.kiwa.com/nl/nl/markten/bouw-en-infrastructuur/infrastructuur/nieuws/sustainable-development-goals-wat-zijn-dat/" TargetMode="External"/><Relationship Id="rId58" Type="http://schemas.openxmlformats.org/officeDocument/2006/relationships/hyperlink" Target="https://leerjaar1de-wereld-in-beweging.jouwweb.nl/onderwerp-1-tijdbalken-maken/opdracht-1-tijdbalken-maken" TargetMode="External"/><Relationship Id="rId66" Type="http://schemas.openxmlformats.org/officeDocument/2006/relationships/hyperlink" Target="https://www.trudo.nl/trudo-toren" TargetMode="External"/><Relationship Id="rId5" Type="http://schemas.openxmlformats.org/officeDocument/2006/relationships/numbering" Target="numbering.xml"/><Relationship Id="rId61" Type="http://schemas.openxmlformats.org/officeDocument/2006/relationships/hyperlink" Target="https://www.ed.nl/eindhoven/brainport-industries-campus-ii-wordt-een-kijkdoos-van-techniek-gemeente-eindhoven-krijgt-controle-bij-verkoop~a5a54a80/" TargetMode="Externa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yperlink" Target="https://www.colliers.com/nl-nl/news/ht-eindhoven" TargetMode="External"/><Relationship Id="rId48" Type="http://schemas.openxmlformats.org/officeDocument/2006/relationships/hyperlink" Target="https://nl.pinterest.com/pin/554505772871854658/" TargetMode="External"/><Relationship Id="rId56" Type="http://schemas.openxmlformats.org/officeDocument/2006/relationships/hyperlink" Target="https://www.geocaching.com/geocache/GC5EAQT_cache-mee-in-groot-eindhoven" TargetMode="External"/><Relationship Id="rId64" Type="http://schemas.openxmlformats.org/officeDocument/2006/relationships/hyperlink" Target="https://weblog.wur.nl/metropolitan-solutions/het-klimaat-verandert-hoe-houden-we-het-droog-in-de-stad/" TargetMode="External"/><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indebuurt.nl/eindhoven/toen-in/kijk-en-vergelijk-zo-zag-het-veemgebouw-er-vroeger-uit-met-slider~223313/"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yperlink" Target="https://www.waarstaatjegemeente.nl/" TargetMode="External"/><Relationship Id="rId46" Type="http://schemas.openxmlformats.org/officeDocument/2006/relationships/hyperlink" Target="https://www.archisign.nl/projecten/strijp_s/" TargetMode="External"/><Relationship Id="rId59" Type="http://schemas.openxmlformats.org/officeDocument/2006/relationships/hyperlink" Target="https://www.biopolus.net/project/strijp-s-eindhoven-the-netherlands/" TargetMode="External"/><Relationship Id="rId67" Type="http://schemas.openxmlformats.org/officeDocument/2006/relationships/hyperlink" Target="https://uwex.wisconsin.edu/stories-news/triple-bottom-line/" TargetMode="Externa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hyperlink" Target="https://nl.wikipedia.org/wiki/Beleg_van_Eindhoven_%281583%29" TargetMode="External"/><Relationship Id="rId62" Type="http://schemas.openxmlformats.org/officeDocument/2006/relationships/hyperlink" Target="https://www.brainportindustries.com/nl/markt-keten/brainport-industries-campus"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sdgnederland.nl/de-17-sdgs/" TargetMode="External"/><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hyperlink" Target="https://www.driehoekstrijps.nl/transformatie/historie" TargetMode="External"/><Relationship Id="rId57" Type="http://schemas.openxmlformats.org/officeDocument/2006/relationships/hyperlink" Target="https://twitter.com/PSV_historie" TargetMode="External"/><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hyperlink" Target="https://innovate-design.co.uk/news/dragons-den-back-brilliant-ever/" TargetMode="External"/><Relationship Id="rId52" Type="http://schemas.openxmlformats.org/officeDocument/2006/relationships/hyperlink" Target="https://dynamis.nl/uploads/files/17/businessproperties/40443/132516_e976356e-ee7a-496b-a17e-271bf5f09494.pdf" TargetMode="External"/><Relationship Id="rId60" Type="http://schemas.openxmlformats.org/officeDocument/2006/relationships/hyperlink" Target="https://www.brink.nl/brainport-industries-campus-bouwt-verder-uit/" TargetMode="External"/><Relationship Id="rId65" Type="http://schemas.openxmlformats.org/officeDocument/2006/relationships/hyperlink" Target="https://weblog.wur.nl/metropolitan-solutions/hoe-houden-we-hoofd-koel-hitt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3.jpg"/><Relationship Id="rId50" Type="http://schemas.openxmlformats.org/officeDocument/2006/relationships/hyperlink" Target="https://www.diederendirrix.nl/nl/projecten/transformatie-philips-bedrijfsschool-eindhoven/" TargetMode="External"/><Relationship Id="rId55" Type="http://schemas.openxmlformats.org/officeDocument/2006/relationships/hyperlink" Target="https://nl.pinterest.com/pin/5744904962196429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353dbb-3227-4a65-a5c6-8a3b993757b8">
      <Terms xmlns="http://schemas.microsoft.com/office/infopath/2007/PartnerControls"/>
    </lcf76f155ced4ddcb4097134ff3c332f>
    <TaxCatchAll xmlns="f95d44f9-0e4f-4a67-baee-71cea2dc5c7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28CD0427031E4AAAABC47F20417E68" ma:contentTypeVersion="19" ma:contentTypeDescription="Een nieuw document maken." ma:contentTypeScope="" ma:versionID="fe9833b97eba8f23b17249089079eaef">
  <xsd:schema xmlns:xsd="http://www.w3.org/2001/XMLSchema" xmlns:xs="http://www.w3.org/2001/XMLSchema" xmlns:p="http://schemas.microsoft.com/office/2006/metadata/properties" xmlns:ns2="2d353dbb-3227-4a65-a5c6-8a3b993757b8" xmlns:ns3="f95d44f9-0e4f-4a67-baee-71cea2dc5c75" targetNamespace="http://schemas.microsoft.com/office/2006/metadata/properties" ma:root="true" ma:fieldsID="deb97571209d07eeff7704636f43e28f" ns2:_="" ns3:_="">
    <xsd:import namespace="2d353dbb-3227-4a65-a5c6-8a3b993757b8"/>
    <xsd:import namespace="f95d44f9-0e4f-4a67-baee-71cea2dc5c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53dbb-3227-4a65-a5c6-8a3b993757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b1a63eb-b4b2-4868-918a-8f297a576e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5d44f9-0e4f-4a67-baee-71cea2dc5c75"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e914d5ff-0109-4030-98e7-8dc574dbb68f}" ma:internalName="TaxCatchAll" ma:showField="CatchAllData" ma:web="f95d44f9-0e4f-4a67-baee-71cea2dc5c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5A4EF5-2747-4211-B793-B62C8B88545B}">
  <ds:schemaRefs>
    <ds:schemaRef ds:uri="http://schemas.openxmlformats.org/officeDocument/2006/bibliography"/>
  </ds:schemaRefs>
</ds:datastoreItem>
</file>

<file path=customXml/itemProps2.xml><?xml version="1.0" encoding="utf-8"?>
<ds:datastoreItem xmlns:ds="http://schemas.openxmlformats.org/officeDocument/2006/customXml" ds:itemID="{D9BE3845-FC9C-45AE-B264-AB4BBC7B8DA9}">
  <ds:schemaRefs>
    <ds:schemaRef ds:uri="http://schemas.microsoft.com/office/2006/metadata/properties"/>
    <ds:schemaRef ds:uri="http://schemas.microsoft.com/office/infopath/2007/PartnerControls"/>
    <ds:schemaRef ds:uri="2d353dbb-3227-4a65-a5c6-8a3b993757b8"/>
    <ds:schemaRef ds:uri="f95d44f9-0e4f-4a67-baee-71cea2dc5c75"/>
  </ds:schemaRefs>
</ds:datastoreItem>
</file>

<file path=customXml/itemProps3.xml><?xml version="1.0" encoding="utf-8"?>
<ds:datastoreItem xmlns:ds="http://schemas.openxmlformats.org/officeDocument/2006/customXml" ds:itemID="{AD2723DB-4D98-4130-A418-7526ECAE3DF1}"/>
</file>

<file path=customXml/itemProps4.xml><?xml version="1.0" encoding="utf-8"?>
<ds:datastoreItem xmlns:ds="http://schemas.openxmlformats.org/officeDocument/2006/customXml" ds:itemID="{4FBAF5AB-4D89-46C5-B89A-C722F34388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32</Pages>
  <Words>7821</Words>
  <Characters>43018</Characters>
  <Application>Microsoft Office Word</Application>
  <DocSecurity>0</DocSecurity>
  <Lines>358</Lines>
  <Paragraphs>101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 Croonen</dc:creator>
  <cp:keywords/>
  <dc:description/>
  <cp:lastModifiedBy>Maud Croonen</cp:lastModifiedBy>
  <cp:revision>7</cp:revision>
  <cp:lastPrinted>2023-08-28T15:32:00Z</cp:lastPrinted>
  <dcterms:created xsi:type="dcterms:W3CDTF">2025-09-28T10:12:00Z</dcterms:created>
  <dcterms:modified xsi:type="dcterms:W3CDTF">2025-11-10T14:59:00Z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15030db-5b96-4a80-bef5-9bbf300e0d2e_Enabled">
    <vt:lpwstr>true</vt:lpwstr>
  </property>
  <property fmtid="{D5CDD505-2E9C-101B-9397-08002B2CF9AE}" pid="3" name="MSIP_Label_415030db-5b96-4a80-bef5-9bbf300e0d2e_SetDate">
    <vt:lpwstr>2023-03-13T11:32:28Z</vt:lpwstr>
  </property>
  <property fmtid="{D5CDD505-2E9C-101B-9397-08002B2CF9AE}" pid="4" name="MSIP_Label_415030db-5b96-4a80-bef5-9bbf300e0d2e_Method">
    <vt:lpwstr>Standard</vt:lpwstr>
  </property>
  <property fmtid="{D5CDD505-2E9C-101B-9397-08002B2CF9AE}" pid="5" name="MSIP_Label_415030db-5b96-4a80-bef5-9bbf300e0d2e_Name">
    <vt:lpwstr>General</vt:lpwstr>
  </property>
  <property fmtid="{D5CDD505-2E9C-101B-9397-08002B2CF9AE}" pid="6" name="MSIP_Label_415030db-5b96-4a80-bef5-9bbf300e0d2e_SiteId">
    <vt:lpwstr>9e9002aa-e50e-44b8-bb7a-021d21198024</vt:lpwstr>
  </property>
  <property fmtid="{D5CDD505-2E9C-101B-9397-08002B2CF9AE}" pid="7" name="MSIP_Label_415030db-5b96-4a80-bef5-9bbf300e0d2e_ActionId">
    <vt:lpwstr>0f7a3c93-6322-4bbb-9f87-957cd12b521d</vt:lpwstr>
  </property>
  <property fmtid="{D5CDD505-2E9C-101B-9397-08002B2CF9AE}" pid="8" name="MSIP_Label_415030db-5b96-4a80-bef5-9bbf300e0d2e_ContentBits">
    <vt:lpwstr>0</vt:lpwstr>
  </property>
  <property fmtid="{D5CDD505-2E9C-101B-9397-08002B2CF9AE}" pid="9" name="ContentTypeId">
    <vt:lpwstr>0x0101003128CD0427031E4AAAABC47F20417E68</vt:lpwstr>
  </property>
  <property fmtid="{D5CDD505-2E9C-101B-9397-08002B2CF9AE}" pid="10" name="MediaServiceImageTags">
    <vt:lpwstr/>
  </property>
</Properties>
</file>